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B769A0" w14:textId="77777777" w:rsidR="009E791F" w:rsidRDefault="009E791F" w:rsidP="009E791F">
      <w:pPr>
        <w:pStyle w:val="Title2"/>
        <w:rPr>
          <w:sz w:val="40"/>
          <w:szCs w:val="40"/>
        </w:rPr>
      </w:pPr>
      <w:r>
        <w:rPr>
          <w:sz w:val="40"/>
          <w:szCs w:val="40"/>
        </w:rPr>
        <w:t>Perceptive Reach</w:t>
      </w:r>
    </w:p>
    <w:p w14:paraId="2B5BD54D" w14:textId="77777777" w:rsidR="009E791F" w:rsidRDefault="009E791F" w:rsidP="009E791F">
      <w:pPr>
        <w:pStyle w:val="Title2"/>
        <w:rPr>
          <w:sz w:val="40"/>
          <w:szCs w:val="40"/>
        </w:rPr>
      </w:pPr>
      <w:r w:rsidRPr="00E616FE">
        <w:rPr>
          <w:sz w:val="40"/>
          <w:szCs w:val="40"/>
        </w:rPr>
        <w:t xml:space="preserve">Integrated Reach Database System </w:t>
      </w:r>
    </w:p>
    <w:p w14:paraId="7D12AAF5" w14:textId="77777777" w:rsidR="009E791F" w:rsidRDefault="009E791F" w:rsidP="009E791F">
      <w:pPr>
        <w:pStyle w:val="Title2"/>
        <w:rPr>
          <w:sz w:val="40"/>
          <w:szCs w:val="40"/>
        </w:rPr>
      </w:pPr>
      <w:r>
        <w:rPr>
          <w:sz w:val="40"/>
          <w:szCs w:val="40"/>
        </w:rPr>
        <w:t>(IRDS)</w:t>
      </w:r>
    </w:p>
    <w:p w14:paraId="50357DDA" w14:textId="77777777" w:rsidR="009E791F" w:rsidRPr="00EF388E" w:rsidRDefault="009E791F" w:rsidP="009E791F">
      <w:pPr>
        <w:pStyle w:val="Title2"/>
        <w:rPr>
          <w:sz w:val="40"/>
          <w:szCs w:val="40"/>
        </w:rPr>
      </w:pPr>
    </w:p>
    <w:p w14:paraId="2F29EFFC" w14:textId="77777777" w:rsidR="009E791F" w:rsidRDefault="009E791F" w:rsidP="009E791F">
      <w:pPr>
        <w:pStyle w:val="Title"/>
        <w:rPr>
          <w:sz w:val="32"/>
        </w:rPr>
      </w:pPr>
      <w:r w:rsidRPr="00F81C28">
        <w:rPr>
          <w:sz w:val="32"/>
        </w:rPr>
        <w:t>System Design Document</w:t>
      </w:r>
    </w:p>
    <w:p w14:paraId="76E85D93" w14:textId="77777777" w:rsidR="00993AB4" w:rsidRPr="00F81C28" w:rsidRDefault="00993AB4" w:rsidP="009E791F">
      <w:pPr>
        <w:pStyle w:val="Title"/>
        <w:rPr>
          <w:sz w:val="32"/>
        </w:rPr>
      </w:pPr>
    </w:p>
    <w:p w14:paraId="4B5AD819" w14:textId="77777777" w:rsidR="009E791F" w:rsidRDefault="009E791F" w:rsidP="009E791F">
      <w:pPr>
        <w:pStyle w:val="CoverTitleInstructions"/>
      </w:pPr>
      <w:r>
        <w:rPr>
          <w:noProof/>
        </w:rPr>
        <w:drawing>
          <wp:inline distT="0" distB="0" distL="0" distR="0" wp14:anchorId="11B7F4AF" wp14:editId="5932A8E0">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7210F1F" w14:textId="77777777" w:rsidR="009E791F" w:rsidRDefault="009E791F" w:rsidP="009E791F">
      <w:pPr>
        <w:pStyle w:val="Title"/>
      </w:pPr>
    </w:p>
    <w:p w14:paraId="4A4E0282" w14:textId="77777777" w:rsidR="009E791F" w:rsidRDefault="009E791F" w:rsidP="009E791F">
      <w:pPr>
        <w:pStyle w:val="Title"/>
      </w:pPr>
      <w:r>
        <w:t>Department of Veterans Affairs</w:t>
      </w:r>
    </w:p>
    <w:p w14:paraId="2DC324F2" w14:textId="3D55EEB3" w:rsidR="009E791F" w:rsidRPr="00F7216E" w:rsidRDefault="0091783A" w:rsidP="009E791F">
      <w:pPr>
        <w:pStyle w:val="Title2"/>
      </w:pPr>
      <w:r>
        <w:t>February</w:t>
      </w:r>
      <w:r w:rsidR="00996B62">
        <w:t xml:space="preserve"> </w:t>
      </w:r>
      <w:r w:rsidR="003C3A8E">
        <w:t>201</w:t>
      </w:r>
      <w:r>
        <w:t>6</w:t>
      </w:r>
    </w:p>
    <w:p w14:paraId="326D2B16" w14:textId="24B3142F" w:rsidR="009E791F" w:rsidRDefault="009E791F" w:rsidP="009E791F">
      <w:pPr>
        <w:pStyle w:val="Title2"/>
      </w:pPr>
      <w:r>
        <w:t xml:space="preserve">Version </w:t>
      </w:r>
      <w:r w:rsidR="00426FFE">
        <w:t>3.</w:t>
      </w:r>
      <w:r w:rsidR="0091783A">
        <w:t>9</w:t>
      </w:r>
    </w:p>
    <w:p w14:paraId="211AB64C" w14:textId="77777777" w:rsidR="009E791F" w:rsidRDefault="009E791F" w:rsidP="009E791F">
      <w:pPr>
        <w:pStyle w:val="Title2"/>
      </w:pPr>
    </w:p>
    <w:p w14:paraId="18D04A25" w14:textId="77777777" w:rsidR="009E791F" w:rsidRDefault="009E791F" w:rsidP="009E791F">
      <w:pPr>
        <w:pStyle w:val="Title2"/>
      </w:pPr>
    </w:p>
    <w:p w14:paraId="09B91A54" w14:textId="77777777" w:rsidR="009E791F" w:rsidRDefault="009E791F" w:rsidP="009E791F">
      <w:pPr>
        <w:pStyle w:val="BodyText"/>
        <w:sectPr w:rsidR="009E791F" w:rsidSect="00666F97">
          <w:headerReference w:type="default" r:id="rId9"/>
          <w:pgSz w:w="12240" w:h="15840" w:code="1"/>
          <w:pgMar w:top="1440" w:right="1440" w:bottom="1440" w:left="1440" w:header="720" w:footer="720" w:gutter="0"/>
          <w:pgNumType w:fmt="lowerRoman" w:start="1"/>
          <w:cols w:space="720"/>
          <w:vAlign w:val="center"/>
          <w:titlePg/>
          <w:docGrid w:linePitch="360"/>
        </w:sectPr>
      </w:pPr>
    </w:p>
    <w:p w14:paraId="1D33B46D" w14:textId="77777777" w:rsidR="009E791F" w:rsidRPr="00AD4E85" w:rsidRDefault="009E791F" w:rsidP="009E791F">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97"/>
        <w:gridCol w:w="1060"/>
        <w:gridCol w:w="4310"/>
        <w:gridCol w:w="2283"/>
      </w:tblGrid>
      <w:tr w:rsidR="009E791F" w:rsidRPr="00D35D5C" w14:paraId="189B219B" w14:textId="77777777" w:rsidTr="00666F97">
        <w:trPr>
          <w:cantSplit/>
          <w:tblHeader/>
        </w:trPr>
        <w:tc>
          <w:tcPr>
            <w:tcW w:w="907" w:type="pct"/>
            <w:shd w:val="clear" w:color="auto" w:fill="F2F2F2"/>
          </w:tcPr>
          <w:p w14:paraId="639D7E01" w14:textId="77777777" w:rsidR="009E791F" w:rsidRPr="00D35D5C" w:rsidRDefault="009E791F" w:rsidP="00666F97">
            <w:pPr>
              <w:pStyle w:val="TableHeading"/>
              <w:rPr>
                <w:rFonts w:ascii="Times New Roman" w:hAnsi="Times New Roman" w:cs="Times New Roman"/>
              </w:rPr>
            </w:pPr>
            <w:bookmarkStart w:id="0" w:name="ColumnTitle_01"/>
            <w:bookmarkEnd w:id="0"/>
            <w:r w:rsidRPr="00D35D5C">
              <w:rPr>
                <w:rFonts w:ascii="Times New Roman" w:hAnsi="Times New Roman" w:cs="Times New Roman"/>
              </w:rPr>
              <w:t>Date</w:t>
            </w:r>
          </w:p>
        </w:tc>
        <w:tc>
          <w:tcPr>
            <w:tcW w:w="567" w:type="pct"/>
            <w:shd w:val="clear" w:color="auto" w:fill="F2F2F2"/>
          </w:tcPr>
          <w:p w14:paraId="2BF7E659"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Version</w:t>
            </w:r>
          </w:p>
        </w:tc>
        <w:tc>
          <w:tcPr>
            <w:tcW w:w="2305" w:type="pct"/>
            <w:shd w:val="clear" w:color="auto" w:fill="F2F2F2"/>
          </w:tcPr>
          <w:p w14:paraId="604CB314"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221" w:type="pct"/>
            <w:shd w:val="clear" w:color="auto" w:fill="F2F2F2"/>
          </w:tcPr>
          <w:p w14:paraId="797F02CB"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Author</w:t>
            </w:r>
          </w:p>
        </w:tc>
      </w:tr>
      <w:tr w:rsidR="00AE22F6" w:rsidRPr="00D35D5C" w14:paraId="15EFBF46" w14:textId="77777777" w:rsidTr="002E2D40">
        <w:trPr>
          <w:cantSplit/>
        </w:trPr>
        <w:tc>
          <w:tcPr>
            <w:tcW w:w="907" w:type="pct"/>
          </w:tcPr>
          <w:p w14:paraId="55A3B548" w14:textId="764DAE93" w:rsidR="00AE22F6" w:rsidRDefault="0091783A" w:rsidP="002E2D40">
            <w:pPr>
              <w:pStyle w:val="TableText"/>
              <w:rPr>
                <w:rFonts w:ascii="Times New Roman" w:hAnsi="Times New Roman" w:cs="Times New Roman"/>
                <w:szCs w:val="22"/>
              </w:rPr>
            </w:pPr>
            <w:r>
              <w:rPr>
                <w:rFonts w:ascii="Times New Roman" w:hAnsi="Times New Roman" w:cs="Times New Roman"/>
                <w:szCs w:val="22"/>
              </w:rPr>
              <w:t>2/16/2016</w:t>
            </w:r>
          </w:p>
        </w:tc>
        <w:tc>
          <w:tcPr>
            <w:tcW w:w="567" w:type="pct"/>
          </w:tcPr>
          <w:p w14:paraId="046E77BB" w14:textId="1D2F39A3" w:rsidR="00AE22F6" w:rsidRDefault="0091783A" w:rsidP="002E2D40">
            <w:pPr>
              <w:pStyle w:val="TableText"/>
              <w:rPr>
                <w:rFonts w:ascii="Times New Roman" w:hAnsi="Times New Roman" w:cs="Times New Roman"/>
                <w:szCs w:val="22"/>
              </w:rPr>
            </w:pPr>
            <w:r>
              <w:rPr>
                <w:rFonts w:ascii="Times New Roman" w:hAnsi="Times New Roman" w:cs="Times New Roman"/>
                <w:szCs w:val="22"/>
              </w:rPr>
              <w:t>3.9</w:t>
            </w:r>
          </w:p>
        </w:tc>
        <w:tc>
          <w:tcPr>
            <w:tcW w:w="2305" w:type="pct"/>
          </w:tcPr>
          <w:p w14:paraId="1CF3FBFB" w14:textId="37C2DBFC" w:rsidR="00AE22F6" w:rsidRDefault="0091783A" w:rsidP="002E2D40">
            <w:pPr>
              <w:pStyle w:val="TableText"/>
              <w:rPr>
                <w:rFonts w:ascii="Times New Roman" w:hAnsi="Times New Roman" w:cs="Times New Roman"/>
                <w:szCs w:val="22"/>
              </w:rPr>
            </w:pPr>
            <w:r>
              <w:rPr>
                <w:rFonts w:ascii="Times New Roman" w:hAnsi="Times New Roman" w:cs="Times New Roman"/>
                <w:szCs w:val="22"/>
              </w:rPr>
              <w:t>Updated title page, headers, and footers to reflect the correct month</w:t>
            </w:r>
          </w:p>
        </w:tc>
        <w:tc>
          <w:tcPr>
            <w:tcW w:w="1221" w:type="pct"/>
          </w:tcPr>
          <w:p w14:paraId="571684C1" w14:textId="497E2E1C" w:rsidR="00AE22F6" w:rsidRDefault="0091783A" w:rsidP="002E2D40">
            <w:pPr>
              <w:pStyle w:val="TableText"/>
              <w:rPr>
                <w:rFonts w:ascii="Times New Roman" w:hAnsi="Times New Roman" w:cs="Times New Roman"/>
                <w:szCs w:val="22"/>
              </w:rPr>
            </w:pPr>
            <w:r>
              <w:rPr>
                <w:rFonts w:ascii="Times New Roman" w:hAnsi="Times New Roman" w:cs="Times New Roman"/>
                <w:szCs w:val="22"/>
              </w:rPr>
              <w:t>Kaitlin Reskovac</w:t>
            </w:r>
          </w:p>
        </w:tc>
      </w:tr>
      <w:tr w:rsidR="0091783A" w:rsidRPr="00D35D5C" w14:paraId="12FE6898" w14:textId="77777777" w:rsidTr="006A19E4">
        <w:trPr>
          <w:cantSplit/>
        </w:trPr>
        <w:tc>
          <w:tcPr>
            <w:tcW w:w="907" w:type="pct"/>
          </w:tcPr>
          <w:p w14:paraId="35614316" w14:textId="5109451D" w:rsidR="0091783A" w:rsidRDefault="0091783A" w:rsidP="0091783A">
            <w:pPr>
              <w:pStyle w:val="TableText"/>
              <w:rPr>
                <w:rFonts w:ascii="Times New Roman" w:hAnsi="Times New Roman" w:cs="Times New Roman"/>
                <w:szCs w:val="22"/>
              </w:rPr>
            </w:pPr>
            <w:r>
              <w:rPr>
                <w:rFonts w:ascii="Times New Roman" w:hAnsi="Times New Roman" w:cs="Times New Roman"/>
                <w:szCs w:val="22"/>
              </w:rPr>
              <w:t>1/27/2016</w:t>
            </w:r>
          </w:p>
        </w:tc>
        <w:tc>
          <w:tcPr>
            <w:tcW w:w="567" w:type="pct"/>
          </w:tcPr>
          <w:p w14:paraId="6F57849F" w14:textId="6BAD441F" w:rsidR="0091783A" w:rsidRDefault="0091783A" w:rsidP="0091783A">
            <w:pPr>
              <w:pStyle w:val="TableText"/>
              <w:rPr>
                <w:rFonts w:ascii="Times New Roman" w:hAnsi="Times New Roman" w:cs="Times New Roman"/>
                <w:szCs w:val="22"/>
              </w:rPr>
            </w:pPr>
            <w:r>
              <w:rPr>
                <w:rFonts w:ascii="Times New Roman" w:hAnsi="Times New Roman" w:cs="Times New Roman"/>
                <w:szCs w:val="22"/>
              </w:rPr>
              <w:t>3.8</w:t>
            </w:r>
          </w:p>
        </w:tc>
        <w:tc>
          <w:tcPr>
            <w:tcW w:w="2305" w:type="pct"/>
          </w:tcPr>
          <w:p w14:paraId="0B87BB9B" w14:textId="711B4A40" w:rsidR="0091783A" w:rsidRDefault="0091783A" w:rsidP="0091783A">
            <w:pPr>
              <w:pStyle w:val="TableText"/>
              <w:rPr>
                <w:rFonts w:ascii="Times New Roman" w:hAnsi="Times New Roman" w:cs="Times New Roman"/>
                <w:szCs w:val="22"/>
              </w:rPr>
            </w:pPr>
            <w:r>
              <w:rPr>
                <w:rFonts w:ascii="Times New Roman" w:hAnsi="Times New Roman" w:cs="Times New Roman"/>
                <w:szCs w:val="22"/>
              </w:rPr>
              <w:t>Updated section “4.3.2. Special Technology”</w:t>
            </w:r>
          </w:p>
        </w:tc>
        <w:tc>
          <w:tcPr>
            <w:tcW w:w="1221" w:type="pct"/>
          </w:tcPr>
          <w:p w14:paraId="7134D5E3" w14:textId="3EFC7628" w:rsidR="0091783A" w:rsidRDefault="0091783A" w:rsidP="0091783A">
            <w:pPr>
              <w:pStyle w:val="TableText"/>
              <w:rPr>
                <w:rFonts w:ascii="Times New Roman" w:hAnsi="Times New Roman" w:cs="Times New Roman"/>
                <w:szCs w:val="22"/>
              </w:rPr>
            </w:pPr>
            <w:r>
              <w:rPr>
                <w:rFonts w:ascii="Times New Roman" w:hAnsi="Times New Roman" w:cs="Times New Roman"/>
                <w:szCs w:val="22"/>
              </w:rPr>
              <w:t>Kaitlin Reskovac</w:t>
            </w:r>
          </w:p>
        </w:tc>
      </w:tr>
      <w:tr w:rsidR="0091783A" w:rsidRPr="00D35D5C" w14:paraId="091A1A1C" w14:textId="77777777" w:rsidTr="006A19E4">
        <w:trPr>
          <w:cantSplit/>
        </w:trPr>
        <w:tc>
          <w:tcPr>
            <w:tcW w:w="907" w:type="pct"/>
          </w:tcPr>
          <w:p w14:paraId="152401BE" w14:textId="1E478642" w:rsidR="0091783A" w:rsidRDefault="0091783A" w:rsidP="0091783A">
            <w:pPr>
              <w:pStyle w:val="TableText"/>
              <w:rPr>
                <w:rFonts w:ascii="Times New Roman" w:hAnsi="Times New Roman" w:cs="Times New Roman"/>
                <w:szCs w:val="22"/>
              </w:rPr>
            </w:pPr>
            <w:r>
              <w:rPr>
                <w:rFonts w:ascii="Times New Roman" w:hAnsi="Times New Roman" w:cs="Times New Roman"/>
                <w:szCs w:val="22"/>
              </w:rPr>
              <w:t>1/20/2016</w:t>
            </w:r>
          </w:p>
        </w:tc>
        <w:tc>
          <w:tcPr>
            <w:tcW w:w="567" w:type="pct"/>
          </w:tcPr>
          <w:p w14:paraId="21638F0C" w14:textId="121E0A17" w:rsidR="0091783A" w:rsidRDefault="0091783A" w:rsidP="0091783A">
            <w:pPr>
              <w:pStyle w:val="TableText"/>
              <w:rPr>
                <w:rFonts w:ascii="Times New Roman" w:hAnsi="Times New Roman" w:cs="Times New Roman"/>
                <w:szCs w:val="22"/>
              </w:rPr>
            </w:pPr>
            <w:r>
              <w:rPr>
                <w:rFonts w:ascii="Times New Roman" w:hAnsi="Times New Roman" w:cs="Times New Roman"/>
                <w:szCs w:val="22"/>
              </w:rPr>
              <w:t>3.7</w:t>
            </w:r>
          </w:p>
        </w:tc>
        <w:tc>
          <w:tcPr>
            <w:tcW w:w="2305" w:type="pct"/>
          </w:tcPr>
          <w:p w14:paraId="70A950FF"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Updated headers and footers to reflect correct month and year</w:t>
            </w:r>
          </w:p>
          <w:p w14:paraId="1BD0199A"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Updated screen shots in sections “6.4.1. Login”, “6.4.2. Surveillance View”, “6.4.3. Facility View”, and “6.4.4. Individual View”</w:t>
            </w:r>
          </w:p>
          <w:p w14:paraId="03737B9B" w14:textId="6E354427" w:rsidR="0091783A" w:rsidRDefault="0091783A" w:rsidP="0091783A">
            <w:pPr>
              <w:pStyle w:val="TableText"/>
              <w:rPr>
                <w:rFonts w:ascii="Times New Roman" w:hAnsi="Times New Roman" w:cs="Times New Roman"/>
                <w:szCs w:val="22"/>
              </w:rPr>
            </w:pPr>
            <w:r>
              <w:rPr>
                <w:rFonts w:ascii="Times New Roman" w:hAnsi="Times New Roman" w:cs="Times New Roman"/>
                <w:szCs w:val="22"/>
              </w:rPr>
              <w:t>Added content to section “5.1.1.3. Drag and Drop Widgets”</w:t>
            </w:r>
          </w:p>
        </w:tc>
        <w:tc>
          <w:tcPr>
            <w:tcW w:w="1221" w:type="pct"/>
          </w:tcPr>
          <w:p w14:paraId="00599E4A" w14:textId="04A7B623" w:rsidR="0091783A" w:rsidRDefault="0091783A" w:rsidP="0091783A">
            <w:pPr>
              <w:pStyle w:val="TableText"/>
              <w:rPr>
                <w:rFonts w:ascii="Times New Roman" w:hAnsi="Times New Roman" w:cs="Times New Roman"/>
                <w:szCs w:val="22"/>
              </w:rPr>
            </w:pPr>
            <w:r>
              <w:rPr>
                <w:rFonts w:ascii="Times New Roman" w:hAnsi="Times New Roman" w:cs="Times New Roman"/>
                <w:szCs w:val="22"/>
              </w:rPr>
              <w:t>Kaitlin Reskovac</w:t>
            </w:r>
          </w:p>
        </w:tc>
      </w:tr>
      <w:tr w:rsidR="0091783A" w:rsidRPr="00D35D5C" w14:paraId="4B157738" w14:textId="77777777" w:rsidTr="00996B62">
        <w:trPr>
          <w:cantSplit/>
        </w:trPr>
        <w:tc>
          <w:tcPr>
            <w:tcW w:w="907" w:type="pct"/>
          </w:tcPr>
          <w:p w14:paraId="317D6E2E" w14:textId="2A95395B" w:rsidR="0091783A" w:rsidRDefault="0091783A" w:rsidP="0091783A">
            <w:pPr>
              <w:pStyle w:val="TableText"/>
              <w:rPr>
                <w:rFonts w:ascii="Times New Roman" w:hAnsi="Times New Roman" w:cs="Times New Roman"/>
                <w:szCs w:val="22"/>
              </w:rPr>
            </w:pPr>
            <w:r>
              <w:rPr>
                <w:rFonts w:ascii="Times New Roman" w:hAnsi="Times New Roman" w:cs="Times New Roman"/>
                <w:szCs w:val="22"/>
              </w:rPr>
              <w:t>12/10/15</w:t>
            </w:r>
          </w:p>
        </w:tc>
        <w:tc>
          <w:tcPr>
            <w:tcW w:w="567" w:type="pct"/>
          </w:tcPr>
          <w:p w14:paraId="33F895D5" w14:textId="5BD47AB0" w:rsidR="0091783A" w:rsidRDefault="0091783A" w:rsidP="0091783A">
            <w:pPr>
              <w:pStyle w:val="TableText"/>
              <w:rPr>
                <w:rFonts w:ascii="Times New Roman" w:hAnsi="Times New Roman" w:cs="Times New Roman"/>
                <w:szCs w:val="22"/>
              </w:rPr>
            </w:pPr>
            <w:r>
              <w:rPr>
                <w:rFonts w:ascii="Times New Roman" w:hAnsi="Times New Roman" w:cs="Times New Roman"/>
                <w:szCs w:val="22"/>
              </w:rPr>
              <w:t>3.6</w:t>
            </w:r>
          </w:p>
        </w:tc>
        <w:tc>
          <w:tcPr>
            <w:tcW w:w="2305" w:type="pct"/>
          </w:tcPr>
          <w:p w14:paraId="6298CBEB" w14:textId="01738D81" w:rsidR="0091783A" w:rsidRDefault="0091783A" w:rsidP="0091783A">
            <w:pPr>
              <w:pStyle w:val="TableText"/>
              <w:rPr>
                <w:rFonts w:ascii="Times New Roman" w:hAnsi="Times New Roman" w:cs="Times New Roman"/>
                <w:szCs w:val="22"/>
              </w:rPr>
            </w:pPr>
            <w:r>
              <w:rPr>
                <w:rFonts w:ascii="Times New Roman" w:hAnsi="Times New Roman" w:cs="Times New Roman"/>
                <w:szCs w:val="22"/>
              </w:rPr>
              <w:t>Option Year Update &amp; Review</w:t>
            </w:r>
          </w:p>
        </w:tc>
        <w:tc>
          <w:tcPr>
            <w:tcW w:w="1221" w:type="pct"/>
          </w:tcPr>
          <w:p w14:paraId="1AD3D169" w14:textId="49083FFD" w:rsidR="0091783A" w:rsidRPr="007532B8" w:rsidRDefault="0091783A" w:rsidP="0091783A">
            <w:pPr>
              <w:pStyle w:val="TableText"/>
              <w:rPr>
                <w:rFonts w:ascii="Times New Roman" w:hAnsi="Times New Roman" w:cs="Times New Roman"/>
                <w:szCs w:val="22"/>
              </w:rPr>
            </w:pPr>
            <w:r>
              <w:rPr>
                <w:rFonts w:ascii="Times New Roman" w:hAnsi="Times New Roman" w:cs="Times New Roman"/>
                <w:szCs w:val="22"/>
              </w:rPr>
              <w:t>Kaitlin Reskovac</w:t>
            </w:r>
          </w:p>
        </w:tc>
      </w:tr>
      <w:tr w:rsidR="0091783A" w:rsidRPr="00D35D5C" w14:paraId="7265C339" w14:textId="77777777" w:rsidTr="00666F97">
        <w:trPr>
          <w:cantSplit/>
        </w:trPr>
        <w:tc>
          <w:tcPr>
            <w:tcW w:w="907" w:type="pct"/>
          </w:tcPr>
          <w:p w14:paraId="3A2915B7" w14:textId="69676AD3" w:rsidR="0091783A" w:rsidRDefault="0091783A" w:rsidP="0091783A">
            <w:pPr>
              <w:pStyle w:val="TableText"/>
              <w:rPr>
                <w:rFonts w:ascii="Times New Roman" w:hAnsi="Times New Roman" w:cs="Times New Roman"/>
                <w:szCs w:val="22"/>
              </w:rPr>
            </w:pPr>
            <w:r>
              <w:rPr>
                <w:rFonts w:ascii="Times New Roman" w:hAnsi="Times New Roman" w:cs="Times New Roman"/>
                <w:szCs w:val="22"/>
              </w:rPr>
              <w:t>9/14/2015</w:t>
            </w:r>
          </w:p>
        </w:tc>
        <w:tc>
          <w:tcPr>
            <w:tcW w:w="567" w:type="pct"/>
          </w:tcPr>
          <w:p w14:paraId="5532E286" w14:textId="5CB0E2B4" w:rsidR="0091783A" w:rsidRDefault="0091783A" w:rsidP="0091783A">
            <w:pPr>
              <w:pStyle w:val="TableText"/>
              <w:rPr>
                <w:rFonts w:ascii="Times New Roman" w:hAnsi="Times New Roman" w:cs="Times New Roman"/>
                <w:szCs w:val="22"/>
              </w:rPr>
            </w:pPr>
            <w:r>
              <w:rPr>
                <w:rFonts w:ascii="Times New Roman" w:hAnsi="Times New Roman" w:cs="Times New Roman"/>
                <w:szCs w:val="22"/>
              </w:rPr>
              <w:t>3.5</w:t>
            </w:r>
          </w:p>
        </w:tc>
        <w:tc>
          <w:tcPr>
            <w:tcW w:w="2305" w:type="pct"/>
          </w:tcPr>
          <w:p w14:paraId="1C290EBE" w14:textId="08F5EF68" w:rsidR="0091783A" w:rsidRDefault="0091783A" w:rsidP="0091783A">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6E273D40" w14:textId="07D097BC" w:rsidR="0091783A" w:rsidRDefault="0091783A" w:rsidP="0091783A">
            <w:pPr>
              <w:pStyle w:val="TableText"/>
              <w:rPr>
                <w:rFonts w:ascii="Times New Roman" w:hAnsi="Times New Roman" w:cs="Times New Roman"/>
                <w:szCs w:val="22"/>
              </w:rPr>
            </w:pPr>
            <w:r w:rsidRPr="007532B8">
              <w:rPr>
                <w:rFonts w:ascii="Times New Roman" w:hAnsi="Times New Roman" w:cs="Times New Roman"/>
                <w:szCs w:val="22"/>
              </w:rPr>
              <w:t>Monica Mohler/Paul Bradley</w:t>
            </w:r>
          </w:p>
        </w:tc>
      </w:tr>
      <w:tr w:rsidR="0091783A" w:rsidRPr="00D35D5C" w14:paraId="10C7FE43" w14:textId="77777777" w:rsidTr="00666F97">
        <w:trPr>
          <w:cantSplit/>
        </w:trPr>
        <w:tc>
          <w:tcPr>
            <w:tcW w:w="907" w:type="pct"/>
          </w:tcPr>
          <w:p w14:paraId="6C2FB668" w14:textId="637216FF" w:rsidR="0091783A" w:rsidRDefault="0091783A" w:rsidP="0091783A">
            <w:pPr>
              <w:pStyle w:val="TableText"/>
              <w:rPr>
                <w:rFonts w:ascii="Times New Roman" w:hAnsi="Times New Roman" w:cs="Times New Roman"/>
                <w:szCs w:val="22"/>
              </w:rPr>
            </w:pPr>
            <w:r>
              <w:rPr>
                <w:rFonts w:ascii="Times New Roman" w:hAnsi="Times New Roman" w:cs="Times New Roman"/>
                <w:szCs w:val="22"/>
              </w:rPr>
              <w:t>9/14/2015</w:t>
            </w:r>
          </w:p>
        </w:tc>
        <w:tc>
          <w:tcPr>
            <w:tcW w:w="567" w:type="pct"/>
          </w:tcPr>
          <w:p w14:paraId="7D759842" w14:textId="2AE9197E" w:rsidR="0091783A" w:rsidRDefault="0091783A" w:rsidP="0091783A">
            <w:pPr>
              <w:pStyle w:val="TableText"/>
              <w:rPr>
                <w:rFonts w:ascii="Times New Roman" w:hAnsi="Times New Roman" w:cs="Times New Roman"/>
                <w:szCs w:val="22"/>
              </w:rPr>
            </w:pPr>
            <w:r>
              <w:rPr>
                <w:rFonts w:ascii="Times New Roman" w:hAnsi="Times New Roman" w:cs="Times New Roman"/>
                <w:szCs w:val="22"/>
              </w:rPr>
              <w:t>3.4.1</w:t>
            </w:r>
          </w:p>
        </w:tc>
        <w:tc>
          <w:tcPr>
            <w:tcW w:w="2305" w:type="pct"/>
          </w:tcPr>
          <w:p w14:paraId="235F0C25" w14:textId="3807E18B" w:rsidR="0091783A" w:rsidRDefault="0091783A" w:rsidP="0091783A">
            <w:pPr>
              <w:pStyle w:val="TableText"/>
              <w:rPr>
                <w:rFonts w:ascii="Times New Roman" w:hAnsi="Times New Roman" w:cs="Times New Roman"/>
                <w:szCs w:val="22"/>
              </w:rPr>
            </w:pPr>
            <w:r>
              <w:rPr>
                <w:rFonts w:ascii="Times New Roman" w:hAnsi="Times New Roman" w:cs="Times New Roman"/>
                <w:szCs w:val="22"/>
              </w:rPr>
              <w:t>Network architecture image update and minor content modifications</w:t>
            </w:r>
          </w:p>
        </w:tc>
        <w:tc>
          <w:tcPr>
            <w:tcW w:w="1221" w:type="pct"/>
          </w:tcPr>
          <w:p w14:paraId="1061BE23" w14:textId="21645F33" w:rsidR="0091783A" w:rsidRDefault="0091783A" w:rsidP="0091783A">
            <w:pPr>
              <w:pStyle w:val="TableText"/>
              <w:rPr>
                <w:rFonts w:ascii="Times New Roman" w:hAnsi="Times New Roman" w:cs="Times New Roman"/>
                <w:szCs w:val="22"/>
              </w:rPr>
            </w:pPr>
            <w:r>
              <w:rPr>
                <w:rFonts w:ascii="Times New Roman" w:hAnsi="Times New Roman" w:cs="Times New Roman"/>
                <w:szCs w:val="22"/>
              </w:rPr>
              <w:t>Matthew Robinson</w:t>
            </w:r>
          </w:p>
        </w:tc>
      </w:tr>
      <w:tr w:rsidR="0091783A" w:rsidRPr="00D35D5C" w14:paraId="3BD04C23" w14:textId="77777777" w:rsidTr="00666F97">
        <w:trPr>
          <w:cantSplit/>
        </w:trPr>
        <w:tc>
          <w:tcPr>
            <w:tcW w:w="907" w:type="pct"/>
          </w:tcPr>
          <w:p w14:paraId="44FF4F07" w14:textId="6859AE2F" w:rsidR="0091783A" w:rsidRDefault="0091783A" w:rsidP="0091783A">
            <w:pPr>
              <w:pStyle w:val="TableText"/>
              <w:rPr>
                <w:rFonts w:ascii="Times New Roman" w:hAnsi="Times New Roman" w:cs="Times New Roman"/>
                <w:szCs w:val="22"/>
              </w:rPr>
            </w:pPr>
            <w:r>
              <w:rPr>
                <w:rFonts w:ascii="Times New Roman" w:hAnsi="Times New Roman" w:cs="Times New Roman"/>
                <w:szCs w:val="22"/>
              </w:rPr>
              <w:t>9/4/2015</w:t>
            </w:r>
          </w:p>
        </w:tc>
        <w:tc>
          <w:tcPr>
            <w:tcW w:w="567" w:type="pct"/>
          </w:tcPr>
          <w:p w14:paraId="118799FC" w14:textId="537C2554" w:rsidR="0091783A" w:rsidRDefault="0091783A" w:rsidP="0091783A">
            <w:pPr>
              <w:pStyle w:val="TableText"/>
              <w:rPr>
                <w:rFonts w:ascii="Times New Roman" w:hAnsi="Times New Roman" w:cs="Times New Roman"/>
                <w:szCs w:val="22"/>
              </w:rPr>
            </w:pPr>
            <w:r>
              <w:rPr>
                <w:rFonts w:ascii="Times New Roman" w:hAnsi="Times New Roman" w:cs="Times New Roman"/>
                <w:szCs w:val="22"/>
              </w:rPr>
              <w:t>3.4</w:t>
            </w:r>
          </w:p>
        </w:tc>
        <w:tc>
          <w:tcPr>
            <w:tcW w:w="2305" w:type="pct"/>
          </w:tcPr>
          <w:p w14:paraId="1A2B153E" w14:textId="0A7AB919" w:rsidR="0091783A" w:rsidRDefault="0091783A" w:rsidP="0091783A">
            <w:pPr>
              <w:pStyle w:val="TableText"/>
              <w:rPr>
                <w:rFonts w:ascii="Times New Roman" w:hAnsi="Times New Roman" w:cs="Times New Roman"/>
                <w:szCs w:val="22"/>
              </w:rPr>
            </w:pPr>
            <w:r>
              <w:rPr>
                <w:rFonts w:ascii="Times New Roman" w:hAnsi="Times New Roman" w:cs="Times New Roman"/>
                <w:szCs w:val="22"/>
              </w:rPr>
              <w:t>Contract Compliance and Quality Assurance Review</w:t>
            </w:r>
          </w:p>
        </w:tc>
        <w:tc>
          <w:tcPr>
            <w:tcW w:w="1221" w:type="pct"/>
          </w:tcPr>
          <w:p w14:paraId="58C1B821"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Jesse Rogers /</w:t>
            </w:r>
          </w:p>
          <w:p w14:paraId="01DAA3F3" w14:textId="129423BC" w:rsidR="0091783A" w:rsidRDefault="0091783A" w:rsidP="0091783A">
            <w:pPr>
              <w:pStyle w:val="TableText"/>
              <w:rPr>
                <w:rFonts w:ascii="Times New Roman" w:hAnsi="Times New Roman" w:cs="Times New Roman"/>
                <w:szCs w:val="22"/>
              </w:rPr>
            </w:pPr>
            <w:r>
              <w:rPr>
                <w:rFonts w:ascii="Times New Roman" w:hAnsi="Times New Roman" w:cs="Times New Roman"/>
                <w:szCs w:val="22"/>
              </w:rPr>
              <w:t>Kaitlin Reskovac / Matthew Robinson</w:t>
            </w:r>
          </w:p>
        </w:tc>
      </w:tr>
      <w:tr w:rsidR="0091783A" w:rsidRPr="00D35D5C" w14:paraId="463A47B0" w14:textId="77777777" w:rsidTr="00666F97">
        <w:trPr>
          <w:cantSplit/>
        </w:trPr>
        <w:tc>
          <w:tcPr>
            <w:tcW w:w="907" w:type="pct"/>
          </w:tcPr>
          <w:p w14:paraId="4105B0A9" w14:textId="44DD139D" w:rsidR="0091783A" w:rsidRDefault="0091783A" w:rsidP="0091783A">
            <w:pPr>
              <w:pStyle w:val="TableText"/>
              <w:rPr>
                <w:rFonts w:ascii="Times New Roman" w:hAnsi="Times New Roman" w:cs="Times New Roman"/>
                <w:szCs w:val="22"/>
              </w:rPr>
            </w:pPr>
            <w:r>
              <w:rPr>
                <w:rFonts w:ascii="Times New Roman" w:hAnsi="Times New Roman" w:cs="Times New Roman"/>
                <w:szCs w:val="22"/>
              </w:rPr>
              <w:t>9/2/2015</w:t>
            </w:r>
          </w:p>
        </w:tc>
        <w:tc>
          <w:tcPr>
            <w:tcW w:w="567" w:type="pct"/>
          </w:tcPr>
          <w:p w14:paraId="12571AFD" w14:textId="70463E5B" w:rsidR="0091783A" w:rsidRDefault="0091783A" w:rsidP="0091783A">
            <w:pPr>
              <w:pStyle w:val="TableText"/>
              <w:rPr>
                <w:rFonts w:ascii="Times New Roman" w:hAnsi="Times New Roman" w:cs="Times New Roman"/>
                <w:szCs w:val="22"/>
              </w:rPr>
            </w:pPr>
            <w:r>
              <w:rPr>
                <w:rFonts w:ascii="Times New Roman" w:hAnsi="Times New Roman" w:cs="Times New Roman"/>
                <w:szCs w:val="22"/>
              </w:rPr>
              <w:t>3.3</w:t>
            </w:r>
          </w:p>
        </w:tc>
        <w:tc>
          <w:tcPr>
            <w:tcW w:w="2305" w:type="pct"/>
          </w:tcPr>
          <w:p w14:paraId="32B31C5A" w14:textId="51D31E78" w:rsidR="0091783A" w:rsidRDefault="0091783A" w:rsidP="0091783A">
            <w:pPr>
              <w:pStyle w:val="TableText"/>
              <w:rPr>
                <w:rFonts w:ascii="Times New Roman" w:hAnsi="Times New Roman" w:cs="Times New Roman"/>
                <w:szCs w:val="22"/>
              </w:rPr>
            </w:pPr>
            <w:r>
              <w:rPr>
                <w:rFonts w:ascii="Times New Roman" w:hAnsi="Times New Roman" w:cs="Times New Roman"/>
                <w:szCs w:val="22"/>
              </w:rPr>
              <w:t>Technical Updates</w:t>
            </w:r>
          </w:p>
        </w:tc>
        <w:tc>
          <w:tcPr>
            <w:tcW w:w="1221" w:type="pct"/>
          </w:tcPr>
          <w:p w14:paraId="1C536444" w14:textId="2B44D3B6" w:rsidR="0091783A" w:rsidRDefault="0091783A" w:rsidP="0091783A">
            <w:pPr>
              <w:pStyle w:val="TableText"/>
              <w:rPr>
                <w:rFonts w:ascii="Times New Roman" w:hAnsi="Times New Roman" w:cs="Times New Roman"/>
                <w:szCs w:val="22"/>
              </w:rPr>
            </w:pPr>
            <w:r>
              <w:rPr>
                <w:rFonts w:ascii="Times New Roman" w:hAnsi="Times New Roman" w:cs="Times New Roman"/>
                <w:szCs w:val="22"/>
              </w:rPr>
              <w:t>Robert Snelling</w:t>
            </w:r>
          </w:p>
        </w:tc>
      </w:tr>
      <w:tr w:rsidR="0091783A" w:rsidRPr="00D35D5C" w14:paraId="0E917048" w14:textId="77777777" w:rsidTr="00666F97">
        <w:trPr>
          <w:cantSplit/>
        </w:trPr>
        <w:tc>
          <w:tcPr>
            <w:tcW w:w="907" w:type="pct"/>
          </w:tcPr>
          <w:p w14:paraId="1C5F6B01" w14:textId="7B5779DF" w:rsidR="0091783A" w:rsidRDefault="0091783A" w:rsidP="0091783A">
            <w:pPr>
              <w:pStyle w:val="TableText"/>
              <w:rPr>
                <w:rFonts w:ascii="Times New Roman" w:hAnsi="Times New Roman" w:cs="Times New Roman"/>
                <w:szCs w:val="22"/>
              </w:rPr>
            </w:pPr>
            <w:r>
              <w:rPr>
                <w:rFonts w:ascii="Times New Roman" w:hAnsi="Times New Roman" w:cs="Times New Roman"/>
                <w:szCs w:val="22"/>
              </w:rPr>
              <w:t>8/14/2015</w:t>
            </w:r>
          </w:p>
        </w:tc>
        <w:tc>
          <w:tcPr>
            <w:tcW w:w="567" w:type="pct"/>
          </w:tcPr>
          <w:p w14:paraId="1398D0AB" w14:textId="300932B9" w:rsidR="0091783A" w:rsidRDefault="0091783A" w:rsidP="0091783A">
            <w:pPr>
              <w:pStyle w:val="TableText"/>
              <w:rPr>
                <w:rFonts w:ascii="Times New Roman" w:hAnsi="Times New Roman" w:cs="Times New Roman"/>
                <w:szCs w:val="22"/>
              </w:rPr>
            </w:pPr>
            <w:r>
              <w:rPr>
                <w:rFonts w:ascii="Times New Roman" w:hAnsi="Times New Roman" w:cs="Times New Roman"/>
                <w:szCs w:val="22"/>
              </w:rPr>
              <w:t>3.2</w:t>
            </w:r>
          </w:p>
        </w:tc>
        <w:tc>
          <w:tcPr>
            <w:tcW w:w="2305" w:type="pct"/>
          </w:tcPr>
          <w:p w14:paraId="6889F8A6" w14:textId="6BEBB45A" w:rsidR="0091783A" w:rsidRDefault="0091783A" w:rsidP="0091783A">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1014F1EB" w14:textId="4C72D608" w:rsidR="0091783A" w:rsidRDefault="0091783A" w:rsidP="0091783A">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91783A" w:rsidRPr="00D35D5C" w14:paraId="2D571630" w14:textId="77777777" w:rsidTr="00666F97">
        <w:trPr>
          <w:cantSplit/>
        </w:trPr>
        <w:tc>
          <w:tcPr>
            <w:tcW w:w="907" w:type="pct"/>
          </w:tcPr>
          <w:p w14:paraId="39B17C9C" w14:textId="2AE6EAE2" w:rsidR="0091783A" w:rsidRDefault="0091783A" w:rsidP="0091783A">
            <w:pPr>
              <w:pStyle w:val="TableText"/>
              <w:rPr>
                <w:rFonts w:ascii="Times New Roman" w:hAnsi="Times New Roman" w:cs="Times New Roman"/>
                <w:szCs w:val="22"/>
              </w:rPr>
            </w:pPr>
            <w:r>
              <w:rPr>
                <w:rFonts w:ascii="Times New Roman" w:hAnsi="Times New Roman" w:cs="Times New Roman"/>
                <w:szCs w:val="22"/>
              </w:rPr>
              <w:t>8/11/2015</w:t>
            </w:r>
          </w:p>
        </w:tc>
        <w:tc>
          <w:tcPr>
            <w:tcW w:w="567" w:type="pct"/>
          </w:tcPr>
          <w:p w14:paraId="69064742" w14:textId="2C30DF80" w:rsidR="0091783A" w:rsidRDefault="0091783A" w:rsidP="0091783A">
            <w:pPr>
              <w:pStyle w:val="TableText"/>
              <w:rPr>
                <w:rFonts w:ascii="Times New Roman" w:hAnsi="Times New Roman" w:cs="Times New Roman"/>
                <w:szCs w:val="22"/>
              </w:rPr>
            </w:pPr>
            <w:r>
              <w:rPr>
                <w:rFonts w:ascii="Times New Roman" w:hAnsi="Times New Roman" w:cs="Times New Roman"/>
                <w:szCs w:val="22"/>
              </w:rPr>
              <w:t>3.1</w:t>
            </w:r>
          </w:p>
        </w:tc>
        <w:tc>
          <w:tcPr>
            <w:tcW w:w="2305" w:type="pct"/>
          </w:tcPr>
          <w:p w14:paraId="30E89FF8" w14:textId="69FAFC93" w:rsidR="0091783A" w:rsidRDefault="0091783A" w:rsidP="0091783A">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674DC3A2" w14:textId="5CB893C1" w:rsidR="0091783A" w:rsidRDefault="0091783A" w:rsidP="0091783A">
            <w:pPr>
              <w:pStyle w:val="TableText"/>
              <w:rPr>
                <w:rFonts w:ascii="Times New Roman" w:hAnsi="Times New Roman" w:cs="Times New Roman"/>
                <w:szCs w:val="22"/>
              </w:rPr>
            </w:pPr>
            <w:r>
              <w:rPr>
                <w:rFonts w:ascii="Times New Roman" w:hAnsi="Times New Roman" w:cs="Times New Roman"/>
                <w:szCs w:val="22"/>
              </w:rPr>
              <w:t>Matthew Robinson</w:t>
            </w:r>
          </w:p>
        </w:tc>
      </w:tr>
      <w:tr w:rsidR="0091783A" w:rsidRPr="00D35D5C" w14:paraId="2FB53A9F" w14:textId="77777777" w:rsidTr="00666F97">
        <w:trPr>
          <w:cantSplit/>
        </w:trPr>
        <w:tc>
          <w:tcPr>
            <w:tcW w:w="907" w:type="pct"/>
          </w:tcPr>
          <w:p w14:paraId="45415DA4" w14:textId="7C8D3E90" w:rsidR="0091783A" w:rsidRDefault="0091783A" w:rsidP="0091783A">
            <w:pPr>
              <w:pStyle w:val="TableText"/>
              <w:rPr>
                <w:rFonts w:ascii="Times New Roman" w:hAnsi="Times New Roman" w:cs="Times New Roman"/>
                <w:szCs w:val="22"/>
              </w:rPr>
            </w:pPr>
            <w:r>
              <w:rPr>
                <w:rFonts w:ascii="Times New Roman" w:hAnsi="Times New Roman" w:cs="Times New Roman"/>
                <w:szCs w:val="22"/>
              </w:rPr>
              <w:t>8/4/2015</w:t>
            </w:r>
          </w:p>
        </w:tc>
        <w:tc>
          <w:tcPr>
            <w:tcW w:w="567" w:type="pct"/>
          </w:tcPr>
          <w:p w14:paraId="77B22D33" w14:textId="51A6144C" w:rsidR="0091783A" w:rsidRDefault="0091783A" w:rsidP="0091783A">
            <w:pPr>
              <w:pStyle w:val="TableText"/>
              <w:rPr>
                <w:rFonts w:ascii="Times New Roman" w:hAnsi="Times New Roman" w:cs="Times New Roman"/>
                <w:szCs w:val="22"/>
              </w:rPr>
            </w:pPr>
            <w:r>
              <w:rPr>
                <w:rFonts w:ascii="Times New Roman" w:hAnsi="Times New Roman" w:cs="Times New Roman"/>
                <w:szCs w:val="22"/>
              </w:rPr>
              <w:t>3.0</w:t>
            </w:r>
          </w:p>
        </w:tc>
        <w:tc>
          <w:tcPr>
            <w:tcW w:w="2305" w:type="pct"/>
          </w:tcPr>
          <w:p w14:paraId="097CE874" w14:textId="6B65765B" w:rsidR="0091783A" w:rsidRDefault="0091783A" w:rsidP="0091783A">
            <w:pPr>
              <w:pStyle w:val="TableText"/>
              <w:rPr>
                <w:rFonts w:ascii="Times New Roman" w:hAnsi="Times New Roman" w:cs="Times New Roman"/>
                <w:szCs w:val="22"/>
              </w:rPr>
            </w:pPr>
            <w:r>
              <w:rPr>
                <w:rFonts w:ascii="Times New Roman" w:hAnsi="Times New Roman" w:cs="Times New Roman"/>
                <w:szCs w:val="22"/>
              </w:rPr>
              <w:t>August Review</w:t>
            </w:r>
          </w:p>
        </w:tc>
        <w:tc>
          <w:tcPr>
            <w:tcW w:w="1221" w:type="pct"/>
          </w:tcPr>
          <w:p w14:paraId="17EE6569" w14:textId="1EFB0BE4" w:rsidR="0091783A" w:rsidRDefault="0091783A" w:rsidP="0091783A">
            <w:pPr>
              <w:pStyle w:val="TableText"/>
              <w:rPr>
                <w:rFonts w:ascii="Times New Roman" w:hAnsi="Times New Roman" w:cs="Times New Roman"/>
                <w:szCs w:val="22"/>
              </w:rPr>
            </w:pPr>
            <w:r>
              <w:rPr>
                <w:rFonts w:ascii="Times New Roman" w:hAnsi="Times New Roman" w:cs="Times New Roman"/>
                <w:szCs w:val="22"/>
              </w:rPr>
              <w:t>Robert Snelling</w:t>
            </w:r>
          </w:p>
        </w:tc>
      </w:tr>
      <w:tr w:rsidR="0091783A" w:rsidRPr="00D35D5C" w14:paraId="19DDC1C0" w14:textId="77777777" w:rsidTr="00666F97">
        <w:trPr>
          <w:cantSplit/>
        </w:trPr>
        <w:tc>
          <w:tcPr>
            <w:tcW w:w="907" w:type="pct"/>
          </w:tcPr>
          <w:p w14:paraId="22B8AB12" w14:textId="6B5EA955" w:rsidR="0091783A" w:rsidRDefault="0091783A" w:rsidP="0091783A">
            <w:pPr>
              <w:pStyle w:val="TableText"/>
              <w:rPr>
                <w:rFonts w:ascii="Times New Roman" w:hAnsi="Times New Roman" w:cs="Times New Roman"/>
                <w:szCs w:val="22"/>
              </w:rPr>
            </w:pPr>
            <w:r>
              <w:rPr>
                <w:rFonts w:ascii="Times New Roman" w:hAnsi="Times New Roman" w:cs="Times New Roman"/>
                <w:szCs w:val="22"/>
              </w:rPr>
              <w:t>7/15/2015</w:t>
            </w:r>
          </w:p>
        </w:tc>
        <w:tc>
          <w:tcPr>
            <w:tcW w:w="567" w:type="pct"/>
          </w:tcPr>
          <w:p w14:paraId="2187A769" w14:textId="2992FFC4" w:rsidR="0091783A" w:rsidRDefault="0091783A" w:rsidP="0091783A">
            <w:pPr>
              <w:pStyle w:val="TableText"/>
              <w:rPr>
                <w:rFonts w:ascii="Times New Roman" w:hAnsi="Times New Roman" w:cs="Times New Roman"/>
                <w:szCs w:val="22"/>
              </w:rPr>
            </w:pPr>
            <w:r>
              <w:rPr>
                <w:rFonts w:ascii="Times New Roman" w:hAnsi="Times New Roman" w:cs="Times New Roman"/>
                <w:szCs w:val="22"/>
              </w:rPr>
              <w:t>2.9</w:t>
            </w:r>
          </w:p>
        </w:tc>
        <w:tc>
          <w:tcPr>
            <w:tcW w:w="2305" w:type="pct"/>
          </w:tcPr>
          <w:p w14:paraId="6C2E20C3" w14:textId="076ACC9C" w:rsidR="0091783A" w:rsidRDefault="0091783A" w:rsidP="0091783A">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40ABCCD4" w14:textId="27383E50" w:rsidR="0091783A" w:rsidRDefault="0091783A" w:rsidP="0091783A">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91783A" w:rsidRPr="00D35D5C" w14:paraId="5F445526" w14:textId="77777777" w:rsidTr="00666F97">
        <w:trPr>
          <w:cantSplit/>
        </w:trPr>
        <w:tc>
          <w:tcPr>
            <w:tcW w:w="907" w:type="pct"/>
          </w:tcPr>
          <w:p w14:paraId="656B0B9B" w14:textId="5B837509" w:rsidR="0091783A" w:rsidRDefault="0091783A" w:rsidP="0091783A">
            <w:pPr>
              <w:pStyle w:val="TableText"/>
              <w:rPr>
                <w:rFonts w:ascii="Times New Roman" w:hAnsi="Times New Roman" w:cs="Times New Roman"/>
                <w:szCs w:val="22"/>
              </w:rPr>
            </w:pPr>
            <w:r>
              <w:rPr>
                <w:rFonts w:ascii="Times New Roman" w:hAnsi="Times New Roman" w:cs="Times New Roman"/>
                <w:szCs w:val="22"/>
              </w:rPr>
              <w:t>7/15/2015</w:t>
            </w:r>
          </w:p>
        </w:tc>
        <w:tc>
          <w:tcPr>
            <w:tcW w:w="567" w:type="pct"/>
          </w:tcPr>
          <w:p w14:paraId="56A92E6C" w14:textId="5D2DB921" w:rsidR="0091783A" w:rsidRDefault="0091783A" w:rsidP="0091783A">
            <w:pPr>
              <w:pStyle w:val="TableText"/>
              <w:rPr>
                <w:rFonts w:ascii="Times New Roman" w:hAnsi="Times New Roman" w:cs="Times New Roman"/>
                <w:szCs w:val="22"/>
              </w:rPr>
            </w:pPr>
            <w:r>
              <w:rPr>
                <w:rFonts w:ascii="Times New Roman" w:hAnsi="Times New Roman" w:cs="Times New Roman"/>
                <w:szCs w:val="22"/>
              </w:rPr>
              <w:t>2.8</w:t>
            </w:r>
          </w:p>
        </w:tc>
        <w:tc>
          <w:tcPr>
            <w:tcW w:w="2305" w:type="pct"/>
          </w:tcPr>
          <w:p w14:paraId="3366BB67" w14:textId="3E23FF2E" w:rsidR="0091783A" w:rsidRDefault="0091783A" w:rsidP="0091783A">
            <w:pPr>
              <w:pStyle w:val="TableText"/>
              <w:rPr>
                <w:rFonts w:ascii="Times New Roman" w:hAnsi="Times New Roman" w:cs="Times New Roman"/>
                <w:szCs w:val="22"/>
              </w:rPr>
            </w:pPr>
            <w:r>
              <w:rPr>
                <w:rFonts w:ascii="Times New Roman" w:hAnsi="Times New Roman" w:cs="Times New Roman"/>
                <w:szCs w:val="22"/>
              </w:rPr>
              <w:t xml:space="preserve">Peer Review </w:t>
            </w:r>
          </w:p>
        </w:tc>
        <w:tc>
          <w:tcPr>
            <w:tcW w:w="1221" w:type="pct"/>
          </w:tcPr>
          <w:p w14:paraId="073033EA" w14:textId="06015989" w:rsidR="0091783A" w:rsidRDefault="0091783A" w:rsidP="0091783A">
            <w:pPr>
              <w:pStyle w:val="TableText"/>
              <w:rPr>
                <w:rFonts w:ascii="Times New Roman" w:hAnsi="Times New Roman" w:cs="Times New Roman"/>
                <w:szCs w:val="22"/>
              </w:rPr>
            </w:pPr>
            <w:r>
              <w:rPr>
                <w:rFonts w:ascii="Times New Roman" w:hAnsi="Times New Roman" w:cs="Times New Roman"/>
                <w:szCs w:val="22"/>
              </w:rPr>
              <w:t>Radina Ivanova</w:t>
            </w:r>
          </w:p>
        </w:tc>
      </w:tr>
      <w:tr w:rsidR="0091783A" w:rsidRPr="00D35D5C" w14:paraId="60BAA565" w14:textId="77777777" w:rsidTr="00666F97">
        <w:trPr>
          <w:cantSplit/>
        </w:trPr>
        <w:tc>
          <w:tcPr>
            <w:tcW w:w="907" w:type="pct"/>
          </w:tcPr>
          <w:p w14:paraId="3A833FBD" w14:textId="7367EF1A" w:rsidR="0091783A" w:rsidRDefault="0091783A" w:rsidP="0091783A">
            <w:pPr>
              <w:pStyle w:val="TableText"/>
              <w:rPr>
                <w:rFonts w:ascii="Times New Roman" w:hAnsi="Times New Roman" w:cs="Times New Roman"/>
                <w:szCs w:val="22"/>
              </w:rPr>
            </w:pPr>
            <w:r>
              <w:rPr>
                <w:rFonts w:ascii="Times New Roman" w:hAnsi="Times New Roman" w:cs="Times New Roman"/>
                <w:szCs w:val="22"/>
              </w:rPr>
              <w:t>7/15/2015</w:t>
            </w:r>
          </w:p>
        </w:tc>
        <w:tc>
          <w:tcPr>
            <w:tcW w:w="567" w:type="pct"/>
          </w:tcPr>
          <w:p w14:paraId="5830FC64" w14:textId="754CA95C" w:rsidR="0091783A" w:rsidRDefault="0091783A" w:rsidP="0091783A">
            <w:pPr>
              <w:pStyle w:val="TableText"/>
              <w:rPr>
                <w:rFonts w:ascii="Times New Roman" w:hAnsi="Times New Roman" w:cs="Times New Roman"/>
                <w:szCs w:val="22"/>
              </w:rPr>
            </w:pPr>
            <w:r>
              <w:rPr>
                <w:rFonts w:ascii="Times New Roman" w:hAnsi="Times New Roman" w:cs="Times New Roman"/>
                <w:szCs w:val="22"/>
              </w:rPr>
              <w:t>2.7</w:t>
            </w:r>
          </w:p>
        </w:tc>
        <w:tc>
          <w:tcPr>
            <w:tcW w:w="2305" w:type="pct"/>
          </w:tcPr>
          <w:p w14:paraId="6A4F7426" w14:textId="496AC6D1" w:rsidR="0091783A" w:rsidRDefault="0091783A" w:rsidP="0091783A">
            <w:pPr>
              <w:pStyle w:val="TableText"/>
              <w:rPr>
                <w:rFonts w:ascii="Times New Roman" w:hAnsi="Times New Roman" w:cs="Times New Roman"/>
                <w:szCs w:val="22"/>
              </w:rPr>
            </w:pPr>
            <w:r>
              <w:rPr>
                <w:rFonts w:ascii="Times New Roman" w:hAnsi="Times New Roman" w:cs="Times New Roman"/>
                <w:szCs w:val="22"/>
              </w:rPr>
              <w:t>July Review</w:t>
            </w:r>
          </w:p>
        </w:tc>
        <w:tc>
          <w:tcPr>
            <w:tcW w:w="1221" w:type="pct"/>
          </w:tcPr>
          <w:p w14:paraId="0527BE42" w14:textId="23D9E7FD" w:rsidR="0091783A" w:rsidRDefault="0091783A" w:rsidP="0091783A">
            <w:pPr>
              <w:pStyle w:val="TableText"/>
              <w:rPr>
                <w:rFonts w:ascii="Times New Roman" w:hAnsi="Times New Roman" w:cs="Times New Roman"/>
                <w:szCs w:val="22"/>
              </w:rPr>
            </w:pPr>
            <w:r>
              <w:rPr>
                <w:rFonts w:ascii="Times New Roman" w:hAnsi="Times New Roman" w:cs="Times New Roman"/>
                <w:szCs w:val="22"/>
              </w:rPr>
              <w:t>Robert Snelling</w:t>
            </w:r>
          </w:p>
        </w:tc>
      </w:tr>
      <w:tr w:rsidR="0091783A" w:rsidRPr="00D35D5C" w14:paraId="327C39C4" w14:textId="77777777" w:rsidTr="00666F97">
        <w:trPr>
          <w:cantSplit/>
        </w:trPr>
        <w:tc>
          <w:tcPr>
            <w:tcW w:w="907" w:type="pct"/>
          </w:tcPr>
          <w:p w14:paraId="1264F487"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6/12/2015</w:t>
            </w:r>
          </w:p>
        </w:tc>
        <w:tc>
          <w:tcPr>
            <w:tcW w:w="567" w:type="pct"/>
          </w:tcPr>
          <w:p w14:paraId="4605A1E1"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2.6</w:t>
            </w:r>
          </w:p>
        </w:tc>
        <w:tc>
          <w:tcPr>
            <w:tcW w:w="2305" w:type="pct"/>
          </w:tcPr>
          <w:p w14:paraId="61200F7A"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25FE93E3"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Monica Mohler</w:t>
            </w:r>
          </w:p>
        </w:tc>
      </w:tr>
      <w:tr w:rsidR="0091783A" w:rsidRPr="00D35D5C" w14:paraId="38CD26A0" w14:textId="77777777" w:rsidTr="00666F97">
        <w:trPr>
          <w:cantSplit/>
        </w:trPr>
        <w:tc>
          <w:tcPr>
            <w:tcW w:w="907" w:type="pct"/>
          </w:tcPr>
          <w:p w14:paraId="62C0E6EC"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6/12/2015</w:t>
            </w:r>
          </w:p>
        </w:tc>
        <w:tc>
          <w:tcPr>
            <w:tcW w:w="567" w:type="pct"/>
          </w:tcPr>
          <w:p w14:paraId="1D67D9F5"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2.5</w:t>
            </w:r>
          </w:p>
        </w:tc>
        <w:tc>
          <w:tcPr>
            <w:tcW w:w="2305" w:type="pct"/>
          </w:tcPr>
          <w:p w14:paraId="342146E6"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7BA9B68D"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Radina Ivanova/Matt Robinson</w:t>
            </w:r>
          </w:p>
        </w:tc>
      </w:tr>
      <w:tr w:rsidR="0091783A" w:rsidRPr="00D35D5C" w14:paraId="5AD136E2" w14:textId="77777777" w:rsidTr="00666F97">
        <w:trPr>
          <w:cantSplit/>
        </w:trPr>
        <w:tc>
          <w:tcPr>
            <w:tcW w:w="907" w:type="pct"/>
          </w:tcPr>
          <w:p w14:paraId="314F9514"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6/10/2015</w:t>
            </w:r>
          </w:p>
        </w:tc>
        <w:tc>
          <w:tcPr>
            <w:tcW w:w="567" w:type="pct"/>
          </w:tcPr>
          <w:p w14:paraId="5516E8A5"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2.4</w:t>
            </w:r>
          </w:p>
        </w:tc>
        <w:tc>
          <w:tcPr>
            <w:tcW w:w="2305" w:type="pct"/>
          </w:tcPr>
          <w:p w14:paraId="6AE7ED9C"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June Update</w:t>
            </w:r>
          </w:p>
        </w:tc>
        <w:tc>
          <w:tcPr>
            <w:tcW w:w="1221" w:type="pct"/>
          </w:tcPr>
          <w:p w14:paraId="5E937A8C"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Robert Snelling</w:t>
            </w:r>
          </w:p>
        </w:tc>
      </w:tr>
      <w:tr w:rsidR="0091783A" w:rsidRPr="00D35D5C" w14:paraId="605AB082" w14:textId="77777777" w:rsidTr="00666F97">
        <w:trPr>
          <w:cantSplit/>
        </w:trPr>
        <w:tc>
          <w:tcPr>
            <w:tcW w:w="907" w:type="pct"/>
          </w:tcPr>
          <w:p w14:paraId="273356C4"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5/14/2015</w:t>
            </w:r>
          </w:p>
        </w:tc>
        <w:tc>
          <w:tcPr>
            <w:tcW w:w="567" w:type="pct"/>
          </w:tcPr>
          <w:p w14:paraId="77946ECC"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2.3</w:t>
            </w:r>
          </w:p>
        </w:tc>
        <w:tc>
          <w:tcPr>
            <w:tcW w:w="2305" w:type="pct"/>
          </w:tcPr>
          <w:p w14:paraId="146B80E6"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7B3CA389"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91783A" w:rsidRPr="00D35D5C" w14:paraId="3404DB52" w14:textId="77777777" w:rsidTr="00666F97">
        <w:trPr>
          <w:cantSplit/>
        </w:trPr>
        <w:tc>
          <w:tcPr>
            <w:tcW w:w="907" w:type="pct"/>
          </w:tcPr>
          <w:p w14:paraId="1232613E"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5/13/2015</w:t>
            </w:r>
          </w:p>
        </w:tc>
        <w:tc>
          <w:tcPr>
            <w:tcW w:w="567" w:type="pct"/>
          </w:tcPr>
          <w:p w14:paraId="31C93E39"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2.2</w:t>
            </w:r>
          </w:p>
        </w:tc>
        <w:tc>
          <w:tcPr>
            <w:tcW w:w="2305" w:type="pct"/>
          </w:tcPr>
          <w:p w14:paraId="1064DB1D"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0836A92D"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Radina Ivanova</w:t>
            </w:r>
          </w:p>
        </w:tc>
      </w:tr>
      <w:tr w:rsidR="0091783A" w:rsidRPr="00D35D5C" w14:paraId="21FB78BC" w14:textId="77777777" w:rsidTr="00666F97">
        <w:trPr>
          <w:cantSplit/>
        </w:trPr>
        <w:tc>
          <w:tcPr>
            <w:tcW w:w="907" w:type="pct"/>
          </w:tcPr>
          <w:p w14:paraId="395EA691"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5/12/2015</w:t>
            </w:r>
          </w:p>
        </w:tc>
        <w:tc>
          <w:tcPr>
            <w:tcW w:w="567" w:type="pct"/>
          </w:tcPr>
          <w:p w14:paraId="7F28D0FA"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2.1</w:t>
            </w:r>
          </w:p>
        </w:tc>
        <w:tc>
          <w:tcPr>
            <w:tcW w:w="2305" w:type="pct"/>
          </w:tcPr>
          <w:p w14:paraId="5BE611E3"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May Update</w:t>
            </w:r>
          </w:p>
        </w:tc>
        <w:tc>
          <w:tcPr>
            <w:tcW w:w="1221" w:type="pct"/>
          </w:tcPr>
          <w:p w14:paraId="2449101A"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Robert Snelling</w:t>
            </w:r>
          </w:p>
        </w:tc>
      </w:tr>
      <w:tr w:rsidR="0091783A" w:rsidRPr="00D35D5C" w14:paraId="5CDA8CBF" w14:textId="77777777" w:rsidTr="00666F97">
        <w:trPr>
          <w:cantSplit/>
        </w:trPr>
        <w:tc>
          <w:tcPr>
            <w:tcW w:w="907" w:type="pct"/>
          </w:tcPr>
          <w:p w14:paraId="47537C1E"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lastRenderedPageBreak/>
              <w:t>4/13/2015</w:t>
            </w:r>
          </w:p>
        </w:tc>
        <w:tc>
          <w:tcPr>
            <w:tcW w:w="567" w:type="pct"/>
          </w:tcPr>
          <w:p w14:paraId="68CD7119"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2.0</w:t>
            </w:r>
          </w:p>
        </w:tc>
        <w:tc>
          <w:tcPr>
            <w:tcW w:w="2305" w:type="pct"/>
          </w:tcPr>
          <w:p w14:paraId="2C78C2FF"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2FDD6E3B"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91783A" w:rsidRPr="00D35D5C" w14:paraId="40CBB3EE" w14:textId="77777777" w:rsidTr="00666F97">
        <w:trPr>
          <w:cantSplit/>
        </w:trPr>
        <w:tc>
          <w:tcPr>
            <w:tcW w:w="907" w:type="pct"/>
          </w:tcPr>
          <w:p w14:paraId="475667E2"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4/7/2015</w:t>
            </w:r>
          </w:p>
        </w:tc>
        <w:tc>
          <w:tcPr>
            <w:tcW w:w="567" w:type="pct"/>
          </w:tcPr>
          <w:p w14:paraId="58DC238A"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1.9</w:t>
            </w:r>
          </w:p>
        </w:tc>
        <w:tc>
          <w:tcPr>
            <w:tcW w:w="2305" w:type="pct"/>
          </w:tcPr>
          <w:p w14:paraId="104C4831"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597A3838"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Radina Ivanova</w:t>
            </w:r>
          </w:p>
        </w:tc>
      </w:tr>
      <w:tr w:rsidR="0091783A" w:rsidRPr="00D35D5C" w14:paraId="25AB243F" w14:textId="77777777" w:rsidTr="00666F97">
        <w:trPr>
          <w:cantSplit/>
        </w:trPr>
        <w:tc>
          <w:tcPr>
            <w:tcW w:w="907" w:type="pct"/>
          </w:tcPr>
          <w:p w14:paraId="61C28767"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4/6/2015</w:t>
            </w:r>
          </w:p>
        </w:tc>
        <w:tc>
          <w:tcPr>
            <w:tcW w:w="567" w:type="pct"/>
          </w:tcPr>
          <w:p w14:paraId="7ED1615E"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1.8</w:t>
            </w:r>
          </w:p>
        </w:tc>
        <w:tc>
          <w:tcPr>
            <w:tcW w:w="2305" w:type="pct"/>
          </w:tcPr>
          <w:p w14:paraId="41914304"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April Update</w:t>
            </w:r>
          </w:p>
        </w:tc>
        <w:tc>
          <w:tcPr>
            <w:tcW w:w="1221" w:type="pct"/>
          </w:tcPr>
          <w:p w14:paraId="7CC4D1A2"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Robert Snelling</w:t>
            </w:r>
          </w:p>
        </w:tc>
      </w:tr>
      <w:tr w:rsidR="0091783A" w:rsidRPr="00D35D5C" w14:paraId="3A5048B5" w14:textId="77777777" w:rsidTr="00666F97">
        <w:trPr>
          <w:cantSplit/>
        </w:trPr>
        <w:tc>
          <w:tcPr>
            <w:tcW w:w="907" w:type="pct"/>
          </w:tcPr>
          <w:p w14:paraId="319A4A0C"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3/5/2015</w:t>
            </w:r>
          </w:p>
        </w:tc>
        <w:tc>
          <w:tcPr>
            <w:tcW w:w="567" w:type="pct"/>
          </w:tcPr>
          <w:p w14:paraId="07177AF1"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1.7</w:t>
            </w:r>
          </w:p>
        </w:tc>
        <w:tc>
          <w:tcPr>
            <w:tcW w:w="2305" w:type="pct"/>
          </w:tcPr>
          <w:p w14:paraId="2AD41517"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2539ED45"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91783A" w:rsidRPr="00D35D5C" w14:paraId="6D429248" w14:textId="77777777" w:rsidTr="00666F97">
        <w:trPr>
          <w:cantSplit/>
        </w:trPr>
        <w:tc>
          <w:tcPr>
            <w:tcW w:w="907" w:type="pct"/>
          </w:tcPr>
          <w:p w14:paraId="35021D06"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3/4/2015</w:t>
            </w:r>
          </w:p>
        </w:tc>
        <w:tc>
          <w:tcPr>
            <w:tcW w:w="567" w:type="pct"/>
          </w:tcPr>
          <w:p w14:paraId="2D203DC8"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1.6</w:t>
            </w:r>
          </w:p>
        </w:tc>
        <w:tc>
          <w:tcPr>
            <w:tcW w:w="2305" w:type="pct"/>
          </w:tcPr>
          <w:p w14:paraId="48EEE9E3"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108F8734"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Radina Ivanova</w:t>
            </w:r>
          </w:p>
        </w:tc>
      </w:tr>
      <w:tr w:rsidR="0091783A" w:rsidRPr="00D35D5C" w14:paraId="478F9319" w14:textId="77777777" w:rsidTr="00666F97">
        <w:trPr>
          <w:cantSplit/>
        </w:trPr>
        <w:tc>
          <w:tcPr>
            <w:tcW w:w="907" w:type="pct"/>
          </w:tcPr>
          <w:p w14:paraId="2DF2BD6F"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3/2/2015</w:t>
            </w:r>
          </w:p>
        </w:tc>
        <w:tc>
          <w:tcPr>
            <w:tcW w:w="567" w:type="pct"/>
          </w:tcPr>
          <w:p w14:paraId="545A06BE"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1.5</w:t>
            </w:r>
          </w:p>
        </w:tc>
        <w:tc>
          <w:tcPr>
            <w:tcW w:w="2305" w:type="pct"/>
          </w:tcPr>
          <w:p w14:paraId="1CC18270"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March Update</w:t>
            </w:r>
          </w:p>
        </w:tc>
        <w:tc>
          <w:tcPr>
            <w:tcW w:w="1221" w:type="pct"/>
          </w:tcPr>
          <w:p w14:paraId="46B5CD3E"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Robert Snelling</w:t>
            </w:r>
          </w:p>
        </w:tc>
      </w:tr>
      <w:tr w:rsidR="0091783A" w:rsidRPr="00D35D5C" w14:paraId="685D21EB" w14:textId="77777777" w:rsidTr="00666F97">
        <w:trPr>
          <w:cantSplit/>
        </w:trPr>
        <w:tc>
          <w:tcPr>
            <w:tcW w:w="907" w:type="pct"/>
          </w:tcPr>
          <w:p w14:paraId="6A0AFC2C"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2/13/2015</w:t>
            </w:r>
          </w:p>
        </w:tc>
        <w:tc>
          <w:tcPr>
            <w:tcW w:w="567" w:type="pct"/>
          </w:tcPr>
          <w:p w14:paraId="427918DF"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1.4</w:t>
            </w:r>
          </w:p>
        </w:tc>
        <w:tc>
          <w:tcPr>
            <w:tcW w:w="2305" w:type="pct"/>
          </w:tcPr>
          <w:p w14:paraId="3ABC0AA3"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5AF0F112"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91783A" w:rsidRPr="00D35D5C" w14:paraId="78AD3AE1" w14:textId="77777777" w:rsidTr="00666F97">
        <w:trPr>
          <w:cantSplit/>
        </w:trPr>
        <w:tc>
          <w:tcPr>
            <w:tcW w:w="907" w:type="pct"/>
          </w:tcPr>
          <w:p w14:paraId="57EB212A"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2/5/2015</w:t>
            </w:r>
          </w:p>
        </w:tc>
        <w:tc>
          <w:tcPr>
            <w:tcW w:w="567" w:type="pct"/>
          </w:tcPr>
          <w:p w14:paraId="72643E91"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1.3</w:t>
            </w:r>
          </w:p>
        </w:tc>
        <w:tc>
          <w:tcPr>
            <w:tcW w:w="2305" w:type="pct"/>
          </w:tcPr>
          <w:p w14:paraId="0AC1399D"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31CBF61B"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Radina Ivanova</w:t>
            </w:r>
          </w:p>
        </w:tc>
      </w:tr>
      <w:tr w:rsidR="0091783A" w:rsidRPr="00D35D5C" w14:paraId="60D539D5" w14:textId="77777777" w:rsidTr="00666F97">
        <w:trPr>
          <w:cantSplit/>
        </w:trPr>
        <w:tc>
          <w:tcPr>
            <w:tcW w:w="907" w:type="pct"/>
          </w:tcPr>
          <w:p w14:paraId="28B8B81C"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2/4/2015</w:t>
            </w:r>
          </w:p>
        </w:tc>
        <w:tc>
          <w:tcPr>
            <w:tcW w:w="567" w:type="pct"/>
          </w:tcPr>
          <w:p w14:paraId="517BD314"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1.2</w:t>
            </w:r>
          </w:p>
        </w:tc>
        <w:tc>
          <w:tcPr>
            <w:tcW w:w="2305" w:type="pct"/>
          </w:tcPr>
          <w:p w14:paraId="165D75FE"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Added additional content to reflect dashboard technical architecture</w:t>
            </w:r>
          </w:p>
        </w:tc>
        <w:tc>
          <w:tcPr>
            <w:tcW w:w="1221" w:type="pct"/>
          </w:tcPr>
          <w:p w14:paraId="1A844EF1"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Andal FeQuiere</w:t>
            </w:r>
          </w:p>
        </w:tc>
      </w:tr>
      <w:tr w:rsidR="0091783A" w:rsidRPr="00D35D5C" w14:paraId="555FD427" w14:textId="77777777" w:rsidTr="00666F97">
        <w:trPr>
          <w:cantSplit/>
        </w:trPr>
        <w:tc>
          <w:tcPr>
            <w:tcW w:w="907" w:type="pct"/>
          </w:tcPr>
          <w:p w14:paraId="6F1888C0"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1/14/2015</w:t>
            </w:r>
          </w:p>
        </w:tc>
        <w:tc>
          <w:tcPr>
            <w:tcW w:w="567" w:type="pct"/>
          </w:tcPr>
          <w:p w14:paraId="1B432EEE"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1.1</w:t>
            </w:r>
          </w:p>
        </w:tc>
        <w:tc>
          <w:tcPr>
            <w:tcW w:w="2305" w:type="pct"/>
          </w:tcPr>
          <w:p w14:paraId="7B6C19A1"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Updated to reflect functional changes for the dashboard and the technical architecture.</w:t>
            </w:r>
          </w:p>
        </w:tc>
        <w:tc>
          <w:tcPr>
            <w:tcW w:w="1221" w:type="pct"/>
          </w:tcPr>
          <w:p w14:paraId="7D202607"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Robert Snelling, Matthew Robinson</w:t>
            </w:r>
          </w:p>
        </w:tc>
      </w:tr>
      <w:tr w:rsidR="0091783A" w:rsidRPr="00D35D5C" w14:paraId="1C09936F" w14:textId="77777777" w:rsidTr="00666F97">
        <w:trPr>
          <w:cantSplit/>
        </w:trPr>
        <w:tc>
          <w:tcPr>
            <w:tcW w:w="907" w:type="pct"/>
          </w:tcPr>
          <w:p w14:paraId="585AAE83"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12/11/2014</w:t>
            </w:r>
          </w:p>
        </w:tc>
        <w:tc>
          <w:tcPr>
            <w:tcW w:w="567" w:type="pct"/>
          </w:tcPr>
          <w:p w14:paraId="29E5C955"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1.0</w:t>
            </w:r>
          </w:p>
        </w:tc>
        <w:tc>
          <w:tcPr>
            <w:tcW w:w="2305" w:type="pct"/>
          </w:tcPr>
          <w:p w14:paraId="6F699160"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14:paraId="3FFB055D"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91783A" w:rsidRPr="00D35D5C" w14:paraId="7234841C" w14:textId="77777777" w:rsidTr="00666F97">
        <w:trPr>
          <w:cantSplit/>
        </w:trPr>
        <w:tc>
          <w:tcPr>
            <w:tcW w:w="907" w:type="pct"/>
          </w:tcPr>
          <w:p w14:paraId="3669CA37"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12/10/2014</w:t>
            </w:r>
          </w:p>
        </w:tc>
        <w:tc>
          <w:tcPr>
            <w:tcW w:w="567" w:type="pct"/>
          </w:tcPr>
          <w:p w14:paraId="137F5F00" w14:textId="77777777" w:rsidR="0091783A" w:rsidRDefault="0091783A" w:rsidP="0091783A">
            <w:pPr>
              <w:pStyle w:val="TableText"/>
              <w:rPr>
                <w:rFonts w:ascii="Times New Roman" w:hAnsi="Times New Roman" w:cs="Times New Roman"/>
                <w:szCs w:val="22"/>
              </w:rPr>
            </w:pPr>
            <w:r>
              <w:rPr>
                <w:rFonts w:ascii="Times New Roman" w:hAnsi="Times New Roman" w:cs="Times New Roman"/>
                <w:szCs w:val="22"/>
              </w:rPr>
              <w:t>.04</w:t>
            </w:r>
          </w:p>
        </w:tc>
        <w:tc>
          <w:tcPr>
            <w:tcW w:w="2305" w:type="pct"/>
          </w:tcPr>
          <w:p w14:paraId="186C2D43" w14:textId="77777777" w:rsidR="0091783A" w:rsidRPr="00D35D5C" w:rsidRDefault="0091783A" w:rsidP="0091783A">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14:paraId="091127E7" w14:textId="77777777" w:rsidR="0091783A" w:rsidRPr="00D35D5C" w:rsidRDefault="0091783A" w:rsidP="0091783A">
            <w:pPr>
              <w:pStyle w:val="TableText"/>
              <w:rPr>
                <w:rFonts w:ascii="Times New Roman" w:hAnsi="Times New Roman" w:cs="Times New Roman"/>
                <w:szCs w:val="22"/>
              </w:rPr>
            </w:pPr>
            <w:r>
              <w:rPr>
                <w:rFonts w:ascii="Times New Roman" w:hAnsi="Times New Roman" w:cs="Times New Roman"/>
                <w:szCs w:val="22"/>
              </w:rPr>
              <w:t>Radina Ivanova</w:t>
            </w:r>
          </w:p>
        </w:tc>
      </w:tr>
      <w:tr w:rsidR="0091783A" w:rsidRPr="00D35D5C" w14:paraId="79648612" w14:textId="77777777" w:rsidTr="00666F97">
        <w:trPr>
          <w:cantSplit/>
        </w:trPr>
        <w:tc>
          <w:tcPr>
            <w:tcW w:w="907" w:type="pct"/>
          </w:tcPr>
          <w:p w14:paraId="63BD130A" w14:textId="77777777" w:rsidR="0091783A" w:rsidRPr="00D35D5C" w:rsidRDefault="0091783A" w:rsidP="0091783A">
            <w:pPr>
              <w:pStyle w:val="TableText"/>
              <w:rPr>
                <w:rFonts w:ascii="Times New Roman" w:hAnsi="Times New Roman" w:cs="Times New Roman"/>
                <w:szCs w:val="22"/>
              </w:rPr>
            </w:pPr>
            <w:r>
              <w:rPr>
                <w:rFonts w:ascii="Times New Roman" w:hAnsi="Times New Roman" w:cs="Times New Roman"/>
                <w:szCs w:val="22"/>
              </w:rPr>
              <w:t>11/26</w:t>
            </w:r>
            <w:r w:rsidRPr="00D35D5C">
              <w:rPr>
                <w:rFonts w:ascii="Times New Roman" w:hAnsi="Times New Roman" w:cs="Times New Roman"/>
                <w:szCs w:val="22"/>
              </w:rPr>
              <w:t>/2014</w:t>
            </w:r>
          </w:p>
        </w:tc>
        <w:tc>
          <w:tcPr>
            <w:tcW w:w="567" w:type="pct"/>
          </w:tcPr>
          <w:p w14:paraId="679063FC" w14:textId="77777777" w:rsidR="0091783A" w:rsidRPr="00D35D5C" w:rsidRDefault="0091783A" w:rsidP="0091783A">
            <w:pPr>
              <w:pStyle w:val="TableText"/>
              <w:rPr>
                <w:rFonts w:ascii="Times New Roman" w:hAnsi="Times New Roman" w:cs="Times New Roman"/>
                <w:szCs w:val="22"/>
              </w:rPr>
            </w:pPr>
            <w:r>
              <w:rPr>
                <w:rFonts w:ascii="Times New Roman" w:hAnsi="Times New Roman" w:cs="Times New Roman"/>
                <w:szCs w:val="22"/>
              </w:rPr>
              <w:t>.03</w:t>
            </w:r>
          </w:p>
        </w:tc>
        <w:tc>
          <w:tcPr>
            <w:tcW w:w="2305" w:type="pct"/>
          </w:tcPr>
          <w:p w14:paraId="2958B655"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 xml:space="preserve">Added additional </w:t>
            </w:r>
            <w:r>
              <w:rPr>
                <w:rFonts w:ascii="Times New Roman" w:hAnsi="Times New Roman" w:cs="Times New Roman"/>
                <w:szCs w:val="22"/>
              </w:rPr>
              <w:t>content on application context and on continuous integration.</w:t>
            </w:r>
          </w:p>
        </w:tc>
        <w:tc>
          <w:tcPr>
            <w:tcW w:w="1221" w:type="pct"/>
          </w:tcPr>
          <w:p w14:paraId="4B57910D"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 xml:space="preserve">Robert Snelling, </w:t>
            </w:r>
            <w:r>
              <w:rPr>
                <w:rFonts w:ascii="Times New Roman" w:hAnsi="Times New Roman" w:cs="Times New Roman"/>
                <w:szCs w:val="22"/>
              </w:rPr>
              <w:t xml:space="preserve">Andal FeQuiere, </w:t>
            </w:r>
            <w:r w:rsidRPr="00D35D5C">
              <w:rPr>
                <w:rFonts w:ascii="Times New Roman" w:hAnsi="Times New Roman" w:cs="Times New Roman"/>
                <w:szCs w:val="22"/>
              </w:rPr>
              <w:t>Paul Bradley</w:t>
            </w:r>
          </w:p>
        </w:tc>
      </w:tr>
      <w:tr w:rsidR="0091783A" w:rsidRPr="00D35D5C" w14:paraId="768834E4" w14:textId="77777777" w:rsidTr="00666F97">
        <w:trPr>
          <w:cantSplit/>
        </w:trPr>
        <w:tc>
          <w:tcPr>
            <w:tcW w:w="907" w:type="pct"/>
          </w:tcPr>
          <w:p w14:paraId="20786564"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11/13/2014</w:t>
            </w:r>
          </w:p>
        </w:tc>
        <w:tc>
          <w:tcPr>
            <w:tcW w:w="567" w:type="pct"/>
          </w:tcPr>
          <w:p w14:paraId="45D662C1" w14:textId="77777777" w:rsidR="0091783A" w:rsidRPr="00D35D5C" w:rsidRDefault="0091783A" w:rsidP="0091783A">
            <w:pPr>
              <w:pStyle w:val="TableText"/>
              <w:rPr>
                <w:rFonts w:ascii="Times New Roman" w:hAnsi="Times New Roman" w:cs="Times New Roman"/>
                <w:szCs w:val="22"/>
              </w:rPr>
            </w:pPr>
            <w:r>
              <w:rPr>
                <w:rFonts w:ascii="Times New Roman" w:hAnsi="Times New Roman" w:cs="Times New Roman"/>
                <w:szCs w:val="22"/>
              </w:rPr>
              <w:t>.02</w:t>
            </w:r>
          </w:p>
        </w:tc>
        <w:tc>
          <w:tcPr>
            <w:tcW w:w="2305" w:type="pct"/>
          </w:tcPr>
          <w:p w14:paraId="4C974D25"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Added additional conceptual design details for the database, analytic platform, risk model, dashboard, business benefits, and user stories.</w:t>
            </w:r>
          </w:p>
        </w:tc>
        <w:tc>
          <w:tcPr>
            <w:tcW w:w="1221" w:type="pct"/>
          </w:tcPr>
          <w:p w14:paraId="637765C5"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91783A" w:rsidRPr="00D35D5C" w14:paraId="51E51CED" w14:textId="77777777" w:rsidTr="00666F97">
        <w:trPr>
          <w:cantSplit/>
        </w:trPr>
        <w:tc>
          <w:tcPr>
            <w:tcW w:w="907" w:type="pct"/>
          </w:tcPr>
          <w:p w14:paraId="62621878"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10/24/2014</w:t>
            </w:r>
          </w:p>
        </w:tc>
        <w:tc>
          <w:tcPr>
            <w:tcW w:w="567" w:type="pct"/>
          </w:tcPr>
          <w:p w14:paraId="6851A75B" w14:textId="77777777" w:rsidR="0091783A" w:rsidRPr="00D35D5C" w:rsidRDefault="0091783A" w:rsidP="0091783A">
            <w:pPr>
              <w:pStyle w:val="TableText"/>
              <w:rPr>
                <w:rFonts w:ascii="Times New Roman" w:hAnsi="Times New Roman" w:cs="Times New Roman"/>
                <w:szCs w:val="22"/>
              </w:rPr>
            </w:pPr>
            <w:r>
              <w:rPr>
                <w:rFonts w:ascii="Times New Roman" w:hAnsi="Times New Roman" w:cs="Times New Roman"/>
                <w:szCs w:val="22"/>
              </w:rPr>
              <w:t>.01</w:t>
            </w:r>
          </w:p>
        </w:tc>
        <w:tc>
          <w:tcPr>
            <w:tcW w:w="2305" w:type="pct"/>
          </w:tcPr>
          <w:p w14:paraId="1F8E4040"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Added Database, Analytic, Dashboard, Architecture, Networking, Business Benefits.</w:t>
            </w:r>
          </w:p>
        </w:tc>
        <w:tc>
          <w:tcPr>
            <w:tcW w:w="1221" w:type="pct"/>
          </w:tcPr>
          <w:p w14:paraId="2F43AA32"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91783A" w:rsidRPr="00D35D5C" w14:paraId="62D2D527" w14:textId="77777777" w:rsidTr="00666F97">
        <w:trPr>
          <w:cantSplit/>
        </w:trPr>
        <w:tc>
          <w:tcPr>
            <w:tcW w:w="907" w:type="pct"/>
          </w:tcPr>
          <w:p w14:paraId="5D9384FD"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10/07/2014</w:t>
            </w:r>
          </w:p>
        </w:tc>
        <w:tc>
          <w:tcPr>
            <w:tcW w:w="567" w:type="pct"/>
          </w:tcPr>
          <w:p w14:paraId="7F61D664" w14:textId="77777777" w:rsidR="0091783A" w:rsidRPr="00D35D5C" w:rsidRDefault="0091783A" w:rsidP="0091783A">
            <w:pPr>
              <w:pStyle w:val="TableText"/>
              <w:rPr>
                <w:rFonts w:ascii="Times New Roman" w:hAnsi="Times New Roman" w:cs="Times New Roman"/>
                <w:szCs w:val="22"/>
              </w:rPr>
            </w:pPr>
            <w:r>
              <w:rPr>
                <w:rFonts w:ascii="Times New Roman" w:hAnsi="Times New Roman" w:cs="Times New Roman"/>
                <w:szCs w:val="22"/>
              </w:rPr>
              <w:t>.00</w:t>
            </w:r>
          </w:p>
        </w:tc>
        <w:tc>
          <w:tcPr>
            <w:tcW w:w="2305" w:type="pct"/>
          </w:tcPr>
          <w:p w14:paraId="676ABD87"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First Draft</w:t>
            </w:r>
          </w:p>
        </w:tc>
        <w:tc>
          <w:tcPr>
            <w:tcW w:w="1221" w:type="pct"/>
          </w:tcPr>
          <w:p w14:paraId="04F5BFFC" w14:textId="77777777" w:rsidR="0091783A" w:rsidRPr="00D35D5C" w:rsidRDefault="0091783A" w:rsidP="0091783A">
            <w:pPr>
              <w:pStyle w:val="TableText"/>
              <w:rPr>
                <w:rFonts w:ascii="Times New Roman" w:hAnsi="Times New Roman" w:cs="Times New Roman"/>
                <w:szCs w:val="22"/>
              </w:rPr>
            </w:pPr>
            <w:r w:rsidRPr="00D35D5C">
              <w:rPr>
                <w:rFonts w:ascii="Times New Roman" w:hAnsi="Times New Roman" w:cs="Times New Roman"/>
                <w:szCs w:val="22"/>
              </w:rPr>
              <w:t>Paul Bradley</w:t>
            </w:r>
          </w:p>
        </w:tc>
      </w:tr>
    </w:tbl>
    <w:p w14:paraId="4D481242" w14:textId="77777777" w:rsidR="00D10467" w:rsidRDefault="00D10467" w:rsidP="009E791F">
      <w:pPr>
        <w:pStyle w:val="Title2"/>
      </w:pPr>
    </w:p>
    <w:p w14:paraId="60F146B1" w14:textId="77777777" w:rsidR="009E791F" w:rsidRDefault="009E791F" w:rsidP="009E791F">
      <w:pPr>
        <w:pStyle w:val="Title2"/>
      </w:pPr>
      <w:r>
        <w:t>Artifact Rationale</w:t>
      </w:r>
    </w:p>
    <w:p w14:paraId="2331D08A" w14:textId="2E61D327" w:rsidR="009E791F" w:rsidRDefault="009E791F" w:rsidP="009E791F">
      <w:pPr>
        <w:pStyle w:val="BodyText"/>
      </w:pPr>
      <w:r>
        <w:t>The System Design Document (SDD) is a dual-use document that provides the conceptual design as well as the as-built design.</w:t>
      </w:r>
      <w:r w:rsidR="00292999">
        <w:t xml:space="preserve"> </w:t>
      </w:r>
      <w:r>
        <w:t>This document will be updated as the IRDS solution is developed.</w:t>
      </w:r>
      <w:r w:rsidR="00292999">
        <w:t xml:space="preserve"> </w:t>
      </w:r>
      <w:r>
        <w:t>This document is based on the Project Management Accountability System (PMAS) ProPath Template.</w:t>
      </w:r>
    </w:p>
    <w:p w14:paraId="491A089C" w14:textId="77777777" w:rsidR="009E791F" w:rsidRDefault="009E791F" w:rsidP="009E791F">
      <w:pPr>
        <w:rPr>
          <w:sz w:val="24"/>
          <w:szCs w:val="20"/>
        </w:rPr>
      </w:pPr>
      <w:r>
        <w:br w:type="page"/>
      </w:r>
    </w:p>
    <w:p w14:paraId="706868CA" w14:textId="77777777" w:rsidR="009E791F" w:rsidRDefault="009E791F" w:rsidP="009E791F">
      <w:pPr>
        <w:pStyle w:val="Title2"/>
      </w:pPr>
      <w:r>
        <w:lastRenderedPageBreak/>
        <w:t>Table of Contents</w:t>
      </w:r>
    </w:p>
    <w:p w14:paraId="18109F89" w14:textId="77777777" w:rsidR="00205C77" w:rsidRDefault="007532B8">
      <w:pPr>
        <w:pStyle w:val="TOC1"/>
        <w:rPr>
          <w:rFonts w:asciiTheme="minorHAnsi" w:eastAsiaTheme="minorEastAsia" w:hAnsiTheme="minorHAnsi" w:cstheme="minorBidi"/>
          <w:b w:val="0"/>
          <w:noProof/>
          <w:sz w:val="22"/>
          <w:szCs w:val="22"/>
        </w:rPr>
      </w:pPr>
      <w:r>
        <w:fldChar w:fldCharType="begin"/>
      </w:r>
      <w:r>
        <w:instrText xml:space="preserve"> TOC \o "1-2" \h \z \u </w:instrText>
      </w:r>
      <w:r>
        <w:fldChar w:fldCharType="separate"/>
      </w:r>
      <w:hyperlink w:anchor="_Toc441479792" w:history="1">
        <w:r w:rsidR="00205C77" w:rsidRPr="001716A5">
          <w:rPr>
            <w:rStyle w:val="Hyperlink"/>
            <w:noProof/>
          </w:rPr>
          <w:t>1.</w:t>
        </w:r>
        <w:r w:rsidR="00205C77">
          <w:rPr>
            <w:rFonts w:asciiTheme="minorHAnsi" w:eastAsiaTheme="minorEastAsia" w:hAnsiTheme="minorHAnsi" w:cstheme="minorBidi"/>
            <w:b w:val="0"/>
            <w:noProof/>
            <w:sz w:val="22"/>
            <w:szCs w:val="22"/>
          </w:rPr>
          <w:tab/>
        </w:r>
        <w:r w:rsidR="00205C77" w:rsidRPr="001716A5">
          <w:rPr>
            <w:rStyle w:val="Hyperlink"/>
            <w:noProof/>
          </w:rPr>
          <w:t>About this document</w:t>
        </w:r>
        <w:r w:rsidR="00205C77">
          <w:rPr>
            <w:noProof/>
            <w:webHidden/>
          </w:rPr>
          <w:tab/>
        </w:r>
        <w:r w:rsidR="00205C77">
          <w:rPr>
            <w:noProof/>
            <w:webHidden/>
          </w:rPr>
          <w:fldChar w:fldCharType="begin"/>
        </w:r>
        <w:r w:rsidR="00205C77">
          <w:rPr>
            <w:noProof/>
            <w:webHidden/>
          </w:rPr>
          <w:instrText xml:space="preserve"> PAGEREF _Toc441479792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50C516E5" w14:textId="77777777" w:rsidR="00205C77" w:rsidRDefault="00450524">
      <w:pPr>
        <w:pStyle w:val="TOC1"/>
        <w:rPr>
          <w:rFonts w:asciiTheme="minorHAnsi" w:eastAsiaTheme="minorEastAsia" w:hAnsiTheme="minorHAnsi" w:cstheme="minorBidi"/>
          <w:b w:val="0"/>
          <w:noProof/>
          <w:sz w:val="22"/>
          <w:szCs w:val="22"/>
        </w:rPr>
      </w:pPr>
      <w:hyperlink w:anchor="_Toc441479793" w:history="1">
        <w:r w:rsidR="00205C77" w:rsidRPr="001716A5">
          <w:rPr>
            <w:rStyle w:val="Hyperlink"/>
            <w:noProof/>
          </w:rPr>
          <w:t>2.</w:t>
        </w:r>
        <w:r w:rsidR="00205C77">
          <w:rPr>
            <w:rFonts w:asciiTheme="minorHAnsi" w:eastAsiaTheme="minorEastAsia" w:hAnsiTheme="minorHAnsi" w:cstheme="minorBidi"/>
            <w:b w:val="0"/>
            <w:noProof/>
            <w:sz w:val="22"/>
            <w:szCs w:val="22"/>
          </w:rPr>
          <w:tab/>
        </w:r>
        <w:r w:rsidR="00205C77" w:rsidRPr="001716A5">
          <w:rPr>
            <w:rStyle w:val="Hyperlink"/>
            <w:noProof/>
          </w:rPr>
          <w:t>Introduction</w:t>
        </w:r>
        <w:r w:rsidR="00205C77">
          <w:rPr>
            <w:noProof/>
            <w:webHidden/>
          </w:rPr>
          <w:tab/>
        </w:r>
        <w:r w:rsidR="00205C77">
          <w:rPr>
            <w:noProof/>
            <w:webHidden/>
          </w:rPr>
          <w:fldChar w:fldCharType="begin"/>
        </w:r>
        <w:r w:rsidR="00205C77">
          <w:rPr>
            <w:noProof/>
            <w:webHidden/>
          </w:rPr>
          <w:instrText xml:space="preserve"> PAGEREF _Toc441479793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340C3E03" w14:textId="77777777" w:rsidR="00205C77" w:rsidRDefault="00450524">
      <w:pPr>
        <w:pStyle w:val="TOC2"/>
        <w:rPr>
          <w:rFonts w:asciiTheme="minorHAnsi" w:eastAsiaTheme="minorEastAsia" w:hAnsiTheme="minorHAnsi" w:cstheme="minorBidi"/>
          <w:b w:val="0"/>
          <w:noProof/>
          <w:sz w:val="22"/>
          <w:szCs w:val="22"/>
        </w:rPr>
      </w:pPr>
      <w:hyperlink w:anchor="_Toc441479794" w:history="1">
        <w:r w:rsidR="00205C77" w:rsidRPr="001716A5">
          <w:rPr>
            <w:rStyle w:val="Hyperlink"/>
            <w:noProof/>
          </w:rPr>
          <w:t>2.1.</w:t>
        </w:r>
        <w:r w:rsidR="00205C77">
          <w:rPr>
            <w:rFonts w:asciiTheme="minorHAnsi" w:eastAsiaTheme="minorEastAsia" w:hAnsiTheme="minorHAnsi" w:cstheme="minorBidi"/>
            <w:b w:val="0"/>
            <w:noProof/>
            <w:sz w:val="22"/>
            <w:szCs w:val="22"/>
          </w:rPr>
          <w:tab/>
        </w:r>
        <w:r w:rsidR="00205C77" w:rsidRPr="001716A5">
          <w:rPr>
            <w:rStyle w:val="Hyperlink"/>
            <w:noProof/>
          </w:rPr>
          <w:t>Purpose of the SDD</w:t>
        </w:r>
        <w:r w:rsidR="00205C77">
          <w:rPr>
            <w:noProof/>
            <w:webHidden/>
          </w:rPr>
          <w:tab/>
        </w:r>
        <w:r w:rsidR="00205C77">
          <w:rPr>
            <w:noProof/>
            <w:webHidden/>
          </w:rPr>
          <w:fldChar w:fldCharType="begin"/>
        </w:r>
        <w:r w:rsidR="00205C77">
          <w:rPr>
            <w:noProof/>
            <w:webHidden/>
          </w:rPr>
          <w:instrText xml:space="preserve"> PAGEREF _Toc441479794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54B3C55E" w14:textId="77777777" w:rsidR="00205C77" w:rsidRDefault="00450524">
      <w:pPr>
        <w:pStyle w:val="TOC2"/>
        <w:rPr>
          <w:rFonts w:asciiTheme="minorHAnsi" w:eastAsiaTheme="minorEastAsia" w:hAnsiTheme="minorHAnsi" w:cstheme="minorBidi"/>
          <w:b w:val="0"/>
          <w:noProof/>
          <w:sz w:val="22"/>
          <w:szCs w:val="22"/>
        </w:rPr>
      </w:pPr>
      <w:hyperlink w:anchor="_Toc441479795" w:history="1">
        <w:r w:rsidR="00205C77" w:rsidRPr="001716A5">
          <w:rPr>
            <w:rStyle w:val="Hyperlink"/>
            <w:noProof/>
          </w:rPr>
          <w:t>2.2.</w:t>
        </w:r>
        <w:r w:rsidR="00205C77">
          <w:rPr>
            <w:rFonts w:asciiTheme="minorHAnsi" w:eastAsiaTheme="minorEastAsia" w:hAnsiTheme="minorHAnsi" w:cstheme="minorBidi"/>
            <w:b w:val="0"/>
            <w:noProof/>
            <w:sz w:val="22"/>
            <w:szCs w:val="22"/>
          </w:rPr>
          <w:tab/>
        </w:r>
        <w:r w:rsidR="00205C77" w:rsidRPr="001716A5">
          <w:rPr>
            <w:rStyle w:val="Hyperlink"/>
            <w:noProof/>
          </w:rPr>
          <w:t>Identification</w:t>
        </w:r>
        <w:r w:rsidR="00205C77">
          <w:rPr>
            <w:noProof/>
            <w:webHidden/>
          </w:rPr>
          <w:tab/>
        </w:r>
        <w:r w:rsidR="00205C77">
          <w:rPr>
            <w:noProof/>
            <w:webHidden/>
          </w:rPr>
          <w:fldChar w:fldCharType="begin"/>
        </w:r>
        <w:r w:rsidR="00205C77">
          <w:rPr>
            <w:noProof/>
            <w:webHidden/>
          </w:rPr>
          <w:instrText xml:space="preserve"> PAGEREF _Toc441479795 \h </w:instrText>
        </w:r>
        <w:r w:rsidR="00205C77">
          <w:rPr>
            <w:noProof/>
            <w:webHidden/>
          </w:rPr>
        </w:r>
        <w:r w:rsidR="00205C77">
          <w:rPr>
            <w:noProof/>
            <w:webHidden/>
          </w:rPr>
          <w:fldChar w:fldCharType="separate"/>
        </w:r>
        <w:r w:rsidR="00205C77">
          <w:rPr>
            <w:noProof/>
            <w:webHidden/>
          </w:rPr>
          <w:t>5</w:t>
        </w:r>
        <w:r w:rsidR="00205C77">
          <w:rPr>
            <w:noProof/>
            <w:webHidden/>
          </w:rPr>
          <w:fldChar w:fldCharType="end"/>
        </w:r>
      </w:hyperlink>
    </w:p>
    <w:p w14:paraId="0FA77D8B" w14:textId="77777777" w:rsidR="00205C77" w:rsidRDefault="00450524">
      <w:pPr>
        <w:pStyle w:val="TOC2"/>
        <w:rPr>
          <w:rFonts w:asciiTheme="minorHAnsi" w:eastAsiaTheme="minorEastAsia" w:hAnsiTheme="minorHAnsi" w:cstheme="minorBidi"/>
          <w:b w:val="0"/>
          <w:noProof/>
          <w:sz w:val="22"/>
          <w:szCs w:val="22"/>
        </w:rPr>
      </w:pPr>
      <w:hyperlink w:anchor="_Toc441479796" w:history="1">
        <w:r w:rsidR="00205C77" w:rsidRPr="001716A5">
          <w:rPr>
            <w:rStyle w:val="Hyperlink"/>
            <w:noProof/>
          </w:rPr>
          <w:t>2.3.</w:t>
        </w:r>
        <w:r w:rsidR="00205C77">
          <w:rPr>
            <w:rFonts w:asciiTheme="minorHAnsi" w:eastAsiaTheme="minorEastAsia" w:hAnsiTheme="minorHAnsi" w:cstheme="minorBidi"/>
            <w:b w:val="0"/>
            <w:noProof/>
            <w:sz w:val="22"/>
            <w:szCs w:val="22"/>
          </w:rPr>
          <w:tab/>
        </w:r>
        <w:r w:rsidR="00205C77" w:rsidRPr="001716A5">
          <w:rPr>
            <w:rStyle w:val="Hyperlink"/>
            <w:noProof/>
          </w:rPr>
          <w:t>Scope</w:t>
        </w:r>
        <w:r w:rsidR="00205C77">
          <w:rPr>
            <w:noProof/>
            <w:webHidden/>
          </w:rPr>
          <w:tab/>
        </w:r>
        <w:r w:rsidR="00205C77">
          <w:rPr>
            <w:noProof/>
            <w:webHidden/>
          </w:rPr>
          <w:fldChar w:fldCharType="begin"/>
        </w:r>
        <w:r w:rsidR="00205C77">
          <w:rPr>
            <w:noProof/>
            <w:webHidden/>
          </w:rPr>
          <w:instrText xml:space="preserve"> PAGEREF _Toc441479796 \h </w:instrText>
        </w:r>
        <w:r w:rsidR="00205C77">
          <w:rPr>
            <w:noProof/>
            <w:webHidden/>
          </w:rPr>
        </w:r>
        <w:r w:rsidR="00205C77">
          <w:rPr>
            <w:noProof/>
            <w:webHidden/>
          </w:rPr>
          <w:fldChar w:fldCharType="separate"/>
        </w:r>
        <w:r w:rsidR="00205C77">
          <w:rPr>
            <w:noProof/>
            <w:webHidden/>
          </w:rPr>
          <w:t>6</w:t>
        </w:r>
        <w:r w:rsidR="00205C77">
          <w:rPr>
            <w:noProof/>
            <w:webHidden/>
          </w:rPr>
          <w:fldChar w:fldCharType="end"/>
        </w:r>
      </w:hyperlink>
    </w:p>
    <w:p w14:paraId="27880188" w14:textId="77777777" w:rsidR="00205C77" w:rsidRDefault="00450524">
      <w:pPr>
        <w:pStyle w:val="TOC2"/>
        <w:rPr>
          <w:rFonts w:asciiTheme="minorHAnsi" w:eastAsiaTheme="minorEastAsia" w:hAnsiTheme="minorHAnsi" w:cstheme="minorBidi"/>
          <w:b w:val="0"/>
          <w:noProof/>
          <w:sz w:val="22"/>
          <w:szCs w:val="22"/>
        </w:rPr>
      </w:pPr>
      <w:hyperlink w:anchor="_Toc441479797" w:history="1">
        <w:r w:rsidR="00205C77" w:rsidRPr="001716A5">
          <w:rPr>
            <w:rStyle w:val="Hyperlink"/>
            <w:noProof/>
          </w:rPr>
          <w:t>2.4.</w:t>
        </w:r>
        <w:r w:rsidR="00205C77">
          <w:rPr>
            <w:rFonts w:asciiTheme="minorHAnsi" w:eastAsiaTheme="minorEastAsia" w:hAnsiTheme="minorHAnsi" w:cstheme="minorBidi"/>
            <w:b w:val="0"/>
            <w:noProof/>
            <w:sz w:val="22"/>
            <w:szCs w:val="22"/>
          </w:rPr>
          <w:tab/>
        </w:r>
        <w:r w:rsidR="00205C77" w:rsidRPr="001716A5">
          <w:rPr>
            <w:rStyle w:val="Hyperlink"/>
            <w:noProof/>
          </w:rPr>
          <w:t>User Characteristics</w:t>
        </w:r>
        <w:r w:rsidR="00205C77">
          <w:rPr>
            <w:noProof/>
            <w:webHidden/>
          </w:rPr>
          <w:tab/>
        </w:r>
        <w:r w:rsidR="00205C77">
          <w:rPr>
            <w:noProof/>
            <w:webHidden/>
          </w:rPr>
          <w:fldChar w:fldCharType="begin"/>
        </w:r>
        <w:r w:rsidR="00205C77">
          <w:rPr>
            <w:noProof/>
            <w:webHidden/>
          </w:rPr>
          <w:instrText xml:space="preserve"> PAGEREF _Toc441479797 \h </w:instrText>
        </w:r>
        <w:r w:rsidR="00205C77">
          <w:rPr>
            <w:noProof/>
            <w:webHidden/>
          </w:rPr>
        </w:r>
        <w:r w:rsidR="00205C77">
          <w:rPr>
            <w:noProof/>
            <w:webHidden/>
          </w:rPr>
          <w:fldChar w:fldCharType="separate"/>
        </w:r>
        <w:r w:rsidR="00205C77">
          <w:rPr>
            <w:noProof/>
            <w:webHidden/>
          </w:rPr>
          <w:t>6</w:t>
        </w:r>
        <w:r w:rsidR="00205C77">
          <w:rPr>
            <w:noProof/>
            <w:webHidden/>
          </w:rPr>
          <w:fldChar w:fldCharType="end"/>
        </w:r>
      </w:hyperlink>
    </w:p>
    <w:p w14:paraId="27AF958D" w14:textId="77777777" w:rsidR="00205C77" w:rsidRDefault="00450524">
      <w:pPr>
        <w:pStyle w:val="TOC1"/>
        <w:rPr>
          <w:rFonts w:asciiTheme="minorHAnsi" w:eastAsiaTheme="minorEastAsia" w:hAnsiTheme="minorHAnsi" w:cstheme="minorBidi"/>
          <w:b w:val="0"/>
          <w:noProof/>
          <w:sz w:val="22"/>
          <w:szCs w:val="22"/>
        </w:rPr>
      </w:pPr>
      <w:hyperlink w:anchor="_Toc441480029" w:history="1">
        <w:r w:rsidR="00205C77" w:rsidRPr="001716A5">
          <w:rPr>
            <w:rStyle w:val="Hyperlink"/>
            <w:noProof/>
          </w:rPr>
          <w:t>3.</w:t>
        </w:r>
        <w:r w:rsidR="00205C77">
          <w:rPr>
            <w:rFonts w:asciiTheme="minorHAnsi" w:eastAsiaTheme="minorEastAsia" w:hAnsiTheme="minorHAnsi" w:cstheme="minorBidi"/>
            <w:b w:val="0"/>
            <w:noProof/>
            <w:sz w:val="22"/>
            <w:szCs w:val="22"/>
          </w:rPr>
          <w:tab/>
        </w:r>
        <w:r w:rsidR="00205C77" w:rsidRPr="001716A5">
          <w:rPr>
            <w:rStyle w:val="Hyperlink"/>
            <w:noProof/>
          </w:rPr>
          <w:t>Background</w:t>
        </w:r>
        <w:r w:rsidR="00205C77">
          <w:rPr>
            <w:noProof/>
            <w:webHidden/>
          </w:rPr>
          <w:tab/>
        </w:r>
        <w:r w:rsidR="00205C77">
          <w:rPr>
            <w:noProof/>
            <w:webHidden/>
          </w:rPr>
          <w:fldChar w:fldCharType="begin"/>
        </w:r>
        <w:r w:rsidR="00205C77">
          <w:rPr>
            <w:noProof/>
            <w:webHidden/>
          </w:rPr>
          <w:instrText xml:space="preserve"> PAGEREF _Toc441480029 \h </w:instrText>
        </w:r>
        <w:r w:rsidR="00205C77">
          <w:rPr>
            <w:noProof/>
            <w:webHidden/>
          </w:rPr>
        </w:r>
        <w:r w:rsidR="00205C77">
          <w:rPr>
            <w:noProof/>
            <w:webHidden/>
          </w:rPr>
          <w:fldChar w:fldCharType="separate"/>
        </w:r>
        <w:r w:rsidR="00205C77">
          <w:rPr>
            <w:noProof/>
            <w:webHidden/>
          </w:rPr>
          <w:t>7</w:t>
        </w:r>
        <w:r w:rsidR="00205C77">
          <w:rPr>
            <w:noProof/>
            <w:webHidden/>
          </w:rPr>
          <w:fldChar w:fldCharType="end"/>
        </w:r>
      </w:hyperlink>
    </w:p>
    <w:p w14:paraId="1608FF38" w14:textId="77777777" w:rsidR="00205C77" w:rsidRDefault="00450524">
      <w:pPr>
        <w:pStyle w:val="TOC2"/>
        <w:rPr>
          <w:rFonts w:asciiTheme="minorHAnsi" w:eastAsiaTheme="minorEastAsia" w:hAnsiTheme="minorHAnsi" w:cstheme="minorBidi"/>
          <w:b w:val="0"/>
          <w:noProof/>
          <w:sz w:val="22"/>
          <w:szCs w:val="22"/>
        </w:rPr>
      </w:pPr>
      <w:hyperlink w:anchor="_Toc441480030" w:history="1">
        <w:r w:rsidR="00205C77" w:rsidRPr="001716A5">
          <w:rPr>
            <w:rStyle w:val="Hyperlink"/>
            <w:noProof/>
          </w:rPr>
          <w:t>3.1.</w:t>
        </w:r>
        <w:r w:rsidR="00205C77">
          <w:rPr>
            <w:rFonts w:asciiTheme="minorHAnsi" w:eastAsiaTheme="minorEastAsia" w:hAnsiTheme="minorHAnsi" w:cstheme="minorBidi"/>
            <w:b w:val="0"/>
            <w:noProof/>
            <w:sz w:val="22"/>
            <w:szCs w:val="22"/>
          </w:rPr>
          <w:tab/>
        </w:r>
        <w:r w:rsidR="00205C77" w:rsidRPr="001716A5">
          <w:rPr>
            <w:rStyle w:val="Hyperlink"/>
            <w:noProof/>
          </w:rPr>
          <w:t>Overview of the System</w:t>
        </w:r>
        <w:r w:rsidR="00205C77">
          <w:rPr>
            <w:noProof/>
            <w:webHidden/>
          </w:rPr>
          <w:tab/>
        </w:r>
        <w:r w:rsidR="00205C77">
          <w:rPr>
            <w:noProof/>
            <w:webHidden/>
          </w:rPr>
          <w:fldChar w:fldCharType="begin"/>
        </w:r>
        <w:r w:rsidR="00205C77">
          <w:rPr>
            <w:noProof/>
            <w:webHidden/>
          </w:rPr>
          <w:instrText xml:space="preserve"> PAGEREF _Toc441480030 \h </w:instrText>
        </w:r>
        <w:r w:rsidR="00205C77">
          <w:rPr>
            <w:noProof/>
            <w:webHidden/>
          </w:rPr>
        </w:r>
        <w:r w:rsidR="00205C77">
          <w:rPr>
            <w:noProof/>
            <w:webHidden/>
          </w:rPr>
          <w:fldChar w:fldCharType="separate"/>
        </w:r>
        <w:r w:rsidR="00205C77">
          <w:rPr>
            <w:noProof/>
            <w:webHidden/>
          </w:rPr>
          <w:t>7</w:t>
        </w:r>
        <w:r w:rsidR="00205C77">
          <w:rPr>
            <w:noProof/>
            <w:webHidden/>
          </w:rPr>
          <w:fldChar w:fldCharType="end"/>
        </w:r>
      </w:hyperlink>
    </w:p>
    <w:p w14:paraId="7233B546" w14:textId="77777777" w:rsidR="00205C77" w:rsidRDefault="00450524">
      <w:pPr>
        <w:pStyle w:val="TOC2"/>
        <w:rPr>
          <w:rFonts w:asciiTheme="minorHAnsi" w:eastAsiaTheme="minorEastAsia" w:hAnsiTheme="minorHAnsi" w:cstheme="minorBidi"/>
          <w:b w:val="0"/>
          <w:noProof/>
          <w:sz w:val="22"/>
          <w:szCs w:val="22"/>
        </w:rPr>
      </w:pPr>
      <w:hyperlink w:anchor="_Toc441480031" w:history="1">
        <w:r w:rsidR="00205C77" w:rsidRPr="001716A5">
          <w:rPr>
            <w:rStyle w:val="Hyperlink"/>
            <w:noProof/>
          </w:rPr>
          <w:t>3.2.</w:t>
        </w:r>
        <w:r w:rsidR="00205C77">
          <w:rPr>
            <w:rFonts w:asciiTheme="minorHAnsi" w:eastAsiaTheme="minorEastAsia" w:hAnsiTheme="minorHAnsi" w:cstheme="minorBidi"/>
            <w:b w:val="0"/>
            <w:noProof/>
            <w:sz w:val="22"/>
            <w:szCs w:val="22"/>
          </w:rPr>
          <w:tab/>
        </w:r>
        <w:r w:rsidR="00205C77" w:rsidRPr="001716A5">
          <w:rPr>
            <w:rStyle w:val="Hyperlink"/>
            <w:noProof/>
          </w:rPr>
          <w:t>Overview of the Business Process</w:t>
        </w:r>
        <w:r w:rsidR="00205C77">
          <w:rPr>
            <w:noProof/>
            <w:webHidden/>
          </w:rPr>
          <w:tab/>
        </w:r>
        <w:r w:rsidR="00205C77">
          <w:rPr>
            <w:noProof/>
            <w:webHidden/>
          </w:rPr>
          <w:fldChar w:fldCharType="begin"/>
        </w:r>
        <w:r w:rsidR="00205C77">
          <w:rPr>
            <w:noProof/>
            <w:webHidden/>
          </w:rPr>
          <w:instrText xml:space="preserve"> PAGEREF _Toc441480031 \h </w:instrText>
        </w:r>
        <w:r w:rsidR="00205C77">
          <w:rPr>
            <w:noProof/>
            <w:webHidden/>
          </w:rPr>
        </w:r>
        <w:r w:rsidR="00205C77">
          <w:rPr>
            <w:noProof/>
            <w:webHidden/>
          </w:rPr>
          <w:fldChar w:fldCharType="separate"/>
        </w:r>
        <w:r w:rsidR="00205C77">
          <w:rPr>
            <w:noProof/>
            <w:webHidden/>
          </w:rPr>
          <w:t>9</w:t>
        </w:r>
        <w:r w:rsidR="00205C77">
          <w:rPr>
            <w:noProof/>
            <w:webHidden/>
          </w:rPr>
          <w:fldChar w:fldCharType="end"/>
        </w:r>
      </w:hyperlink>
    </w:p>
    <w:p w14:paraId="44BE2588" w14:textId="77777777" w:rsidR="00205C77" w:rsidRDefault="00450524">
      <w:pPr>
        <w:pStyle w:val="TOC2"/>
        <w:rPr>
          <w:rFonts w:asciiTheme="minorHAnsi" w:eastAsiaTheme="minorEastAsia" w:hAnsiTheme="minorHAnsi" w:cstheme="minorBidi"/>
          <w:b w:val="0"/>
          <w:noProof/>
          <w:sz w:val="22"/>
          <w:szCs w:val="22"/>
        </w:rPr>
      </w:pPr>
      <w:hyperlink w:anchor="_Toc441480032" w:history="1">
        <w:r w:rsidR="00205C77" w:rsidRPr="001716A5">
          <w:rPr>
            <w:rStyle w:val="Hyperlink"/>
            <w:noProof/>
          </w:rPr>
          <w:t>3.3.</w:t>
        </w:r>
        <w:r w:rsidR="00205C77">
          <w:rPr>
            <w:rFonts w:asciiTheme="minorHAnsi" w:eastAsiaTheme="minorEastAsia" w:hAnsiTheme="minorHAnsi" w:cstheme="minorBidi"/>
            <w:b w:val="0"/>
            <w:noProof/>
            <w:sz w:val="22"/>
            <w:szCs w:val="22"/>
          </w:rPr>
          <w:tab/>
        </w:r>
        <w:r w:rsidR="00205C77" w:rsidRPr="001716A5">
          <w:rPr>
            <w:rStyle w:val="Hyperlink"/>
            <w:noProof/>
          </w:rPr>
          <w:t>Business Benefits</w:t>
        </w:r>
        <w:r w:rsidR="00205C77">
          <w:rPr>
            <w:noProof/>
            <w:webHidden/>
          </w:rPr>
          <w:tab/>
        </w:r>
        <w:r w:rsidR="00205C77">
          <w:rPr>
            <w:noProof/>
            <w:webHidden/>
          </w:rPr>
          <w:fldChar w:fldCharType="begin"/>
        </w:r>
        <w:r w:rsidR="00205C77">
          <w:rPr>
            <w:noProof/>
            <w:webHidden/>
          </w:rPr>
          <w:instrText xml:space="preserve"> PAGEREF _Toc441480032 \h </w:instrText>
        </w:r>
        <w:r w:rsidR="00205C77">
          <w:rPr>
            <w:noProof/>
            <w:webHidden/>
          </w:rPr>
        </w:r>
        <w:r w:rsidR="00205C77">
          <w:rPr>
            <w:noProof/>
            <w:webHidden/>
          </w:rPr>
          <w:fldChar w:fldCharType="separate"/>
        </w:r>
        <w:r w:rsidR="00205C77">
          <w:rPr>
            <w:noProof/>
            <w:webHidden/>
          </w:rPr>
          <w:t>12</w:t>
        </w:r>
        <w:r w:rsidR="00205C77">
          <w:rPr>
            <w:noProof/>
            <w:webHidden/>
          </w:rPr>
          <w:fldChar w:fldCharType="end"/>
        </w:r>
      </w:hyperlink>
    </w:p>
    <w:p w14:paraId="4DB2A9D9" w14:textId="77777777" w:rsidR="00205C77" w:rsidRDefault="00450524">
      <w:pPr>
        <w:pStyle w:val="TOC2"/>
        <w:rPr>
          <w:rFonts w:asciiTheme="minorHAnsi" w:eastAsiaTheme="minorEastAsia" w:hAnsiTheme="minorHAnsi" w:cstheme="minorBidi"/>
          <w:b w:val="0"/>
          <w:noProof/>
          <w:sz w:val="22"/>
          <w:szCs w:val="22"/>
        </w:rPr>
      </w:pPr>
      <w:hyperlink w:anchor="_Toc441480033" w:history="1">
        <w:r w:rsidR="00205C77" w:rsidRPr="001716A5">
          <w:rPr>
            <w:rStyle w:val="Hyperlink"/>
            <w:noProof/>
          </w:rPr>
          <w:t>3.4.</w:t>
        </w:r>
        <w:r w:rsidR="00205C77">
          <w:rPr>
            <w:rFonts w:asciiTheme="minorHAnsi" w:eastAsiaTheme="minorEastAsia" w:hAnsiTheme="minorHAnsi" w:cstheme="minorBidi"/>
            <w:b w:val="0"/>
            <w:noProof/>
            <w:sz w:val="22"/>
            <w:szCs w:val="22"/>
          </w:rPr>
          <w:tab/>
        </w:r>
        <w:r w:rsidR="00205C77" w:rsidRPr="001716A5">
          <w:rPr>
            <w:rStyle w:val="Hyperlink"/>
            <w:noProof/>
          </w:rPr>
          <w:t>Assumptions and Constraints</w:t>
        </w:r>
        <w:r w:rsidR="00205C77">
          <w:rPr>
            <w:noProof/>
            <w:webHidden/>
          </w:rPr>
          <w:tab/>
        </w:r>
        <w:r w:rsidR="00205C77">
          <w:rPr>
            <w:noProof/>
            <w:webHidden/>
          </w:rPr>
          <w:fldChar w:fldCharType="begin"/>
        </w:r>
        <w:r w:rsidR="00205C77">
          <w:rPr>
            <w:noProof/>
            <w:webHidden/>
          </w:rPr>
          <w:instrText xml:space="preserve"> PAGEREF _Toc441480033 \h </w:instrText>
        </w:r>
        <w:r w:rsidR="00205C77">
          <w:rPr>
            <w:noProof/>
            <w:webHidden/>
          </w:rPr>
        </w:r>
        <w:r w:rsidR="00205C77">
          <w:rPr>
            <w:noProof/>
            <w:webHidden/>
          </w:rPr>
          <w:fldChar w:fldCharType="separate"/>
        </w:r>
        <w:r w:rsidR="00205C77">
          <w:rPr>
            <w:noProof/>
            <w:webHidden/>
          </w:rPr>
          <w:t>14</w:t>
        </w:r>
        <w:r w:rsidR="00205C77">
          <w:rPr>
            <w:noProof/>
            <w:webHidden/>
          </w:rPr>
          <w:fldChar w:fldCharType="end"/>
        </w:r>
      </w:hyperlink>
    </w:p>
    <w:p w14:paraId="5A2AC2B2" w14:textId="77777777" w:rsidR="00205C77" w:rsidRDefault="00450524">
      <w:pPr>
        <w:pStyle w:val="TOC2"/>
        <w:rPr>
          <w:rFonts w:asciiTheme="minorHAnsi" w:eastAsiaTheme="minorEastAsia" w:hAnsiTheme="minorHAnsi" w:cstheme="minorBidi"/>
          <w:b w:val="0"/>
          <w:noProof/>
          <w:sz w:val="22"/>
          <w:szCs w:val="22"/>
        </w:rPr>
      </w:pPr>
      <w:hyperlink w:anchor="_Toc441480034" w:history="1">
        <w:r w:rsidR="00205C77" w:rsidRPr="001716A5">
          <w:rPr>
            <w:rStyle w:val="Hyperlink"/>
            <w:noProof/>
          </w:rPr>
          <w:t>3.5.</w:t>
        </w:r>
        <w:r w:rsidR="00205C77">
          <w:rPr>
            <w:rFonts w:asciiTheme="minorHAnsi" w:eastAsiaTheme="minorEastAsia" w:hAnsiTheme="minorHAnsi" w:cstheme="minorBidi"/>
            <w:b w:val="0"/>
            <w:noProof/>
            <w:sz w:val="22"/>
            <w:szCs w:val="22"/>
          </w:rPr>
          <w:tab/>
        </w:r>
        <w:r w:rsidR="00205C77" w:rsidRPr="001716A5">
          <w:rPr>
            <w:rStyle w:val="Hyperlink"/>
            <w:noProof/>
          </w:rPr>
          <w:t>Overview of the Significant Requirements</w:t>
        </w:r>
        <w:r w:rsidR="00205C77">
          <w:rPr>
            <w:noProof/>
            <w:webHidden/>
          </w:rPr>
          <w:tab/>
        </w:r>
        <w:r w:rsidR="00205C77">
          <w:rPr>
            <w:noProof/>
            <w:webHidden/>
          </w:rPr>
          <w:fldChar w:fldCharType="begin"/>
        </w:r>
        <w:r w:rsidR="00205C77">
          <w:rPr>
            <w:noProof/>
            <w:webHidden/>
          </w:rPr>
          <w:instrText xml:space="preserve"> PAGEREF _Toc441480034 \h </w:instrText>
        </w:r>
        <w:r w:rsidR="00205C77">
          <w:rPr>
            <w:noProof/>
            <w:webHidden/>
          </w:rPr>
        </w:r>
        <w:r w:rsidR="00205C77">
          <w:rPr>
            <w:noProof/>
            <w:webHidden/>
          </w:rPr>
          <w:fldChar w:fldCharType="separate"/>
        </w:r>
        <w:r w:rsidR="00205C77">
          <w:rPr>
            <w:noProof/>
            <w:webHidden/>
          </w:rPr>
          <w:t>15</w:t>
        </w:r>
        <w:r w:rsidR="00205C77">
          <w:rPr>
            <w:noProof/>
            <w:webHidden/>
          </w:rPr>
          <w:fldChar w:fldCharType="end"/>
        </w:r>
      </w:hyperlink>
    </w:p>
    <w:p w14:paraId="357C10D7" w14:textId="77777777" w:rsidR="00205C77" w:rsidRDefault="00450524">
      <w:pPr>
        <w:pStyle w:val="TOC1"/>
        <w:rPr>
          <w:rFonts w:asciiTheme="minorHAnsi" w:eastAsiaTheme="minorEastAsia" w:hAnsiTheme="minorHAnsi" w:cstheme="minorBidi"/>
          <w:b w:val="0"/>
          <w:noProof/>
          <w:sz w:val="22"/>
          <w:szCs w:val="22"/>
        </w:rPr>
      </w:pPr>
      <w:hyperlink w:anchor="_Toc441480035" w:history="1">
        <w:r w:rsidR="00205C77" w:rsidRPr="001716A5">
          <w:rPr>
            <w:rStyle w:val="Hyperlink"/>
            <w:noProof/>
          </w:rPr>
          <w:t>4.</w:t>
        </w:r>
        <w:r w:rsidR="00205C77">
          <w:rPr>
            <w:rFonts w:asciiTheme="minorHAnsi" w:eastAsiaTheme="minorEastAsia" w:hAnsiTheme="minorHAnsi" w:cstheme="minorBidi"/>
            <w:b w:val="0"/>
            <w:noProof/>
            <w:sz w:val="22"/>
            <w:szCs w:val="22"/>
          </w:rPr>
          <w:tab/>
        </w:r>
        <w:r w:rsidR="00205C77" w:rsidRPr="001716A5">
          <w:rPr>
            <w:rStyle w:val="Hyperlink"/>
            <w:noProof/>
          </w:rPr>
          <w:t>Conceptual Design</w:t>
        </w:r>
        <w:r w:rsidR="00205C77">
          <w:rPr>
            <w:noProof/>
            <w:webHidden/>
          </w:rPr>
          <w:tab/>
        </w:r>
        <w:r w:rsidR="00205C77">
          <w:rPr>
            <w:noProof/>
            <w:webHidden/>
          </w:rPr>
          <w:fldChar w:fldCharType="begin"/>
        </w:r>
        <w:r w:rsidR="00205C77">
          <w:rPr>
            <w:noProof/>
            <w:webHidden/>
          </w:rPr>
          <w:instrText xml:space="preserve"> PAGEREF _Toc441480035 \h </w:instrText>
        </w:r>
        <w:r w:rsidR="00205C77">
          <w:rPr>
            <w:noProof/>
            <w:webHidden/>
          </w:rPr>
        </w:r>
        <w:r w:rsidR="00205C77">
          <w:rPr>
            <w:noProof/>
            <w:webHidden/>
          </w:rPr>
          <w:fldChar w:fldCharType="separate"/>
        </w:r>
        <w:r w:rsidR="00205C77">
          <w:rPr>
            <w:noProof/>
            <w:webHidden/>
          </w:rPr>
          <w:t>20</w:t>
        </w:r>
        <w:r w:rsidR="00205C77">
          <w:rPr>
            <w:noProof/>
            <w:webHidden/>
          </w:rPr>
          <w:fldChar w:fldCharType="end"/>
        </w:r>
      </w:hyperlink>
    </w:p>
    <w:p w14:paraId="739ECA57" w14:textId="77777777" w:rsidR="00205C77" w:rsidRDefault="00450524">
      <w:pPr>
        <w:pStyle w:val="TOC2"/>
        <w:rPr>
          <w:rFonts w:asciiTheme="minorHAnsi" w:eastAsiaTheme="minorEastAsia" w:hAnsiTheme="minorHAnsi" w:cstheme="minorBidi"/>
          <w:b w:val="0"/>
          <w:noProof/>
          <w:sz w:val="22"/>
          <w:szCs w:val="22"/>
        </w:rPr>
      </w:pPr>
      <w:hyperlink w:anchor="_Toc441480036" w:history="1">
        <w:r w:rsidR="00205C77" w:rsidRPr="001716A5">
          <w:rPr>
            <w:rStyle w:val="Hyperlink"/>
            <w:noProof/>
          </w:rPr>
          <w:t>4.1.</w:t>
        </w:r>
        <w:r w:rsidR="00205C77">
          <w:rPr>
            <w:rFonts w:asciiTheme="minorHAnsi" w:eastAsiaTheme="minorEastAsia" w:hAnsiTheme="minorHAnsi" w:cstheme="minorBidi"/>
            <w:b w:val="0"/>
            <w:noProof/>
            <w:sz w:val="22"/>
            <w:szCs w:val="22"/>
          </w:rPr>
          <w:tab/>
        </w:r>
        <w:r w:rsidR="00205C77" w:rsidRPr="001716A5">
          <w:rPr>
            <w:rStyle w:val="Hyperlink"/>
            <w:noProof/>
          </w:rPr>
          <w:t>Conceptual Application Design</w:t>
        </w:r>
        <w:r w:rsidR="00205C77">
          <w:rPr>
            <w:noProof/>
            <w:webHidden/>
          </w:rPr>
          <w:tab/>
        </w:r>
        <w:r w:rsidR="00205C77">
          <w:rPr>
            <w:noProof/>
            <w:webHidden/>
          </w:rPr>
          <w:fldChar w:fldCharType="begin"/>
        </w:r>
        <w:r w:rsidR="00205C77">
          <w:rPr>
            <w:noProof/>
            <w:webHidden/>
          </w:rPr>
          <w:instrText xml:space="preserve"> PAGEREF _Toc441480036 \h </w:instrText>
        </w:r>
        <w:r w:rsidR="00205C77">
          <w:rPr>
            <w:noProof/>
            <w:webHidden/>
          </w:rPr>
        </w:r>
        <w:r w:rsidR="00205C77">
          <w:rPr>
            <w:noProof/>
            <w:webHidden/>
          </w:rPr>
          <w:fldChar w:fldCharType="separate"/>
        </w:r>
        <w:r w:rsidR="00205C77">
          <w:rPr>
            <w:noProof/>
            <w:webHidden/>
          </w:rPr>
          <w:t>20</w:t>
        </w:r>
        <w:r w:rsidR="00205C77">
          <w:rPr>
            <w:noProof/>
            <w:webHidden/>
          </w:rPr>
          <w:fldChar w:fldCharType="end"/>
        </w:r>
      </w:hyperlink>
    </w:p>
    <w:p w14:paraId="2DC55B53" w14:textId="77777777" w:rsidR="00205C77" w:rsidRDefault="00450524">
      <w:pPr>
        <w:pStyle w:val="TOC2"/>
        <w:rPr>
          <w:rFonts w:asciiTheme="minorHAnsi" w:eastAsiaTheme="minorEastAsia" w:hAnsiTheme="minorHAnsi" w:cstheme="minorBidi"/>
          <w:b w:val="0"/>
          <w:noProof/>
          <w:sz w:val="22"/>
          <w:szCs w:val="22"/>
        </w:rPr>
      </w:pPr>
      <w:hyperlink w:anchor="_Toc441480037" w:history="1">
        <w:r w:rsidR="00205C77" w:rsidRPr="001716A5">
          <w:rPr>
            <w:rStyle w:val="Hyperlink"/>
            <w:rFonts w:eastAsia="Times"/>
            <w:noProof/>
            <w:snapToGrid w:val="0"/>
          </w:rPr>
          <w:t>4.2.</w:t>
        </w:r>
        <w:r w:rsidR="00205C77">
          <w:rPr>
            <w:rFonts w:asciiTheme="minorHAnsi" w:eastAsiaTheme="minorEastAsia" w:hAnsiTheme="minorHAnsi" w:cstheme="minorBidi"/>
            <w:b w:val="0"/>
            <w:noProof/>
            <w:sz w:val="22"/>
            <w:szCs w:val="22"/>
          </w:rPr>
          <w:tab/>
        </w:r>
        <w:r w:rsidR="00205C77" w:rsidRPr="001716A5">
          <w:rPr>
            <w:rStyle w:val="Hyperlink"/>
            <w:rFonts w:eastAsia="Times"/>
            <w:noProof/>
          </w:rPr>
          <w:t>Conceptual</w:t>
        </w:r>
        <w:r w:rsidR="00205C77" w:rsidRPr="001716A5">
          <w:rPr>
            <w:rStyle w:val="Hyperlink"/>
            <w:rFonts w:eastAsia="Times"/>
            <w:noProof/>
            <w:snapToGrid w:val="0"/>
          </w:rPr>
          <w:t xml:space="preserve"> Data Design</w:t>
        </w:r>
        <w:r w:rsidR="00205C77">
          <w:rPr>
            <w:noProof/>
            <w:webHidden/>
          </w:rPr>
          <w:tab/>
        </w:r>
        <w:r w:rsidR="00205C77">
          <w:rPr>
            <w:noProof/>
            <w:webHidden/>
          </w:rPr>
          <w:fldChar w:fldCharType="begin"/>
        </w:r>
        <w:r w:rsidR="00205C77">
          <w:rPr>
            <w:noProof/>
            <w:webHidden/>
          </w:rPr>
          <w:instrText xml:space="preserve"> PAGEREF _Toc441480037 \h </w:instrText>
        </w:r>
        <w:r w:rsidR="00205C77">
          <w:rPr>
            <w:noProof/>
            <w:webHidden/>
          </w:rPr>
        </w:r>
        <w:r w:rsidR="00205C77">
          <w:rPr>
            <w:noProof/>
            <w:webHidden/>
          </w:rPr>
          <w:fldChar w:fldCharType="separate"/>
        </w:r>
        <w:r w:rsidR="00205C77">
          <w:rPr>
            <w:noProof/>
            <w:webHidden/>
          </w:rPr>
          <w:t>23</w:t>
        </w:r>
        <w:r w:rsidR="00205C77">
          <w:rPr>
            <w:noProof/>
            <w:webHidden/>
          </w:rPr>
          <w:fldChar w:fldCharType="end"/>
        </w:r>
      </w:hyperlink>
    </w:p>
    <w:p w14:paraId="074D5267" w14:textId="77777777" w:rsidR="00205C77" w:rsidRDefault="00450524">
      <w:pPr>
        <w:pStyle w:val="TOC2"/>
        <w:rPr>
          <w:rFonts w:asciiTheme="minorHAnsi" w:eastAsiaTheme="minorEastAsia" w:hAnsiTheme="minorHAnsi" w:cstheme="minorBidi"/>
          <w:b w:val="0"/>
          <w:noProof/>
          <w:sz w:val="22"/>
          <w:szCs w:val="22"/>
        </w:rPr>
      </w:pPr>
      <w:hyperlink w:anchor="_Toc441480038" w:history="1">
        <w:r w:rsidR="00205C77" w:rsidRPr="001716A5">
          <w:rPr>
            <w:rStyle w:val="Hyperlink"/>
            <w:noProof/>
          </w:rPr>
          <w:t>4.3.</w:t>
        </w:r>
        <w:r w:rsidR="00205C77">
          <w:rPr>
            <w:rFonts w:asciiTheme="minorHAnsi" w:eastAsiaTheme="minorEastAsia" w:hAnsiTheme="minorHAnsi" w:cstheme="minorBidi"/>
            <w:b w:val="0"/>
            <w:noProof/>
            <w:sz w:val="22"/>
            <w:szCs w:val="22"/>
          </w:rPr>
          <w:tab/>
        </w:r>
        <w:r w:rsidR="00205C77" w:rsidRPr="001716A5">
          <w:rPr>
            <w:rStyle w:val="Hyperlink"/>
            <w:noProof/>
          </w:rPr>
          <w:t>Conceptual Infrastructure Design</w:t>
        </w:r>
        <w:r w:rsidR="00205C77">
          <w:rPr>
            <w:noProof/>
            <w:webHidden/>
          </w:rPr>
          <w:tab/>
        </w:r>
        <w:r w:rsidR="00205C77">
          <w:rPr>
            <w:noProof/>
            <w:webHidden/>
          </w:rPr>
          <w:fldChar w:fldCharType="begin"/>
        </w:r>
        <w:r w:rsidR="00205C77">
          <w:rPr>
            <w:noProof/>
            <w:webHidden/>
          </w:rPr>
          <w:instrText xml:space="preserve"> PAGEREF _Toc441480038 \h </w:instrText>
        </w:r>
        <w:r w:rsidR="00205C77">
          <w:rPr>
            <w:noProof/>
            <w:webHidden/>
          </w:rPr>
        </w:r>
        <w:r w:rsidR="00205C77">
          <w:rPr>
            <w:noProof/>
            <w:webHidden/>
          </w:rPr>
          <w:fldChar w:fldCharType="separate"/>
        </w:r>
        <w:r w:rsidR="00205C77">
          <w:rPr>
            <w:noProof/>
            <w:webHidden/>
          </w:rPr>
          <w:t>26</w:t>
        </w:r>
        <w:r w:rsidR="00205C77">
          <w:rPr>
            <w:noProof/>
            <w:webHidden/>
          </w:rPr>
          <w:fldChar w:fldCharType="end"/>
        </w:r>
      </w:hyperlink>
    </w:p>
    <w:p w14:paraId="3C5EE554" w14:textId="77777777" w:rsidR="00205C77" w:rsidRDefault="00450524">
      <w:pPr>
        <w:pStyle w:val="TOC2"/>
        <w:rPr>
          <w:rFonts w:asciiTheme="minorHAnsi" w:eastAsiaTheme="minorEastAsia" w:hAnsiTheme="minorHAnsi" w:cstheme="minorBidi"/>
          <w:b w:val="0"/>
          <w:noProof/>
          <w:sz w:val="22"/>
          <w:szCs w:val="22"/>
        </w:rPr>
      </w:pPr>
      <w:hyperlink w:anchor="_Toc441480039" w:history="1">
        <w:r w:rsidR="00205C77" w:rsidRPr="001716A5">
          <w:rPr>
            <w:rStyle w:val="Hyperlink"/>
            <w:noProof/>
          </w:rPr>
          <w:t>4.4.</w:t>
        </w:r>
        <w:r w:rsidR="00205C77">
          <w:rPr>
            <w:rFonts w:asciiTheme="minorHAnsi" w:eastAsiaTheme="minorEastAsia" w:hAnsiTheme="minorHAnsi" w:cstheme="minorBidi"/>
            <w:b w:val="0"/>
            <w:noProof/>
            <w:sz w:val="22"/>
            <w:szCs w:val="22"/>
          </w:rPr>
          <w:tab/>
        </w:r>
        <w:r w:rsidR="00205C77" w:rsidRPr="001716A5">
          <w:rPr>
            <w:rStyle w:val="Hyperlink"/>
            <w:noProof/>
          </w:rPr>
          <w:t>System Architecture</w:t>
        </w:r>
        <w:r w:rsidR="00205C77">
          <w:rPr>
            <w:noProof/>
            <w:webHidden/>
          </w:rPr>
          <w:tab/>
        </w:r>
        <w:r w:rsidR="00205C77">
          <w:rPr>
            <w:noProof/>
            <w:webHidden/>
          </w:rPr>
          <w:fldChar w:fldCharType="begin"/>
        </w:r>
        <w:r w:rsidR="00205C77">
          <w:rPr>
            <w:noProof/>
            <w:webHidden/>
          </w:rPr>
          <w:instrText xml:space="preserve"> PAGEREF _Toc441480039 \h </w:instrText>
        </w:r>
        <w:r w:rsidR="00205C77">
          <w:rPr>
            <w:noProof/>
            <w:webHidden/>
          </w:rPr>
        </w:r>
        <w:r w:rsidR="00205C77">
          <w:rPr>
            <w:noProof/>
            <w:webHidden/>
          </w:rPr>
          <w:fldChar w:fldCharType="separate"/>
        </w:r>
        <w:r w:rsidR="00205C77">
          <w:rPr>
            <w:noProof/>
            <w:webHidden/>
          </w:rPr>
          <w:t>27</w:t>
        </w:r>
        <w:r w:rsidR="00205C77">
          <w:rPr>
            <w:noProof/>
            <w:webHidden/>
          </w:rPr>
          <w:fldChar w:fldCharType="end"/>
        </w:r>
      </w:hyperlink>
    </w:p>
    <w:p w14:paraId="1F908BED" w14:textId="77777777" w:rsidR="00205C77" w:rsidRDefault="00450524">
      <w:pPr>
        <w:pStyle w:val="TOC2"/>
        <w:rPr>
          <w:rFonts w:asciiTheme="minorHAnsi" w:eastAsiaTheme="minorEastAsia" w:hAnsiTheme="minorHAnsi" w:cstheme="minorBidi"/>
          <w:b w:val="0"/>
          <w:noProof/>
          <w:sz w:val="22"/>
          <w:szCs w:val="22"/>
        </w:rPr>
      </w:pPr>
      <w:hyperlink w:anchor="_Toc441480040" w:history="1">
        <w:r w:rsidR="00205C77" w:rsidRPr="001716A5">
          <w:rPr>
            <w:rStyle w:val="Hyperlink"/>
            <w:noProof/>
          </w:rPr>
          <w:t>4.5.</w:t>
        </w:r>
        <w:r w:rsidR="00205C77">
          <w:rPr>
            <w:rFonts w:asciiTheme="minorHAnsi" w:eastAsiaTheme="minorEastAsia" w:hAnsiTheme="minorHAnsi" w:cstheme="minorBidi"/>
            <w:b w:val="0"/>
            <w:noProof/>
            <w:sz w:val="22"/>
            <w:szCs w:val="22"/>
          </w:rPr>
          <w:tab/>
        </w:r>
        <w:r w:rsidR="00205C77" w:rsidRPr="001716A5">
          <w:rPr>
            <w:rStyle w:val="Hyperlink"/>
            <w:noProof/>
          </w:rPr>
          <w:t>Hardware Architecture</w:t>
        </w:r>
        <w:r w:rsidR="00205C77">
          <w:rPr>
            <w:noProof/>
            <w:webHidden/>
          </w:rPr>
          <w:tab/>
        </w:r>
        <w:r w:rsidR="00205C77">
          <w:rPr>
            <w:noProof/>
            <w:webHidden/>
          </w:rPr>
          <w:fldChar w:fldCharType="begin"/>
        </w:r>
        <w:r w:rsidR="00205C77">
          <w:rPr>
            <w:noProof/>
            <w:webHidden/>
          </w:rPr>
          <w:instrText xml:space="preserve"> PAGEREF _Toc441480040 \h </w:instrText>
        </w:r>
        <w:r w:rsidR="00205C77">
          <w:rPr>
            <w:noProof/>
            <w:webHidden/>
          </w:rPr>
        </w:r>
        <w:r w:rsidR="00205C77">
          <w:rPr>
            <w:noProof/>
            <w:webHidden/>
          </w:rPr>
          <w:fldChar w:fldCharType="separate"/>
        </w:r>
        <w:r w:rsidR="00205C77">
          <w:rPr>
            <w:noProof/>
            <w:webHidden/>
          </w:rPr>
          <w:t>27</w:t>
        </w:r>
        <w:r w:rsidR="00205C77">
          <w:rPr>
            <w:noProof/>
            <w:webHidden/>
          </w:rPr>
          <w:fldChar w:fldCharType="end"/>
        </w:r>
      </w:hyperlink>
    </w:p>
    <w:p w14:paraId="0754D6B9" w14:textId="77777777" w:rsidR="00205C77" w:rsidRDefault="00450524">
      <w:pPr>
        <w:pStyle w:val="TOC2"/>
        <w:rPr>
          <w:rFonts w:asciiTheme="minorHAnsi" w:eastAsiaTheme="minorEastAsia" w:hAnsiTheme="minorHAnsi" w:cstheme="minorBidi"/>
          <w:b w:val="0"/>
          <w:noProof/>
          <w:sz w:val="22"/>
          <w:szCs w:val="22"/>
        </w:rPr>
      </w:pPr>
      <w:hyperlink w:anchor="_Toc441480041" w:history="1">
        <w:r w:rsidR="00205C77" w:rsidRPr="001716A5">
          <w:rPr>
            <w:rStyle w:val="Hyperlink"/>
            <w:noProof/>
          </w:rPr>
          <w:t>4.6.</w:t>
        </w:r>
        <w:r w:rsidR="00205C77">
          <w:rPr>
            <w:rFonts w:asciiTheme="minorHAnsi" w:eastAsiaTheme="minorEastAsia" w:hAnsiTheme="minorHAnsi" w:cstheme="minorBidi"/>
            <w:b w:val="0"/>
            <w:noProof/>
            <w:sz w:val="22"/>
            <w:szCs w:val="22"/>
          </w:rPr>
          <w:tab/>
        </w:r>
        <w:r w:rsidR="00205C77" w:rsidRPr="001716A5">
          <w:rPr>
            <w:rStyle w:val="Hyperlink"/>
            <w:noProof/>
          </w:rPr>
          <w:t>Software Architecture</w:t>
        </w:r>
        <w:r w:rsidR="00205C77">
          <w:rPr>
            <w:noProof/>
            <w:webHidden/>
          </w:rPr>
          <w:tab/>
        </w:r>
        <w:r w:rsidR="00205C77">
          <w:rPr>
            <w:noProof/>
            <w:webHidden/>
          </w:rPr>
          <w:fldChar w:fldCharType="begin"/>
        </w:r>
        <w:r w:rsidR="00205C77">
          <w:rPr>
            <w:noProof/>
            <w:webHidden/>
          </w:rPr>
          <w:instrText xml:space="preserve"> PAGEREF _Toc441480041 \h </w:instrText>
        </w:r>
        <w:r w:rsidR="00205C77">
          <w:rPr>
            <w:noProof/>
            <w:webHidden/>
          </w:rPr>
        </w:r>
        <w:r w:rsidR="00205C77">
          <w:rPr>
            <w:noProof/>
            <w:webHidden/>
          </w:rPr>
          <w:fldChar w:fldCharType="separate"/>
        </w:r>
        <w:r w:rsidR="00205C77">
          <w:rPr>
            <w:noProof/>
            <w:webHidden/>
          </w:rPr>
          <w:t>28</w:t>
        </w:r>
        <w:r w:rsidR="00205C77">
          <w:rPr>
            <w:noProof/>
            <w:webHidden/>
          </w:rPr>
          <w:fldChar w:fldCharType="end"/>
        </w:r>
      </w:hyperlink>
    </w:p>
    <w:p w14:paraId="5CBE1F98" w14:textId="77777777" w:rsidR="00205C77" w:rsidRDefault="00450524">
      <w:pPr>
        <w:pStyle w:val="TOC2"/>
        <w:rPr>
          <w:rFonts w:asciiTheme="minorHAnsi" w:eastAsiaTheme="minorEastAsia" w:hAnsiTheme="minorHAnsi" w:cstheme="minorBidi"/>
          <w:b w:val="0"/>
          <w:noProof/>
          <w:sz w:val="22"/>
          <w:szCs w:val="22"/>
        </w:rPr>
      </w:pPr>
      <w:hyperlink w:anchor="_Toc441480042" w:history="1">
        <w:r w:rsidR="00205C77" w:rsidRPr="001716A5">
          <w:rPr>
            <w:rStyle w:val="Hyperlink"/>
            <w:noProof/>
          </w:rPr>
          <w:t>4.7.</w:t>
        </w:r>
        <w:r w:rsidR="00205C77">
          <w:rPr>
            <w:rFonts w:asciiTheme="minorHAnsi" w:eastAsiaTheme="minorEastAsia" w:hAnsiTheme="minorHAnsi" w:cstheme="minorBidi"/>
            <w:b w:val="0"/>
            <w:noProof/>
            <w:sz w:val="22"/>
            <w:szCs w:val="22"/>
          </w:rPr>
          <w:tab/>
        </w:r>
        <w:r w:rsidR="00205C77" w:rsidRPr="001716A5">
          <w:rPr>
            <w:rStyle w:val="Hyperlink"/>
            <w:noProof/>
          </w:rPr>
          <w:t>Continuous Integration / Continuous Delivery</w:t>
        </w:r>
        <w:r w:rsidR="00205C77">
          <w:rPr>
            <w:noProof/>
            <w:webHidden/>
          </w:rPr>
          <w:tab/>
        </w:r>
        <w:r w:rsidR="00205C77">
          <w:rPr>
            <w:noProof/>
            <w:webHidden/>
          </w:rPr>
          <w:fldChar w:fldCharType="begin"/>
        </w:r>
        <w:r w:rsidR="00205C77">
          <w:rPr>
            <w:noProof/>
            <w:webHidden/>
          </w:rPr>
          <w:instrText xml:space="preserve"> PAGEREF _Toc441480042 \h </w:instrText>
        </w:r>
        <w:r w:rsidR="00205C77">
          <w:rPr>
            <w:noProof/>
            <w:webHidden/>
          </w:rPr>
        </w:r>
        <w:r w:rsidR="00205C77">
          <w:rPr>
            <w:noProof/>
            <w:webHidden/>
          </w:rPr>
          <w:fldChar w:fldCharType="separate"/>
        </w:r>
        <w:r w:rsidR="00205C77">
          <w:rPr>
            <w:noProof/>
            <w:webHidden/>
          </w:rPr>
          <w:t>28</w:t>
        </w:r>
        <w:r w:rsidR="00205C77">
          <w:rPr>
            <w:noProof/>
            <w:webHidden/>
          </w:rPr>
          <w:fldChar w:fldCharType="end"/>
        </w:r>
      </w:hyperlink>
    </w:p>
    <w:p w14:paraId="04CEE064" w14:textId="77777777" w:rsidR="00205C77" w:rsidRDefault="00450524">
      <w:pPr>
        <w:pStyle w:val="TOC2"/>
        <w:rPr>
          <w:rFonts w:asciiTheme="minorHAnsi" w:eastAsiaTheme="minorEastAsia" w:hAnsiTheme="minorHAnsi" w:cstheme="minorBidi"/>
          <w:b w:val="0"/>
          <w:noProof/>
          <w:sz w:val="22"/>
          <w:szCs w:val="22"/>
        </w:rPr>
      </w:pPr>
      <w:hyperlink w:anchor="_Toc441480043" w:history="1">
        <w:r w:rsidR="00205C77" w:rsidRPr="001716A5">
          <w:rPr>
            <w:rStyle w:val="Hyperlink"/>
            <w:noProof/>
          </w:rPr>
          <w:t>4.8.</w:t>
        </w:r>
        <w:r w:rsidR="00205C77">
          <w:rPr>
            <w:rFonts w:asciiTheme="minorHAnsi" w:eastAsiaTheme="minorEastAsia" w:hAnsiTheme="minorHAnsi" w:cstheme="minorBidi"/>
            <w:b w:val="0"/>
            <w:noProof/>
            <w:sz w:val="22"/>
            <w:szCs w:val="22"/>
          </w:rPr>
          <w:tab/>
        </w:r>
        <w:r w:rsidR="00205C77" w:rsidRPr="001716A5">
          <w:rPr>
            <w:rStyle w:val="Hyperlink"/>
            <w:noProof/>
          </w:rPr>
          <w:t>Network Architecture</w:t>
        </w:r>
        <w:r w:rsidR="00205C77">
          <w:rPr>
            <w:noProof/>
            <w:webHidden/>
          </w:rPr>
          <w:tab/>
        </w:r>
        <w:r w:rsidR="00205C77">
          <w:rPr>
            <w:noProof/>
            <w:webHidden/>
          </w:rPr>
          <w:fldChar w:fldCharType="begin"/>
        </w:r>
        <w:r w:rsidR="00205C77">
          <w:rPr>
            <w:noProof/>
            <w:webHidden/>
          </w:rPr>
          <w:instrText xml:space="preserve"> PAGEREF _Toc441480043 \h </w:instrText>
        </w:r>
        <w:r w:rsidR="00205C77">
          <w:rPr>
            <w:noProof/>
            <w:webHidden/>
          </w:rPr>
        </w:r>
        <w:r w:rsidR="00205C77">
          <w:rPr>
            <w:noProof/>
            <w:webHidden/>
          </w:rPr>
          <w:fldChar w:fldCharType="separate"/>
        </w:r>
        <w:r w:rsidR="00205C77">
          <w:rPr>
            <w:noProof/>
            <w:webHidden/>
          </w:rPr>
          <w:t>28</w:t>
        </w:r>
        <w:r w:rsidR="00205C77">
          <w:rPr>
            <w:noProof/>
            <w:webHidden/>
          </w:rPr>
          <w:fldChar w:fldCharType="end"/>
        </w:r>
      </w:hyperlink>
    </w:p>
    <w:p w14:paraId="0F830B76" w14:textId="77777777" w:rsidR="00205C77" w:rsidRDefault="00450524">
      <w:pPr>
        <w:pStyle w:val="TOC2"/>
        <w:rPr>
          <w:rFonts w:asciiTheme="minorHAnsi" w:eastAsiaTheme="minorEastAsia" w:hAnsiTheme="minorHAnsi" w:cstheme="minorBidi"/>
          <w:b w:val="0"/>
          <w:noProof/>
          <w:sz w:val="22"/>
          <w:szCs w:val="22"/>
        </w:rPr>
      </w:pPr>
      <w:hyperlink w:anchor="_Toc441480044" w:history="1">
        <w:r w:rsidR="00205C77" w:rsidRPr="001716A5">
          <w:rPr>
            <w:rStyle w:val="Hyperlink"/>
            <w:noProof/>
          </w:rPr>
          <w:t>4.9.</w:t>
        </w:r>
        <w:r w:rsidR="00205C77">
          <w:rPr>
            <w:rFonts w:asciiTheme="minorHAnsi" w:eastAsiaTheme="minorEastAsia" w:hAnsiTheme="minorHAnsi" w:cstheme="minorBidi"/>
            <w:b w:val="0"/>
            <w:noProof/>
            <w:sz w:val="22"/>
            <w:szCs w:val="22"/>
          </w:rPr>
          <w:tab/>
        </w:r>
        <w:r w:rsidR="00205C77" w:rsidRPr="001716A5">
          <w:rPr>
            <w:rStyle w:val="Hyperlink"/>
            <w:noProof/>
          </w:rPr>
          <w:t>Service Oriented Architecture / ESS</w:t>
        </w:r>
        <w:r w:rsidR="00205C77">
          <w:rPr>
            <w:noProof/>
            <w:webHidden/>
          </w:rPr>
          <w:tab/>
        </w:r>
        <w:r w:rsidR="00205C77">
          <w:rPr>
            <w:noProof/>
            <w:webHidden/>
          </w:rPr>
          <w:fldChar w:fldCharType="begin"/>
        </w:r>
        <w:r w:rsidR="00205C77">
          <w:rPr>
            <w:noProof/>
            <w:webHidden/>
          </w:rPr>
          <w:instrText xml:space="preserve"> PAGEREF _Toc441480044 \h </w:instrText>
        </w:r>
        <w:r w:rsidR="00205C77">
          <w:rPr>
            <w:noProof/>
            <w:webHidden/>
          </w:rPr>
        </w:r>
        <w:r w:rsidR="00205C77">
          <w:rPr>
            <w:noProof/>
            <w:webHidden/>
          </w:rPr>
          <w:fldChar w:fldCharType="separate"/>
        </w:r>
        <w:r w:rsidR="00205C77">
          <w:rPr>
            <w:noProof/>
            <w:webHidden/>
          </w:rPr>
          <w:t>29</w:t>
        </w:r>
        <w:r w:rsidR="00205C77">
          <w:rPr>
            <w:noProof/>
            <w:webHidden/>
          </w:rPr>
          <w:fldChar w:fldCharType="end"/>
        </w:r>
      </w:hyperlink>
    </w:p>
    <w:p w14:paraId="315B6B03" w14:textId="77777777" w:rsidR="00205C77" w:rsidRDefault="00450524">
      <w:pPr>
        <w:pStyle w:val="TOC2"/>
        <w:rPr>
          <w:rFonts w:asciiTheme="minorHAnsi" w:eastAsiaTheme="minorEastAsia" w:hAnsiTheme="minorHAnsi" w:cstheme="minorBidi"/>
          <w:b w:val="0"/>
          <w:noProof/>
          <w:sz w:val="22"/>
          <w:szCs w:val="22"/>
        </w:rPr>
      </w:pPr>
      <w:hyperlink w:anchor="_Toc441480045" w:history="1">
        <w:r w:rsidR="00205C77" w:rsidRPr="001716A5">
          <w:rPr>
            <w:rStyle w:val="Hyperlink"/>
            <w:noProof/>
          </w:rPr>
          <w:t>4.10.</w:t>
        </w:r>
        <w:r w:rsidR="00205C77">
          <w:rPr>
            <w:rFonts w:asciiTheme="minorHAnsi" w:eastAsiaTheme="minorEastAsia" w:hAnsiTheme="minorHAnsi" w:cstheme="minorBidi"/>
            <w:b w:val="0"/>
            <w:noProof/>
            <w:sz w:val="22"/>
            <w:szCs w:val="22"/>
          </w:rPr>
          <w:tab/>
        </w:r>
        <w:r w:rsidR="00205C77" w:rsidRPr="001716A5">
          <w:rPr>
            <w:rStyle w:val="Hyperlink"/>
            <w:noProof/>
          </w:rPr>
          <w:t>Enterprise Architecture</w:t>
        </w:r>
        <w:r w:rsidR="00205C77">
          <w:rPr>
            <w:noProof/>
            <w:webHidden/>
          </w:rPr>
          <w:tab/>
        </w:r>
        <w:r w:rsidR="00205C77">
          <w:rPr>
            <w:noProof/>
            <w:webHidden/>
          </w:rPr>
          <w:fldChar w:fldCharType="begin"/>
        </w:r>
        <w:r w:rsidR="00205C77">
          <w:rPr>
            <w:noProof/>
            <w:webHidden/>
          </w:rPr>
          <w:instrText xml:space="preserve"> PAGEREF _Toc441480045 \h </w:instrText>
        </w:r>
        <w:r w:rsidR="00205C77">
          <w:rPr>
            <w:noProof/>
            <w:webHidden/>
          </w:rPr>
        </w:r>
        <w:r w:rsidR="00205C77">
          <w:rPr>
            <w:noProof/>
            <w:webHidden/>
          </w:rPr>
          <w:fldChar w:fldCharType="separate"/>
        </w:r>
        <w:r w:rsidR="00205C77">
          <w:rPr>
            <w:noProof/>
            <w:webHidden/>
          </w:rPr>
          <w:t>29</w:t>
        </w:r>
        <w:r w:rsidR="00205C77">
          <w:rPr>
            <w:noProof/>
            <w:webHidden/>
          </w:rPr>
          <w:fldChar w:fldCharType="end"/>
        </w:r>
      </w:hyperlink>
    </w:p>
    <w:p w14:paraId="1B250DF6" w14:textId="77777777" w:rsidR="00205C77" w:rsidRDefault="00450524">
      <w:pPr>
        <w:pStyle w:val="TOC1"/>
        <w:rPr>
          <w:rFonts w:asciiTheme="minorHAnsi" w:eastAsiaTheme="minorEastAsia" w:hAnsiTheme="minorHAnsi" w:cstheme="minorBidi"/>
          <w:b w:val="0"/>
          <w:noProof/>
          <w:sz w:val="22"/>
          <w:szCs w:val="22"/>
        </w:rPr>
      </w:pPr>
      <w:hyperlink w:anchor="_Toc441480046" w:history="1">
        <w:r w:rsidR="00205C77" w:rsidRPr="001716A5">
          <w:rPr>
            <w:rStyle w:val="Hyperlink"/>
            <w:noProof/>
          </w:rPr>
          <w:t>5.</w:t>
        </w:r>
        <w:r w:rsidR="00205C77">
          <w:rPr>
            <w:rFonts w:asciiTheme="minorHAnsi" w:eastAsiaTheme="minorEastAsia" w:hAnsiTheme="minorHAnsi" w:cstheme="minorBidi"/>
            <w:b w:val="0"/>
            <w:noProof/>
            <w:sz w:val="22"/>
            <w:szCs w:val="22"/>
          </w:rPr>
          <w:tab/>
        </w:r>
        <w:r w:rsidR="00205C77" w:rsidRPr="001716A5">
          <w:rPr>
            <w:rStyle w:val="Hyperlink"/>
            <w:noProof/>
          </w:rPr>
          <w:t>Detailed Design</w:t>
        </w:r>
        <w:r w:rsidR="00205C77">
          <w:rPr>
            <w:noProof/>
            <w:webHidden/>
          </w:rPr>
          <w:tab/>
        </w:r>
        <w:r w:rsidR="00205C77">
          <w:rPr>
            <w:noProof/>
            <w:webHidden/>
          </w:rPr>
          <w:fldChar w:fldCharType="begin"/>
        </w:r>
        <w:r w:rsidR="00205C77">
          <w:rPr>
            <w:noProof/>
            <w:webHidden/>
          </w:rPr>
          <w:instrText xml:space="preserve"> PAGEREF _Toc441480046 \h </w:instrText>
        </w:r>
        <w:r w:rsidR="00205C77">
          <w:rPr>
            <w:noProof/>
            <w:webHidden/>
          </w:rPr>
        </w:r>
        <w:r w:rsidR="00205C77">
          <w:rPr>
            <w:noProof/>
            <w:webHidden/>
          </w:rPr>
          <w:fldChar w:fldCharType="separate"/>
        </w:r>
        <w:r w:rsidR="00205C77">
          <w:rPr>
            <w:noProof/>
            <w:webHidden/>
          </w:rPr>
          <w:t>29</w:t>
        </w:r>
        <w:r w:rsidR="00205C77">
          <w:rPr>
            <w:noProof/>
            <w:webHidden/>
          </w:rPr>
          <w:fldChar w:fldCharType="end"/>
        </w:r>
      </w:hyperlink>
    </w:p>
    <w:p w14:paraId="77954EDC" w14:textId="77777777" w:rsidR="00205C77" w:rsidRDefault="00450524">
      <w:pPr>
        <w:pStyle w:val="TOC2"/>
        <w:rPr>
          <w:rFonts w:asciiTheme="minorHAnsi" w:eastAsiaTheme="minorEastAsia" w:hAnsiTheme="minorHAnsi" w:cstheme="minorBidi"/>
          <w:b w:val="0"/>
          <w:noProof/>
          <w:sz w:val="22"/>
          <w:szCs w:val="22"/>
        </w:rPr>
      </w:pPr>
      <w:hyperlink w:anchor="_Toc441480047" w:history="1">
        <w:r w:rsidR="00205C77" w:rsidRPr="001716A5">
          <w:rPr>
            <w:rStyle w:val="Hyperlink"/>
            <w:noProof/>
          </w:rPr>
          <w:t>5.1.</w:t>
        </w:r>
        <w:r w:rsidR="00205C77">
          <w:rPr>
            <w:rFonts w:asciiTheme="minorHAnsi" w:eastAsiaTheme="minorEastAsia" w:hAnsiTheme="minorHAnsi" w:cstheme="minorBidi"/>
            <w:b w:val="0"/>
            <w:noProof/>
            <w:sz w:val="22"/>
            <w:szCs w:val="22"/>
          </w:rPr>
          <w:tab/>
        </w:r>
        <w:r w:rsidR="00205C77" w:rsidRPr="001716A5">
          <w:rPr>
            <w:rStyle w:val="Hyperlink"/>
            <w:noProof/>
          </w:rPr>
          <w:t>Software Detailed Design</w:t>
        </w:r>
        <w:r w:rsidR="00205C77">
          <w:rPr>
            <w:noProof/>
            <w:webHidden/>
          </w:rPr>
          <w:tab/>
        </w:r>
        <w:r w:rsidR="00205C77">
          <w:rPr>
            <w:noProof/>
            <w:webHidden/>
          </w:rPr>
          <w:fldChar w:fldCharType="begin"/>
        </w:r>
        <w:r w:rsidR="00205C77">
          <w:rPr>
            <w:noProof/>
            <w:webHidden/>
          </w:rPr>
          <w:instrText xml:space="preserve"> PAGEREF _Toc441480047 \h </w:instrText>
        </w:r>
        <w:r w:rsidR="00205C77">
          <w:rPr>
            <w:noProof/>
            <w:webHidden/>
          </w:rPr>
        </w:r>
        <w:r w:rsidR="00205C77">
          <w:rPr>
            <w:noProof/>
            <w:webHidden/>
          </w:rPr>
          <w:fldChar w:fldCharType="separate"/>
        </w:r>
        <w:r w:rsidR="00205C77">
          <w:rPr>
            <w:noProof/>
            <w:webHidden/>
          </w:rPr>
          <w:t>30</w:t>
        </w:r>
        <w:r w:rsidR="00205C77">
          <w:rPr>
            <w:noProof/>
            <w:webHidden/>
          </w:rPr>
          <w:fldChar w:fldCharType="end"/>
        </w:r>
      </w:hyperlink>
    </w:p>
    <w:p w14:paraId="35FF4C7A" w14:textId="77777777" w:rsidR="00205C77" w:rsidRDefault="00450524">
      <w:pPr>
        <w:pStyle w:val="TOC2"/>
        <w:rPr>
          <w:rFonts w:asciiTheme="minorHAnsi" w:eastAsiaTheme="minorEastAsia" w:hAnsiTheme="minorHAnsi" w:cstheme="minorBidi"/>
          <w:b w:val="0"/>
          <w:noProof/>
          <w:sz w:val="22"/>
          <w:szCs w:val="22"/>
        </w:rPr>
      </w:pPr>
      <w:hyperlink w:anchor="_Toc441480048" w:history="1">
        <w:r w:rsidR="00205C77" w:rsidRPr="001716A5">
          <w:rPr>
            <w:rStyle w:val="Hyperlink"/>
            <w:noProof/>
          </w:rPr>
          <w:t>5.2.</w:t>
        </w:r>
        <w:r w:rsidR="00205C77">
          <w:rPr>
            <w:rFonts w:asciiTheme="minorHAnsi" w:eastAsiaTheme="minorEastAsia" w:hAnsiTheme="minorHAnsi" w:cstheme="minorBidi"/>
            <w:b w:val="0"/>
            <w:noProof/>
            <w:sz w:val="22"/>
            <w:szCs w:val="22"/>
          </w:rPr>
          <w:tab/>
        </w:r>
        <w:r w:rsidR="00205C77" w:rsidRPr="001716A5">
          <w:rPr>
            <w:rStyle w:val="Hyperlink"/>
            <w:noProof/>
          </w:rPr>
          <w:t>Specific Requirements</w:t>
        </w:r>
        <w:r w:rsidR="00205C77">
          <w:rPr>
            <w:noProof/>
            <w:webHidden/>
          </w:rPr>
          <w:tab/>
        </w:r>
        <w:r w:rsidR="00205C77">
          <w:rPr>
            <w:noProof/>
            <w:webHidden/>
          </w:rPr>
          <w:fldChar w:fldCharType="begin"/>
        </w:r>
        <w:r w:rsidR="00205C77">
          <w:rPr>
            <w:noProof/>
            <w:webHidden/>
          </w:rPr>
          <w:instrText xml:space="preserve"> PAGEREF _Toc441480048 \h </w:instrText>
        </w:r>
        <w:r w:rsidR="00205C77">
          <w:rPr>
            <w:noProof/>
            <w:webHidden/>
          </w:rPr>
        </w:r>
        <w:r w:rsidR="00205C77">
          <w:rPr>
            <w:noProof/>
            <w:webHidden/>
          </w:rPr>
          <w:fldChar w:fldCharType="separate"/>
        </w:r>
        <w:r w:rsidR="00205C77">
          <w:rPr>
            <w:noProof/>
            <w:webHidden/>
          </w:rPr>
          <w:t>44</w:t>
        </w:r>
        <w:r w:rsidR="00205C77">
          <w:rPr>
            <w:noProof/>
            <w:webHidden/>
          </w:rPr>
          <w:fldChar w:fldCharType="end"/>
        </w:r>
      </w:hyperlink>
    </w:p>
    <w:p w14:paraId="1E25B638" w14:textId="77777777" w:rsidR="00205C77" w:rsidRDefault="00450524">
      <w:pPr>
        <w:pStyle w:val="TOC2"/>
        <w:rPr>
          <w:rFonts w:asciiTheme="minorHAnsi" w:eastAsiaTheme="minorEastAsia" w:hAnsiTheme="minorHAnsi" w:cstheme="minorBidi"/>
          <w:b w:val="0"/>
          <w:noProof/>
          <w:sz w:val="22"/>
          <w:szCs w:val="22"/>
        </w:rPr>
      </w:pPr>
      <w:hyperlink w:anchor="_Toc441480049" w:history="1">
        <w:r w:rsidR="00205C77" w:rsidRPr="001716A5">
          <w:rPr>
            <w:rStyle w:val="Hyperlink"/>
            <w:noProof/>
          </w:rPr>
          <w:t>5.3.</w:t>
        </w:r>
        <w:r w:rsidR="00205C77">
          <w:rPr>
            <w:rFonts w:asciiTheme="minorHAnsi" w:eastAsiaTheme="minorEastAsia" w:hAnsiTheme="minorHAnsi" w:cstheme="minorBidi"/>
            <w:b w:val="0"/>
            <w:noProof/>
            <w:sz w:val="22"/>
            <w:szCs w:val="22"/>
          </w:rPr>
          <w:tab/>
        </w:r>
        <w:r w:rsidR="00205C77" w:rsidRPr="001716A5">
          <w:rPr>
            <w:rStyle w:val="Hyperlink"/>
            <w:noProof/>
          </w:rPr>
          <w:t>Continuous Integration / Continuous Delivery</w:t>
        </w:r>
        <w:r w:rsidR="00205C77">
          <w:rPr>
            <w:noProof/>
            <w:webHidden/>
          </w:rPr>
          <w:tab/>
        </w:r>
        <w:r w:rsidR="00205C77">
          <w:rPr>
            <w:noProof/>
            <w:webHidden/>
          </w:rPr>
          <w:fldChar w:fldCharType="begin"/>
        </w:r>
        <w:r w:rsidR="00205C77">
          <w:rPr>
            <w:noProof/>
            <w:webHidden/>
          </w:rPr>
          <w:instrText xml:space="preserve"> PAGEREF _Toc441480049 \h </w:instrText>
        </w:r>
        <w:r w:rsidR="00205C77">
          <w:rPr>
            <w:noProof/>
            <w:webHidden/>
          </w:rPr>
        </w:r>
        <w:r w:rsidR="00205C77">
          <w:rPr>
            <w:noProof/>
            <w:webHidden/>
          </w:rPr>
          <w:fldChar w:fldCharType="separate"/>
        </w:r>
        <w:r w:rsidR="00205C77">
          <w:rPr>
            <w:noProof/>
            <w:webHidden/>
          </w:rPr>
          <w:t>44</w:t>
        </w:r>
        <w:r w:rsidR="00205C77">
          <w:rPr>
            <w:noProof/>
            <w:webHidden/>
          </w:rPr>
          <w:fldChar w:fldCharType="end"/>
        </w:r>
      </w:hyperlink>
    </w:p>
    <w:p w14:paraId="27CC4A47" w14:textId="77777777" w:rsidR="00205C77" w:rsidRDefault="00450524">
      <w:pPr>
        <w:pStyle w:val="TOC2"/>
        <w:rPr>
          <w:rFonts w:asciiTheme="minorHAnsi" w:eastAsiaTheme="minorEastAsia" w:hAnsiTheme="minorHAnsi" w:cstheme="minorBidi"/>
          <w:b w:val="0"/>
          <w:noProof/>
          <w:sz w:val="22"/>
          <w:szCs w:val="22"/>
        </w:rPr>
      </w:pPr>
      <w:hyperlink w:anchor="_Toc441480050" w:history="1">
        <w:r w:rsidR="00205C77" w:rsidRPr="001716A5">
          <w:rPr>
            <w:rStyle w:val="Hyperlink"/>
            <w:noProof/>
          </w:rPr>
          <w:t>5.4.</w:t>
        </w:r>
        <w:r w:rsidR="00205C77">
          <w:rPr>
            <w:rFonts w:asciiTheme="minorHAnsi" w:eastAsiaTheme="minorEastAsia" w:hAnsiTheme="minorHAnsi" w:cstheme="minorBidi"/>
            <w:b w:val="0"/>
            <w:noProof/>
            <w:sz w:val="22"/>
            <w:szCs w:val="22"/>
          </w:rPr>
          <w:tab/>
        </w:r>
        <w:r w:rsidR="00205C77" w:rsidRPr="001716A5">
          <w:rPr>
            <w:rStyle w:val="Hyperlink"/>
            <w:noProof/>
          </w:rPr>
          <w:t>Data Design</w:t>
        </w:r>
        <w:r w:rsidR="00205C77">
          <w:rPr>
            <w:noProof/>
            <w:webHidden/>
          </w:rPr>
          <w:tab/>
        </w:r>
        <w:r w:rsidR="00205C77">
          <w:rPr>
            <w:noProof/>
            <w:webHidden/>
          </w:rPr>
          <w:fldChar w:fldCharType="begin"/>
        </w:r>
        <w:r w:rsidR="00205C77">
          <w:rPr>
            <w:noProof/>
            <w:webHidden/>
          </w:rPr>
          <w:instrText xml:space="preserve"> PAGEREF _Toc441480050 \h </w:instrText>
        </w:r>
        <w:r w:rsidR="00205C77">
          <w:rPr>
            <w:noProof/>
            <w:webHidden/>
          </w:rPr>
        </w:r>
        <w:r w:rsidR="00205C77">
          <w:rPr>
            <w:noProof/>
            <w:webHidden/>
          </w:rPr>
          <w:fldChar w:fldCharType="separate"/>
        </w:r>
        <w:r w:rsidR="00205C77">
          <w:rPr>
            <w:noProof/>
            <w:webHidden/>
          </w:rPr>
          <w:t>45</w:t>
        </w:r>
        <w:r w:rsidR="00205C77">
          <w:rPr>
            <w:noProof/>
            <w:webHidden/>
          </w:rPr>
          <w:fldChar w:fldCharType="end"/>
        </w:r>
      </w:hyperlink>
    </w:p>
    <w:p w14:paraId="634A47A7" w14:textId="77777777" w:rsidR="00205C77" w:rsidRDefault="00450524">
      <w:pPr>
        <w:pStyle w:val="TOC2"/>
        <w:rPr>
          <w:rFonts w:asciiTheme="minorHAnsi" w:eastAsiaTheme="minorEastAsia" w:hAnsiTheme="minorHAnsi" w:cstheme="minorBidi"/>
          <w:b w:val="0"/>
          <w:noProof/>
          <w:sz w:val="22"/>
          <w:szCs w:val="22"/>
        </w:rPr>
      </w:pPr>
      <w:hyperlink w:anchor="_Toc441480051" w:history="1">
        <w:r w:rsidR="00205C77" w:rsidRPr="001716A5">
          <w:rPr>
            <w:rStyle w:val="Hyperlink"/>
            <w:noProof/>
          </w:rPr>
          <w:t>5.5.</w:t>
        </w:r>
        <w:r w:rsidR="00205C77">
          <w:rPr>
            <w:rFonts w:asciiTheme="minorHAnsi" w:eastAsiaTheme="minorEastAsia" w:hAnsiTheme="minorHAnsi" w:cstheme="minorBidi"/>
            <w:b w:val="0"/>
            <w:noProof/>
            <w:sz w:val="22"/>
            <w:szCs w:val="22"/>
          </w:rPr>
          <w:tab/>
        </w:r>
        <w:r w:rsidR="00205C77" w:rsidRPr="001716A5">
          <w:rPr>
            <w:rStyle w:val="Hyperlink"/>
            <w:noProof/>
          </w:rPr>
          <w:t>Service Oriented Architecture / ESS Detailed Design</w:t>
        </w:r>
        <w:r w:rsidR="00205C77">
          <w:rPr>
            <w:noProof/>
            <w:webHidden/>
          </w:rPr>
          <w:tab/>
        </w:r>
        <w:r w:rsidR="00205C77">
          <w:rPr>
            <w:noProof/>
            <w:webHidden/>
          </w:rPr>
          <w:fldChar w:fldCharType="begin"/>
        </w:r>
        <w:r w:rsidR="00205C77">
          <w:rPr>
            <w:noProof/>
            <w:webHidden/>
          </w:rPr>
          <w:instrText xml:space="preserve"> PAGEREF _Toc441480051 \h </w:instrText>
        </w:r>
        <w:r w:rsidR="00205C77">
          <w:rPr>
            <w:noProof/>
            <w:webHidden/>
          </w:rPr>
        </w:r>
        <w:r w:rsidR="00205C77">
          <w:rPr>
            <w:noProof/>
            <w:webHidden/>
          </w:rPr>
          <w:fldChar w:fldCharType="separate"/>
        </w:r>
        <w:r w:rsidR="00205C77">
          <w:rPr>
            <w:noProof/>
            <w:webHidden/>
          </w:rPr>
          <w:t>49</w:t>
        </w:r>
        <w:r w:rsidR="00205C77">
          <w:rPr>
            <w:noProof/>
            <w:webHidden/>
          </w:rPr>
          <w:fldChar w:fldCharType="end"/>
        </w:r>
      </w:hyperlink>
    </w:p>
    <w:p w14:paraId="33ABC4E9" w14:textId="77777777" w:rsidR="00205C77" w:rsidRDefault="00450524">
      <w:pPr>
        <w:pStyle w:val="TOC2"/>
        <w:rPr>
          <w:rFonts w:asciiTheme="minorHAnsi" w:eastAsiaTheme="minorEastAsia" w:hAnsiTheme="minorHAnsi" w:cstheme="minorBidi"/>
          <w:b w:val="0"/>
          <w:noProof/>
          <w:sz w:val="22"/>
          <w:szCs w:val="22"/>
        </w:rPr>
      </w:pPr>
      <w:hyperlink w:anchor="_Toc441480052" w:history="1">
        <w:r w:rsidR="00205C77" w:rsidRPr="001716A5">
          <w:rPr>
            <w:rStyle w:val="Hyperlink"/>
            <w:noProof/>
          </w:rPr>
          <w:t>5.6.</w:t>
        </w:r>
        <w:r w:rsidR="00205C77">
          <w:rPr>
            <w:rFonts w:asciiTheme="minorHAnsi" w:eastAsiaTheme="minorEastAsia" w:hAnsiTheme="minorHAnsi" w:cstheme="minorBidi"/>
            <w:b w:val="0"/>
            <w:noProof/>
            <w:sz w:val="22"/>
            <w:szCs w:val="22"/>
          </w:rPr>
          <w:tab/>
        </w:r>
        <w:r w:rsidR="00205C77" w:rsidRPr="001716A5">
          <w:rPr>
            <w:rStyle w:val="Hyperlink"/>
            <w:noProof/>
          </w:rPr>
          <w:t>Data Analytics Platform</w:t>
        </w:r>
        <w:r w:rsidR="00205C77">
          <w:rPr>
            <w:noProof/>
            <w:webHidden/>
          </w:rPr>
          <w:tab/>
        </w:r>
        <w:r w:rsidR="00205C77">
          <w:rPr>
            <w:noProof/>
            <w:webHidden/>
          </w:rPr>
          <w:fldChar w:fldCharType="begin"/>
        </w:r>
        <w:r w:rsidR="00205C77">
          <w:rPr>
            <w:noProof/>
            <w:webHidden/>
          </w:rPr>
          <w:instrText xml:space="preserve"> PAGEREF _Toc441480052 \h </w:instrText>
        </w:r>
        <w:r w:rsidR="00205C77">
          <w:rPr>
            <w:noProof/>
            <w:webHidden/>
          </w:rPr>
        </w:r>
        <w:r w:rsidR="00205C77">
          <w:rPr>
            <w:noProof/>
            <w:webHidden/>
          </w:rPr>
          <w:fldChar w:fldCharType="separate"/>
        </w:r>
        <w:r w:rsidR="00205C77">
          <w:rPr>
            <w:noProof/>
            <w:webHidden/>
          </w:rPr>
          <w:t>50</w:t>
        </w:r>
        <w:r w:rsidR="00205C77">
          <w:rPr>
            <w:noProof/>
            <w:webHidden/>
          </w:rPr>
          <w:fldChar w:fldCharType="end"/>
        </w:r>
      </w:hyperlink>
    </w:p>
    <w:p w14:paraId="5FADE00E" w14:textId="77777777" w:rsidR="00205C77" w:rsidRDefault="00450524">
      <w:pPr>
        <w:pStyle w:val="TOC2"/>
        <w:rPr>
          <w:rFonts w:asciiTheme="minorHAnsi" w:eastAsiaTheme="minorEastAsia" w:hAnsiTheme="minorHAnsi" w:cstheme="minorBidi"/>
          <w:b w:val="0"/>
          <w:noProof/>
          <w:sz w:val="22"/>
          <w:szCs w:val="22"/>
        </w:rPr>
      </w:pPr>
      <w:hyperlink w:anchor="_Toc441480053" w:history="1">
        <w:r w:rsidR="00205C77" w:rsidRPr="001716A5">
          <w:rPr>
            <w:rStyle w:val="Hyperlink"/>
            <w:noProof/>
          </w:rPr>
          <w:t>5.7.</w:t>
        </w:r>
        <w:r w:rsidR="00205C77">
          <w:rPr>
            <w:rFonts w:asciiTheme="minorHAnsi" w:eastAsiaTheme="minorEastAsia" w:hAnsiTheme="minorHAnsi" w:cstheme="minorBidi"/>
            <w:b w:val="0"/>
            <w:noProof/>
            <w:sz w:val="22"/>
            <w:szCs w:val="22"/>
          </w:rPr>
          <w:tab/>
        </w:r>
        <w:r w:rsidR="00205C77" w:rsidRPr="001716A5">
          <w:rPr>
            <w:rStyle w:val="Hyperlink"/>
            <w:noProof/>
          </w:rPr>
          <w:t>Risk Model</w:t>
        </w:r>
        <w:r w:rsidR="00205C77">
          <w:rPr>
            <w:noProof/>
            <w:webHidden/>
          </w:rPr>
          <w:tab/>
        </w:r>
        <w:r w:rsidR="00205C77">
          <w:rPr>
            <w:noProof/>
            <w:webHidden/>
          </w:rPr>
          <w:fldChar w:fldCharType="begin"/>
        </w:r>
        <w:r w:rsidR="00205C77">
          <w:rPr>
            <w:noProof/>
            <w:webHidden/>
          </w:rPr>
          <w:instrText xml:space="preserve"> PAGEREF _Toc441480053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2C7968E1" w14:textId="77777777" w:rsidR="00205C77" w:rsidRDefault="00450524">
      <w:pPr>
        <w:pStyle w:val="TOC2"/>
        <w:rPr>
          <w:rFonts w:asciiTheme="minorHAnsi" w:eastAsiaTheme="minorEastAsia" w:hAnsiTheme="minorHAnsi" w:cstheme="minorBidi"/>
          <w:b w:val="0"/>
          <w:noProof/>
          <w:sz w:val="22"/>
          <w:szCs w:val="22"/>
        </w:rPr>
      </w:pPr>
      <w:hyperlink w:anchor="_Toc441480054" w:history="1">
        <w:r w:rsidR="00205C77" w:rsidRPr="001716A5">
          <w:rPr>
            <w:rStyle w:val="Hyperlink"/>
            <w:noProof/>
          </w:rPr>
          <w:t>5.8.</w:t>
        </w:r>
        <w:r w:rsidR="00205C77">
          <w:rPr>
            <w:rFonts w:asciiTheme="minorHAnsi" w:eastAsiaTheme="minorEastAsia" w:hAnsiTheme="minorHAnsi" w:cstheme="minorBidi"/>
            <w:b w:val="0"/>
            <w:noProof/>
            <w:sz w:val="22"/>
            <w:szCs w:val="22"/>
          </w:rPr>
          <w:tab/>
        </w:r>
        <w:r w:rsidR="00205C77" w:rsidRPr="001716A5">
          <w:rPr>
            <w:rStyle w:val="Hyperlink"/>
            <w:noProof/>
          </w:rPr>
          <w:t>External System Interface Design</w:t>
        </w:r>
        <w:r w:rsidR="00205C77">
          <w:rPr>
            <w:noProof/>
            <w:webHidden/>
          </w:rPr>
          <w:tab/>
        </w:r>
        <w:r w:rsidR="00205C77">
          <w:rPr>
            <w:noProof/>
            <w:webHidden/>
          </w:rPr>
          <w:fldChar w:fldCharType="begin"/>
        </w:r>
        <w:r w:rsidR="00205C77">
          <w:rPr>
            <w:noProof/>
            <w:webHidden/>
          </w:rPr>
          <w:instrText xml:space="preserve"> PAGEREF _Toc441480054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48B959E0" w14:textId="77777777" w:rsidR="00205C77" w:rsidRDefault="00450524">
      <w:pPr>
        <w:pStyle w:val="TOC1"/>
        <w:rPr>
          <w:rFonts w:asciiTheme="minorHAnsi" w:eastAsiaTheme="minorEastAsia" w:hAnsiTheme="minorHAnsi" w:cstheme="minorBidi"/>
          <w:b w:val="0"/>
          <w:noProof/>
          <w:sz w:val="22"/>
          <w:szCs w:val="22"/>
        </w:rPr>
      </w:pPr>
      <w:hyperlink w:anchor="_Toc441480055" w:history="1">
        <w:r w:rsidR="00205C77" w:rsidRPr="001716A5">
          <w:rPr>
            <w:rStyle w:val="Hyperlink"/>
            <w:noProof/>
          </w:rPr>
          <w:t>6.</w:t>
        </w:r>
        <w:r w:rsidR="00205C77">
          <w:rPr>
            <w:rFonts w:asciiTheme="minorHAnsi" w:eastAsiaTheme="minorEastAsia" w:hAnsiTheme="minorHAnsi" w:cstheme="minorBidi"/>
            <w:b w:val="0"/>
            <w:noProof/>
            <w:sz w:val="22"/>
            <w:szCs w:val="22"/>
          </w:rPr>
          <w:tab/>
        </w:r>
        <w:r w:rsidR="00205C77" w:rsidRPr="001716A5">
          <w:rPr>
            <w:rStyle w:val="Hyperlink"/>
            <w:noProof/>
          </w:rPr>
          <w:t>Human-Machine Interface</w:t>
        </w:r>
        <w:r w:rsidR="00205C77">
          <w:rPr>
            <w:noProof/>
            <w:webHidden/>
          </w:rPr>
          <w:tab/>
        </w:r>
        <w:r w:rsidR="00205C77">
          <w:rPr>
            <w:noProof/>
            <w:webHidden/>
          </w:rPr>
          <w:fldChar w:fldCharType="begin"/>
        </w:r>
        <w:r w:rsidR="00205C77">
          <w:rPr>
            <w:noProof/>
            <w:webHidden/>
          </w:rPr>
          <w:instrText xml:space="preserve"> PAGEREF _Toc441480055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09B9D3EC" w14:textId="77777777" w:rsidR="00205C77" w:rsidRDefault="00450524">
      <w:pPr>
        <w:pStyle w:val="TOC2"/>
        <w:rPr>
          <w:rFonts w:asciiTheme="minorHAnsi" w:eastAsiaTheme="minorEastAsia" w:hAnsiTheme="minorHAnsi" w:cstheme="minorBidi"/>
          <w:b w:val="0"/>
          <w:noProof/>
          <w:sz w:val="22"/>
          <w:szCs w:val="22"/>
        </w:rPr>
      </w:pPr>
      <w:hyperlink w:anchor="_Toc441480056" w:history="1">
        <w:r w:rsidR="00205C77" w:rsidRPr="001716A5">
          <w:rPr>
            <w:rStyle w:val="Hyperlink"/>
            <w:noProof/>
          </w:rPr>
          <w:t>6.1.</w:t>
        </w:r>
        <w:r w:rsidR="00205C77">
          <w:rPr>
            <w:rFonts w:asciiTheme="minorHAnsi" w:eastAsiaTheme="minorEastAsia" w:hAnsiTheme="minorHAnsi" w:cstheme="minorBidi"/>
            <w:b w:val="0"/>
            <w:noProof/>
            <w:sz w:val="22"/>
            <w:szCs w:val="22"/>
          </w:rPr>
          <w:tab/>
        </w:r>
        <w:r w:rsidR="00205C77" w:rsidRPr="001716A5">
          <w:rPr>
            <w:rStyle w:val="Hyperlink"/>
            <w:noProof/>
          </w:rPr>
          <w:t>Interface Design Rules</w:t>
        </w:r>
        <w:r w:rsidR="00205C77">
          <w:rPr>
            <w:noProof/>
            <w:webHidden/>
          </w:rPr>
          <w:tab/>
        </w:r>
        <w:r w:rsidR="00205C77">
          <w:rPr>
            <w:noProof/>
            <w:webHidden/>
          </w:rPr>
          <w:fldChar w:fldCharType="begin"/>
        </w:r>
        <w:r w:rsidR="00205C77">
          <w:rPr>
            <w:noProof/>
            <w:webHidden/>
          </w:rPr>
          <w:instrText xml:space="preserve"> PAGEREF _Toc441480056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3903CDA4" w14:textId="77777777" w:rsidR="00205C77" w:rsidRDefault="00450524">
      <w:pPr>
        <w:pStyle w:val="TOC2"/>
        <w:rPr>
          <w:rFonts w:asciiTheme="minorHAnsi" w:eastAsiaTheme="minorEastAsia" w:hAnsiTheme="minorHAnsi" w:cstheme="minorBidi"/>
          <w:b w:val="0"/>
          <w:noProof/>
          <w:sz w:val="22"/>
          <w:szCs w:val="22"/>
        </w:rPr>
      </w:pPr>
      <w:hyperlink w:anchor="_Toc441480057" w:history="1">
        <w:r w:rsidR="00205C77" w:rsidRPr="001716A5">
          <w:rPr>
            <w:rStyle w:val="Hyperlink"/>
            <w:noProof/>
          </w:rPr>
          <w:t>6.2.</w:t>
        </w:r>
        <w:r w:rsidR="00205C77">
          <w:rPr>
            <w:rFonts w:asciiTheme="minorHAnsi" w:eastAsiaTheme="minorEastAsia" w:hAnsiTheme="minorHAnsi" w:cstheme="minorBidi"/>
            <w:b w:val="0"/>
            <w:noProof/>
            <w:sz w:val="22"/>
            <w:szCs w:val="22"/>
          </w:rPr>
          <w:tab/>
        </w:r>
        <w:r w:rsidR="00205C77" w:rsidRPr="001716A5">
          <w:rPr>
            <w:rStyle w:val="Hyperlink"/>
            <w:noProof/>
          </w:rPr>
          <w:t>Inputs</w:t>
        </w:r>
        <w:r w:rsidR="00205C77">
          <w:rPr>
            <w:noProof/>
            <w:webHidden/>
          </w:rPr>
          <w:tab/>
        </w:r>
        <w:r w:rsidR="00205C77">
          <w:rPr>
            <w:noProof/>
            <w:webHidden/>
          </w:rPr>
          <w:fldChar w:fldCharType="begin"/>
        </w:r>
        <w:r w:rsidR="00205C77">
          <w:rPr>
            <w:noProof/>
            <w:webHidden/>
          </w:rPr>
          <w:instrText xml:space="preserve"> PAGEREF _Toc441480057 \h </w:instrText>
        </w:r>
        <w:r w:rsidR="00205C77">
          <w:rPr>
            <w:noProof/>
            <w:webHidden/>
          </w:rPr>
        </w:r>
        <w:r w:rsidR="00205C77">
          <w:rPr>
            <w:noProof/>
            <w:webHidden/>
          </w:rPr>
          <w:fldChar w:fldCharType="separate"/>
        </w:r>
        <w:r w:rsidR="00205C77">
          <w:rPr>
            <w:noProof/>
            <w:webHidden/>
          </w:rPr>
          <w:t>51</w:t>
        </w:r>
        <w:r w:rsidR="00205C77">
          <w:rPr>
            <w:noProof/>
            <w:webHidden/>
          </w:rPr>
          <w:fldChar w:fldCharType="end"/>
        </w:r>
      </w:hyperlink>
    </w:p>
    <w:p w14:paraId="61F4DC4D" w14:textId="77777777" w:rsidR="00205C77" w:rsidRDefault="00450524">
      <w:pPr>
        <w:pStyle w:val="TOC2"/>
        <w:rPr>
          <w:rFonts w:asciiTheme="minorHAnsi" w:eastAsiaTheme="minorEastAsia" w:hAnsiTheme="minorHAnsi" w:cstheme="minorBidi"/>
          <w:b w:val="0"/>
          <w:noProof/>
          <w:sz w:val="22"/>
          <w:szCs w:val="22"/>
        </w:rPr>
      </w:pPr>
      <w:hyperlink w:anchor="_Toc441480058" w:history="1">
        <w:r w:rsidR="00205C77" w:rsidRPr="001716A5">
          <w:rPr>
            <w:rStyle w:val="Hyperlink"/>
            <w:noProof/>
          </w:rPr>
          <w:t>6.3.</w:t>
        </w:r>
        <w:r w:rsidR="00205C77">
          <w:rPr>
            <w:rFonts w:asciiTheme="minorHAnsi" w:eastAsiaTheme="minorEastAsia" w:hAnsiTheme="minorHAnsi" w:cstheme="minorBidi"/>
            <w:b w:val="0"/>
            <w:noProof/>
            <w:sz w:val="22"/>
            <w:szCs w:val="22"/>
          </w:rPr>
          <w:tab/>
        </w:r>
        <w:r w:rsidR="00205C77" w:rsidRPr="001716A5">
          <w:rPr>
            <w:rStyle w:val="Hyperlink"/>
            <w:noProof/>
          </w:rPr>
          <w:t>Outputs</w:t>
        </w:r>
        <w:r w:rsidR="00205C77">
          <w:rPr>
            <w:noProof/>
            <w:webHidden/>
          </w:rPr>
          <w:tab/>
        </w:r>
        <w:r w:rsidR="00205C77">
          <w:rPr>
            <w:noProof/>
            <w:webHidden/>
          </w:rPr>
          <w:fldChar w:fldCharType="begin"/>
        </w:r>
        <w:r w:rsidR="00205C77">
          <w:rPr>
            <w:noProof/>
            <w:webHidden/>
          </w:rPr>
          <w:instrText xml:space="preserve"> PAGEREF _Toc441480058 \h </w:instrText>
        </w:r>
        <w:r w:rsidR="00205C77">
          <w:rPr>
            <w:noProof/>
            <w:webHidden/>
          </w:rPr>
        </w:r>
        <w:r w:rsidR="00205C77">
          <w:rPr>
            <w:noProof/>
            <w:webHidden/>
          </w:rPr>
          <w:fldChar w:fldCharType="separate"/>
        </w:r>
        <w:r w:rsidR="00205C77">
          <w:rPr>
            <w:noProof/>
            <w:webHidden/>
          </w:rPr>
          <w:t>53</w:t>
        </w:r>
        <w:r w:rsidR="00205C77">
          <w:rPr>
            <w:noProof/>
            <w:webHidden/>
          </w:rPr>
          <w:fldChar w:fldCharType="end"/>
        </w:r>
      </w:hyperlink>
    </w:p>
    <w:p w14:paraId="09B45A01" w14:textId="77777777" w:rsidR="00205C77" w:rsidRDefault="00450524">
      <w:pPr>
        <w:pStyle w:val="TOC2"/>
        <w:rPr>
          <w:rFonts w:asciiTheme="minorHAnsi" w:eastAsiaTheme="minorEastAsia" w:hAnsiTheme="minorHAnsi" w:cstheme="minorBidi"/>
          <w:b w:val="0"/>
          <w:noProof/>
          <w:sz w:val="22"/>
          <w:szCs w:val="22"/>
        </w:rPr>
      </w:pPr>
      <w:hyperlink w:anchor="_Toc441480059" w:history="1">
        <w:r w:rsidR="00205C77" w:rsidRPr="001716A5">
          <w:rPr>
            <w:rStyle w:val="Hyperlink"/>
            <w:noProof/>
          </w:rPr>
          <w:t>6.4.</w:t>
        </w:r>
        <w:r w:rsidR="00205C77">
          <w:rPr>
            <w:rFonts w:asciiTheme="minorHAnsi" w:eastAsiaTheme="minorEastAsia" w:hAnsiTheme="minorHAnsi" w:cstheme="minorBidi"/>
            <w:b w:val="0"/>
            <w:noProof/>
            <w:sz w:val="22"/>
            <w:szCs w:val="22"/>
          </w:rPr>
          <w:tab/>
        </w:r>
        <w:r w:rsidR="00205C77" w:rsidRPr="001716A5">
          <w:rPr>
            <w:rStyle w:val="Hyperlink"/>
            <w:noProof/>
          </w:rPr>
          <w:t>Navigation Hierarchy</w:t>
        </w:r>
        <w:r w:rsidR="00205C77">
          <w:rPr>
            <w:noProof/>
            <w:webHidden/>
          </w:rPr>
          <w:tab/>
        </w:r>
        <w:r w:rsidR="00205C77">
          <w:rPr>
            <w:noProof/>
            <w:webHidden/>
          </w:rPr>
          <w:fldChar w:fldCharType="begin"/>
        </w:r>
        <w:r w:rsidR="00205C77">
          <w:rPr>
            <w:noProof/>
            <w:webHidden/>
          </w:rPr>
          <w:instrText xml:space="preserve"> PAGEREF _Toc441480059 \h </w:instrText>
        </w:r>
        <w:r w:rsidR="00205C77">
          <w:rPr>
            <w:noProof/>
            <w:webHidden/>
          </w:rPr>
        </w:r>
        <w:r w:rsidR="00205C77">
          <w:rPr>
            <w:noProof/>
            <w:webHidden/>
          </w:rPr>
          <w:fldChar w:fldCharType="separate"/>
        </w:r>
        <w:r w:rsidR="00205C77">
          <w:rPr>
            <w:noProof/>
            <w:webHidden/>
          </w:rPr>
          <w:t>53</w:t>
        </w:r>
        <w:r w:rsidR="00205C77">
          <w:rPr>
            <w:noProof/>
            <w:webHidden/>
          </w:rPr>
          <w:fldChar w:fldCharType="end"/>
        </w:r>
      </w:hyperlink>
    </w:p>
    <w:p w14:paraId="66ED9EA5" w14:textId="77777777" w:rsidR="00205C77" w:rsidRDefault="00450524">
      <w:pPr>
        <w:pStyle w:val="TOC1"/>
        <w:rPr>
          <w:rFonts w:asciiTheme="minorHAnsi" w:eastAsiaTheme="minorEastAsia" w:hAnsiTheme="minorHAnsi" w:cstheme="minorBidi"/>
          <w:b w:val="0"/>
          <w:noProof/>
          <w:sz w:val="22"/>
          <w:szCs w:val="22"/>
        </w:rPr>
      </w:pPr>
      <w:hyperlink w:anchor="_Toc441480060" w:history="1">
        <w:r w:rsidR="00205C77" w:rsidRPr="001716A5">
          <w:rPr>
            <w:rStyle w:val="Hyperlink"/>
            <w:noProof/>
          </w:rPr>
          <w:t>7.</w:t>
        </w:r>
        <w:r w:rsidR="00205C77">
          <w:rPr>
            <w:rFonts w:asciiTheme="minorHAnsi" w:eastAsiaTheme="minorEastAsia" w:hAnsiTheme="minorHAnsi" w:cstheme="minorBidi"/>
            <w:b w:val="0"/>
            <w:noProof/>
            <w:sz w:val="22"/>
            <w:szCs w:val="22"/>
          </w:rPr>
          <w:tab/>
        </w:r>
        <w:r w:rsidR="00205C77" w:rsidRPr="001716A5">
          <w:rPr>
            <w:rStyle w:val="Hyperlink"/>
            <w:noProof/>
          </w:rPr>
          <w:t>Security and Privacy</w:t>
        </w:r>
        <w:r w:rsidR="00205C77">
          <w:rPr>
            <w:noProof/>
            <w:webHidden/>
          </w:rPr>
          <w:tab/>
        </w:r>
        <w:r w:rsidR="00205C77">
          <w:rPr>
            <w:noProof/>
            <w:webHidden/>
          </w:rPr>
          <w:fldChar w:fldCharType="begin"/>
        </w:r>
        <w:r w:rsidR="00205C77">
          <w:rPr>
            <w:noProof/>
            <w:webHidden/>
          </w:rPr>
          <w:instrText xml:space="preserve"> PAGEREF _Toc441480060 \h </w:instrText>
        </w:r>
        <w:r w:rsidR="00205C77">
          <w:rPr>
            <w:noProof/>
            <w:webHidden/>
          </w:rPr>
        </w:r>
        <w:r w:rsidR="00205C77">
          <w:rPr>
            <w:noProof/>
            <w:webHidden/>
          </w:rPr>
          <w:fldChar w:fldCharType="separate"/>
        </w:r>
        <w:r w:rsidR="00205C77">
          <w:rPr>
            <w:noProof/>
            <w:webHidden/>
          </w:rPr>
          <w:t>58</w:t>
        </w:r>
        <w:r w:rsidR="00205C77">
          <w:rPr>
            <w:noProof/>
            <w:webHidden/>
          </w:rPr>
          <w:fldChar w:fldCharType="end"/>
        </w:r>
      </w:hyperlink>
    </w:p>
    <w:p w14:paraId="44EC0851" w14:textId="77777777" w:rsidR="00205C77" w:rsidRDefault="00450524">
      <w:pPr>
        <w:pStyle w:val="TOC2"/>
        <w:rPr>
          <w:rFonts w:asciiTheme="minorHAnsi" w:eastAsiaTheme="minorEastAsia" w:hAnsiTheme="minorHAnsi" w:cstheme="minorBidi"/>
          <w:b w:val="0"/>
          <w:noProof/>
          <w:sz w:val="22"/>
          <w:szCs w:val="22"/>
        </w:rPr>
      </w:pPr>
      <w:hyperlink w:anchor="_Toc441480061" w:history="1">
        <w:r w:rsidR="00205C77" w:rsidRPr="001716A5">
          <w:rPr>
            <w:rStyle w:val="Hyperlink"/>
            <w:noProof/>
          </w:rPr>
          <w:t>7.1.</w:t>
        </w:r>
        <w:r w:rsidR="00205C77">
          <w:rPr>
            <w:rFonts w:asciiTheme="minorHAnsi" w:eastAsiaTheme="minorEastAsia" w:hAnsiTheme="minorHAnsi" w:cstheme="minorBidi"/>
            <w:b w:val="0"/>
            <w:noProof/>
            <w:sz w:val="22"/>
            <w:szCs w:val="22"/>
          </w:rPr>
          <w:tab/>
        </w:r>
        <w:r w:rsidR="00205C77" w:rsidRPr="001716A5">
          <w:rPr>
            <w:rStyle w:val="Hyperlink"/>
            <w:noProof/>
          </w:rPr>
          <w:t>Security</w:t>
        </w:r>
        <w:r w:rsidR="00205C77">
          <w:rPr>
            <w:noProof/>
            <w:webHidden/>
          </w:rPr>
          <w:tab/>
        </w:r>
        <w:r w:rsidR="00205C77">
          <w:rPr>
            <w:noProof/>
            <w:webHidden/>
          </w:rPr>
          <w:fldChar w:fldCharType="begin"/>
        </w:r>
        <w:r w:rsidR="00205C77">
          <w:rPr>
            <w:noProof/>
            <w:webHidden/>
          </w:rPr>
          <w:instrText xml:space="preserve"> PAGEREF _Toc441480061 \h </w:instrText>
        </w:r>
        <w:r w:rsidR="00205C77">
          <w:rPr>
            <w:noProof/>
            <w:webHidden/>
          </w:rPr>
        </w:r>
        <w:r w:rsidR="00205C77">
          <w:rPr>
            <w:noProof/>
            <w:webHidden/>
          </w:rPr>
          <w:fldChar w:fldCharType="separate"/>
        </w:r>
        <w:r w:rsidR="00205C77">
          <w:rPr>
            <w:noProof/>
            <w:webHidden/>
          </w:rPr>
          <w:t>58</w:t>
        </w:r>
        <w:r w:rsidR="00205C77">
          <w:rPr>
            <w:noProof/>
            <w:webHidden/>
          </w:rPr>
          <w:fldChar w:fldCharType="end"/>
        </w:r>
      </w:hyperlink>
    </w:p>
    <w:p w14:paraId="2E07E63E" w14:textId="77777777" w:rsidR="00205C77" w:rsidRDefault="00450524">
      <w:pPr>
        <w:pStyle w:val="TOC2"/>
        <w:rPr>
          <w:rFonts w:asciiTheme="minorHAnsi" w:eastAsiaTheme="minorEastAsia" w:hAnsiTheme="minorHAnsi" w:cstheme="minorBidi"/>
          <w:b w:val="0"/>
          <w:noProof/>
          <w:sz w:val="22"/>
          <w:szCs w:val="22"/>
        </w:rPr>
      </w:pPr>
      <w:hyperlink w:anchor="_Toc441480062" w:history="1">
        <w:r w:rsidR="00205C77" w:rsidRPr="001716A5">
          <w:rPr>
            <w:rStyle w:val="Hyperlink"/>
            <w:noProof/>
          </w:rPr>
          <w:t>7.2.</w:t>
        </w:r>
        <w:r w:rsidR="00205C77">
          <w:rPr>
            <w:rFonts w:asciiTheme="minorHAnsi" w:eastAsiaTheme="minorEastAsia" w:hAnsiTheme="minorHAnsi" w:cstheme="minorBidi"/>
            <w:b w:val="0"/>
            <w:noProof/>
            <w:sz w:val="22"/>
            <w:szCs w:val="22"/>
          </w:rPr>
          <w:tab/>
        </w:r>
        <w:r w:rsidR="00205C77" w:rsidRPr="001716A5">
          <w:rPr>
            <w:rStyle w:val="Hyperlink"/>
            <w:noProof/>
          </w:rPr>
          <w:t>Privacy</w:t>
        </w:r>
        <w:r w:rsidR="00205C77">
          <w:rPr>
            <w:noProof/>
            <w:webHidden/>
          </w:rPr>
          <w:tab/>
        </w:r>
        <w:r w:rsidR="00205C77">
          <w:rPr>
            <w:noProof/>
            <w:webHidden/>
          </w:rPr>
          <w:fldChar w:fldCharType="begin"/>
        </w:r>
        <w:r w:rsidR="00205C77">
          <w:rPr>
            <w:noProof/>
            <w:webHidden/>
          </w:rPr>
          <w:instrText xml:space="preserve"> PAGEREF _Toc441480062 \h </w:instrText>
        </w:r>
        <w:r w:rsidR="00205C77">
          <w:rPr>
            <w:noProof/>
            <w:webHidden/>
          </w:rPr>
        </w:r>
        <w:r w:rsidR="00205C77">
          <w:rPr>
            <w:noProof/>
            <w:webHidden/>
          </w:rPr>
          <w:fldChar w:fldCharType="separate"/>
        </w:r>
        <w:r w:rsidR="00205C77">
          <w:rPr>
            <w:noProof/>
            <w:webHidden/>
          </w:rPr>
          <w:t>59</w:t>
        </w:r>
        <w:r w:rsidR="00205C77">
          <w:rPr>
            <w:noProof/>
            <w:webHidden/>
          </w:rPr>
          <w:fldChar w:fldCharType="end"/>
        </w:r>
      </w:hyperlink>
    </w:p>
    <w:p w14:paraId="001891B3" w14:textId="77777777" w:rsidR="00205C77" w:rsidRDefault="00450524">
      <w:pPr>
        <w:pStyle w:val="TOC1"/>
        <w:rPr>
          <w:rFonts w:asciiTheme="minorHAnsi" w:eastAsiaTheme="minorEastAsia" w:hAnsiTheme="minorHAnsi" w:cstheme="minorBidi"/>
          <w:b w:val="0"/>
          <w:noProof/>
          <w:sz w:val="22"/>
          <w:szCs w:val="22"/>
        </w:rPr>
      </w:pPr>
      <w:hyperlink w:anchor="_Toc441480063" w:history="1">
        <w:r w:rsidR="00205C77" w:rsidRPr="001716A5">
          <w:rPr>
            <w:rStyle w:val="Hyperlink"/>
            <w:noProof/>
          </w:rPr>
          <w:t>8.</w:t>
        </w:r>
        <w:r w:rsidR="00205C77">
          <w:rPr>
            <w:rFonts w:asciiTheme="minorHAnsi" w:eastAsiaTheme="minorEastAsia" w:hAnsiTheme="minorHAnsi" w:cstheme="minorBidi"/>
            <w:b w:val="0"/>
            <w:noProof/>
            <w:sz w:val="22"/>
            <w:szCs w:val="22"/>
          </w:rPr>
          <w:tab/>
        </w:r>
        <w:r w:rsidR="00205C77" w:rsidRPr="001716A5">
          <w:rPr>
            <w:rStyle w:val="Hyperlink"/>
            <w:noProof/>
          </w:rPr>
          <w:t>Relationship to Other Documents and Plans</w:t>
        </w:r>
        <w:r w:rsidR="00205C77">
          <w:rPr>
            <w:noProof/>
            <w:webHidden/>
          </w:rPr>
          <w:tab/>
        </w:r>
        <w:r w:rsidR="00205C77">
          <w:rPr>
            <w:noProof/>
            <w:webHidden/>
          </w:rPr>
          <w:fldChar w:fldCharType="begin"/>
        </w:r>
        <w:r w:rsidR="00205C77">
          <w:rPr>
            <w:noProof/>
            <w:webHidden/>
          </w:rPr>
          <w:instrText xml:space="preserve"> PAGEREF _Toc441480063 \h </w:instrText>
        </w:r>
        <w:r w:rsidR="00205C77">
          <w:rPr>
            <w:noProof/>
            <w:webHidden/>
          </w:rPr>
        </w:r>
        <w:r w:rsidR="00205C77">
          <w:rPr>
            <w:noProof/>
            <w:webHidden/>
          </w:rPr>
          <w:fldChar w:fldCharType="separate"/>
        </w:r>
        <w:r w:rsidR="00205C77">
          <w:rPr>
            <w:noProof/>
            <w:webHidden/>
          </w:rPr>
          <w:t>59</w:t>
        </w:r>
        <w:r w:rsidR="00205C77">
          <w:rPr>
            <w:noProof/>
            <w:webHidden/>
          </w:rPr>
          <w:fldChar w:fldCharType="end"/>
        </w:r>
      </w:hyperlink>
    </w:p>
    <w:p w14:paraId="499A23D8" w14:textId="77777777" w:rsidR="00205C77" w:rsidRDefault="00450524">
      <w:pPr>
        <w:pStyle w:val="TOC1"/>
        <w:rPr>
          <w:rFonts w:asciiTheme="minorHAnsi" w:eastAsiaTheme="minorEastAsia" w:hAnsiTheme="minorHAnsi" w:cstheme="minorBidi"/>
          <w:b w:val="0"/>
          <w:noProof/>
          <w:sz w:val="22"/>
          <w:szCs w:val="22"/>
        </w:rPr>
      </w:pPr>
      <w:hyperlink w:anchor="_Toc441480064" w:history="1">
        <w:r w:rsidR="00205C77" w:rsidRPr="001716A5">
          <w:rPr>
            <w:rStyle w:val="Hyperlink"/>
            <w:noProof/>
          </w:rPr>
          <w:t>9.</w:t>
        </w:r>
        <w:r w:rsidR="00205C77">
          <w:rPr>
            <w:rFonts w:asciiTheme="minorHAnsi" w:eastAsiaTheme="minorEastAsia" w:hAnsiTheme="minorHAnsi" w:cstheme="minorBidi"/>
            <w:b w:val="0"/>
            <w:noProof/>
            <w:sz w:val="22"/>
            <w:szCs w:val="22"/>
          </w:rPr>
          <w:tab/>
        </w:r>
        <w:r w:rsidR="00205C77" w:rsidRPr="001716A5">
          <w:rPr>
            <w:rStyle w:val="Hyperlink"/>
            <w:noProof/>
          </w:rPr>
          <w:t>Acronyms and Abbreviations</w:t>
        </w:r>
        <w:r w:rsidR="00205C77">
          <w:rPr>
            <w:noProof/>
            <w:webHidden/>
          </w:rPr>
          <w:tab/>
        </w:r>
        <w:r w:rsidR="00205C77">
          <w:rPr>
            <w:noProof/>
            <w:webHidden/>
          </w:rPr>
          <w:fldChar w:fldCharType="begin"/>
        </w:r>
        <w:r w:rsidR="00205C77">
          <w:rPr>
            <w:noProof/>
            <w:webHidden/>
          </w:rPr>
          <w:instrText xml:space="preserve"> PAGEREF _Toc441480064 \h </w:instrText>
        </w:r>
        <w:r w:rsidR="00205C77">
          <w:rPr>
            <w:noProof/>
            <w:webHidden/>
          </w:rPr>
        </w:r>
        <w:r w:rsidR="00205C77">
          <w:rPr>
            <w:noProof/>
            <w:webHidden/>
          </w:rPr>
          <w:fldChar w:fldCharType="separate"/>
        </w:r>
        <w:r w:rsidR="00205C77">
          <w:rPr>
            <w:noProof/>
            <w:webHidden/>
          </w:rPr>
          <w:t>60</w:t>
        </w:r>
        <w:r w:rsidR="00205C77">
          <w:rPr>
            <w:noProof/>
            <w:webHidden/>
          </w:rPr>
          <w:fldChar w:fldCharType="end"/>
        </w:r>
      </w:hyperlink>
    </w:p>
    <w:p w14:paraId="448DDC29" w14:textId="45B8907A" w:rsidR="009E791F" w:rsidRDefault="007532B8" w:rsidP="009E791F">
      <w:pPr>
        <w:pStyle w:val="TOC1"/>
        <w:sectPr w:rsidR="009E791F" w:rsidSect="00666F97">
          <w:footerReference w:type="default" r:id="rId10"/>
          <w:pgSz w:w="12240" w:h="15840" w:code="1"/>
          <w:pgMar w:top="1440" w:right="1440" w:bottom="1440" w:left="1440" w:header="720" w:footer="720" w:gutter="0"/>
          <w:pgNumType w:start="1"/>
          <w:cols w:space="720"/>
          <w:docGrid w:linePitch="360"/>
        </w:sectPr>
      </w:pPr>
      <w:r>
        <w:fldChar w:fldCharType="end"/>
      </w:r>
    </w:p>
    <w:p w14:paraId="1143DDD9" w14:textId="77777777" w:rsidR="009E791F" w:rsidRDefault="009E791F" w:rsidP="009E791F">
      <w:pPr>
        <w:pStyle w:val="Heading1"/>
      </w:pPr>
      <w:bookmarkStart w:id="1" w:name="_Toc441479792"/>
      <w:r>
        <w:lastRenderedPageBreak/>
        <w:t>About this document</w:t>
      </w:r>
      <w:bookmarkEnd w:id="1"/>
    </w:p>
    <w:p w14:paraId="3F69814A" w14:textId="6E76D000" w:rsidR="009E791F" w:rsidRDefault="00426FFE" w:rsidP="004D2168">
      <w:pPr>
        <w:rPr>
          <w:rFonts w:eastAsia="Calibri"/>
          <w:bCs/>
          <w:color w:val="000000"/>
          <w:sz w:val="24"/>
        </w:rPr>
      </w:pPr>
      <w:r>
        <w:rPr>
          <w:rFonts w:eastAsia="Calibri"/>
          <w:bCs/>
          <w:color w:val="000000"/>
          <w:sz w:val="24"/>
        </w:rPr>
        <w:t xml:space="preserve">The </w:t>
      </w:r>
      <w:r w:rsidR="009B0587">
        <w:rPr>
          <w:rFonts w:eastAsia="Calibri"/>
          <w:bCs/>
          <w:color w:val="000000"/>
          <w:sz w:val="24"/>
        </w:rPr>
        <w:t>System Design</w:t>
      </w:r>
      <w:r>
        <w:rPr>
          <w:rFonts w:eastAsia="Calibri"/>
          <w:bCs/>
          <w:color w:val="000000"/>
          <w:sz w:val="24"/>
        </w:rPr>
        <w:t xml:space="preserve"> Document</w:t>
      </w:r>
      <w:r w:rsidRPr="00093A5D">
        <w:rPr>
          <w:rFonts w:eastAsia="Calibri"/>
          <w:bCs/>
          <w:color w:val="000000"/>
          <w:sz w:val="24"/>
        </w:rPr>
        <w:t xml:space="preserve"> </w:t>
      </w:r>
      <w:r w:rsidR="004D2168">
        <w:rPr>
          <w:rFonts w:eastAsia="Calibri"/>
          <w:bCs/>
          <w:color w:val="000000"/>
          <w:sz w:val="24"/>
        </w:rPr>
        <w:t>(SDD) describes</w:t>
      </w:r>
      <w:r>
        <w:rPr>
          <w:rFonts w:eastAsia="Calibri"/>
          <w:bCs/>
          <w:color w:val="000000"/>
          <w:sz w:val="24"/>
        </w:rPr>
        <w:t xml:space="preserve"> the </w:t>
      </w:r>
      <w:r w:rsidR="009B0587" w:rsidRPr="00EC2EBF">
        <w:rPr>
          <w:rFonts w:cstheme="minorHAnsi"/>
          <w:sz w:val="24"/>
        </w:rPr>
        <w:t>design activities</w:t>
      </w:r>
      <w:r w:rsidR="004D2168">
        <w:rPr>
          <w:rFonts w:cstheme="minorHAnsi"/>
          <w:sz w:val="24"/>
        </w:rPr>
        <w:t xml:space="preserve">, Agile development methodology, </w:t>
      </w:r>
      <w:r w:rsidR="009B0587" w:rsidRPr="00EC2EBF">
        <w:rPr>
          <w:rFonts w:cstheme="minorHAnsi"/>
          <w:sz w:val="24"/>
        </w:rPr>
        <w:t>top-level system architecture, hardware, software, communicat</w:t>
      </w:r>
      <w:r w:rsidR="009B0587">
        <w:rPr>
          <w:rFonts w:cstheme="minorHAnsi"/>
          <w:sz w:val="24"/>
        </w:rPr>
        <w:t>ions, and interface components</w:t>
      </w:r>
      <w:r w:rsidR="001F784A">
        <w:rPr>
          <w:rFonts w:cstheme="minorHAnsi"/>
          <w:sz w:val="24"/>
        </w:rPr>
        <w:t xml:space="preserve"> of the Perceptive Reach system and applications</w:t>
      </w:r>
      <w:r w:rsidR="009B0587">
        <w:rPr>
          <w:rFonts w:cstheme="minorHAnsi"/>
          <w:sz w:val="24"/>
        </w:rPr>
        <w:t>.</w:t>
      </w:r>
      <w:r w:rsidR="004D2168">
        <w:rPr>
          <w:rFonts w:cstheme="minorHAnsi"/>
          <w:sz w:val="24"/>
        </w:rPr>
        <w:t xml:space="preserve"> </w:t>
      </w:r>
      <w:r w:rsidRPr="00093A5D">
        <w:rPr>
          <w:rFonts w:eastAsia="Calibri"/>
          <w:bCs/>
          <w:color w:val="000000"/>
          <w:sz w:val="24"/>
        </w:rPr>
        <w:t xml:space="preserve">This document will be prepared </w:t>
      </w:r>
      <w:r>
        <w:rPr>
          <w:rFonts w:eastAsia="Calibri"/>
          <w:bCs/>
          <w:color w:val="000000"/>
          <w:sz w:val="24"/>
        </w:rPr>
        <w:t xml:space="preserve">and delivered </w:t>
      </w:r>
      <w:r w:rsidR="004D2168">
        <w:rPr>
          <w:rFonts w:eastAsia="Calibri"/>
          <w:bCs/>
          <w:color w:val="000000"/>
          <w:sz w:val="24"/>
        </w:rPr>
        <w:t>30</w:t>
      </w:r>
      <w:r>
        <w:rPr>
          <w:rFonts w:eastAsia="Calibri"/>
          <w:bCs/>
          <w:color w:val="000000"/>
          <w:sz w:val="24"/>
        </w:rPr>
        <w:t xml:space="preserve"> days after contract award and will</w:t>
      </w:r>
      <w:r w:rsidRPr="00093A5D">
        <w:rPr>
          <w:rFonts w:eastAsia="Calibri"/>
          <w:bCs/>
          <w:color w:val="000000"/>
          <w:sz w:val="24"/>
        </w:rPr>
        <w:t xml:space="preserve"> be updated </w:t>
      </w:r>
      <w:r>
        <w:rPr>
          <w:rFonts w:eastAsia="Calibri"/>
          <w:bCs/>
          <w:color w:val="000000"/>
          <w:sz w:val="24"/>
        </w:rPr>
        <w:t>monthly thereafter.</w:t>
      </w:r>
    </w:p>
    <w:p w14:paraId="4CCAB6B2" w14:textId="77777777" w:rsidR="00996B62" w:rsidRPr="008844FF" w:rsidRDefault="00996B62" w:rsidP="004D2168"/>
    <w:p w14:paraId="4D91CE78" w14:textId="77777777" w:rsidR="009E791F" w:rsidRDefault="009E791F" w:rsidP="009E791F">
      <w:pPr>
        <w:pStyle w:val="Heading1"/>
      </w:pPr>
      <w:bookmarkStart w:id="2" w:name="_Toc441479793"/>
      <w:r>
        <w:t>Introduction</w:t>
      </w:r>
      <w:bookmarkEnd w:id="2"/>
    </w:p>
    <w:p w14:paraId="6DAAC295" w14:textId="1D3E5EAC" w:rsidR="009E791F" w:rsidRPr="00453DC8" w:rsidRDefault="004D2168" w:rsidP="009E791F">
      <w:pPr>
        <w:pStyle w:val="PSPBodytext"/>
      </w:pPr>
      <w:r>
        <w:t>The Department of Veterans Affairs (</w:t>
      </w:r>
      <w:r w:rsidR="009E791F" w:rsidRPr="00453DC8">
        <w:t>VA</w:t>
      </w:r>
      <w:r>
        <w:t>)</w:t>
      </w:r>
      <w:r w:rsidR="009E791F" w:rsidRPr="00453DC8">
        <w:t xml:space="preserve"> is seeking to expand suicide prevention to include upstream approaches, designed to reduce initiation or escalation of a risk factor. Upstream suicide interventions target individuals or groups who exhibit biological, psychological, or social risk factors that are more prominent among high-risk groups than among the larger population. Understanding the unique needs of our nation</w:t>
      </w:r>
      <w:r w:rsidR="009E791F">
        <w:t>’</w:t>
      </w:r>
      <w:r w:rsidR="009E791F" w:rsidRPr="00453DC8">
        <w:t xml:space="preserve">s </w:t>
      </w:r>
      <w:r w:rsidR="009E791F">
        <w:t>Veteran</w:t>
      </w:r>
      <w:r w:rsidR="009E791F" w:rsidRPr="00453DC8">
        <w:t xml:space="preserve">s and the military culture as it relates to stigma and mental health is important for early intervention. The goal of the </w:t>
      </w:r>
      <w:r w:rsidR="009E791F">
        <w:t>Integrated Reach Database System (IRDS)</w:t>
      </w:r>
      <w:r w:rsidR="009E791F" w:rsidRPr="00453DC8">
        <w:t xml:space="preserve"> innovation is to promote the general health of the </w:t>
      </w:r>
      <w:r w:rsidR="009E791F">
        <w:t>Veteran</w:t>
      </w:r>
      <w:r w:rsidR="009E791F" w:rsidRPr="00453DC8">
        <w:t xml:space="preserve"> population and effectively intervene in issues before they escalate in crisis. </w:t>
      </w:r>
    </w:p>
    <w:p w14:paraId="4AF7CB09" w14:textId="77777777" w:rsidR="009E791F" w:rsidRPr="00453DC8" w:rsidRDefault="009E791F" w:rsidP="009E791F">
      <w:pPr>
        <w:pStyle w:val="PSPBodytext"/>
      </w:pPr>
      <w:r>
        <w:t>The</w:t>
      </w:r>
      <w:r w:rsidRPr="00453DC8">
        <w:t xml:space="preserve"> </w:t>
      </w:r>
      <w:r>
        <w:t>IRDS</w:t>
      </w:r>
      <w:r w:rsidRPr="00453DC8">
        <w:t xml:space="preserve"> solution innovates the current process of risk data collection, analysis, and use in effective intervention strategy. The solution will harness the power of large and diverse data stores to aggregate, analyze and identify risk onset as well as reveal previously unidentified at-risk individuals and populations as a holistic and integrated approach.</w:t>
      </w:r>
    </w:p>
    <w:p w14:paraId="1F34EA51" w14:textId="7E9E7888" w:rsidR="009E791F" w:rsidRDefault="009E791F" w:rsidP="009E791F">
      <w:pPr>
        <w:pStyle w:val="BodyText"/>
        <w:jc w:val="both"/>
      </w:pPr>
      <w:r w:rsidRPr="00453DC8">
        <w:t xml:space="preserve">The </w:t>
      </w:r>
      <w:r>
        <w:t>IRDS</w:t>
      </w:r>
      <w:r w:rsidRPr="00453DC8">
        <w:t xml:space="preserve"> innovation will serve to bolster the three major components of </w:t>
      </w:r>
      <w:r w:rsidR="004D2168">
        <w:t>Veterans Health Administration’s (</w:t>
      </w:r>
      <w:r w:rsidRPr="00453DC8">
        <w:t>VHA</w:t>
      </w:r>
      <w:r w:rsidR="004D2168">
        <w:t>)</w:t>
      </w:r>
      <w:r w:rsidRPr="00453DC8">
        <w:t xml:space="preserve"> Strategic Plan for Suicide Prevention: surveillance, risk and protective factors, and prevention interventions. The </w:t>
      </w:r>
      <w:r>
        <w:t>IRDS</w:t>
      </w:r>
      <w:r w:rsidRPr="00453DC8">
        <w:t xml:space="preserve"> innovation will target antecedent events specific to </w:t>
      </w:r>
      <w:r>
        <w:t>Veteran</w:t>
      </w:r>
      <w:r w:rsidRPr="00453DC8">
        <w:t xml:space="preserve"> populations prior to the onset of risk to mitigate the development of risk.</w:t>
      </w:r>
    </w:p>
    <w:p w14:paraId="4C0DFB4B" w14:textId="77777777" w:rsidR="009E791F" w:rsidRDefault="009E791F" w:rsidP="009E791F">
      <w:pPr>
        <w:pStyle w:val="BodyText"/>
        <w:jc w:val="both"/>
      </w:pPr>
    </w:p>
    <w:p w14:paraId="4F6E4C3B" w14:textId="77777777" w:rsidR="009E791F" w:rsidRDefault="009E791F" w:rsidP="009E791F">
      <w:pPr>
        <w:pStyle w:val="Heading2"/>
      </w:pPr>
      <w:bookmarkStart w:id="3" w:name="_Toc441479794"/>
      <w:r w:rsidRPr="00210591">
        <w:t>Purpose of the SDD</w:t>
      </w:r>
      <w:bookmarkEnd w:id="3"/>
    </w:p>
    <w:p w14:paraId="556F410F" w14:textId="2082FBA2" w:rsidR="009E791F" w:rsidRDefault="009E791F" w:rsidP="009E791F">
      <w:pPr>
        <w:pStyle w:val="InstructionalText1"/>
      </w:pPr>
      <w:r w:rsidRPr="009355D1">
        <w:rPr>
          <w:i w:val="0"/>
          <w:color w:val="auto"/>
        </w:rPr>
        <w:t xml:space="preserve">The purpose of this document is to describe in sufficient detail how the proposed system will be constructed. The SDD translates requirement specifications into a document from which the developers can create the actual system. It identifies the top-level system architecture, and </w:t>
      </w:r>
      <w:r w:rsidR="003C3A8E">
        <w:rPr>
          <w:i w:val="0"/>
          <w:color w:val="auto"/>
        </w:rPr>
        <w:t>establishes</w:t>
      </w:r>
      <w:r w:rsidR="003C3A8E" w:rsidRPr="009355D1">
        <w:rPr>
          <w:i w:val="0"/>
          <w:color w:val="auto"/>
        </w:rPr>
        <w:t xml:space="preserve"> </w:t>
      </w:r>
      <w:r w:rsidRPr="009355D1">
        <w:rPr>
          <w:i w:val="0"/>
          <w:color w:val="auto"/>
        </w:rPr>
        <w:t>hardware, software, communication, and interface components</w:t>
      </w:r>
      <w:r>
        <w:rPr>
          <w:i w:val="0"/>
          <w:color w:val="auto"/>
        </w:rPr>
        <w:t>.</w:t>
      </w:r>
      <w:r w:rsidR="00292999">
        <w:rPr>
          <w:i w:val="0"/>
          <w:color w:val="auto"/>
        </w:rPr>
        <w:t xml:space="preserve"> </w:t>
      </w:r>
      <w:r>
        <w:rPr>
          <w:i w:val="0"/>
          <w:color w:val="auto"/>
        </w:rPr>
        <w:t>For the purpose of this document, “system” will be used to reference the overall IRDS solution (Dashboard, Database, Direct Message, and Data Analytics) and “application” will be used to reference the portions of IRDS that will interface with an end user (Dashboard and Direct Message)</w:t>
      </w:r>
      <w:r>
        <w:t>.</w:t>
      </w:r>
    </w:p>
    <w:p w14:paraId="2BAC887B" w14:textId="77777777" w:rsidR="00996B62" w:rsidRPr="00F02F9D" w:rsidRDefault="00996B62" w:rsidP="00A75AE8">
      <w:pPr>
        <w:pStyle w:val="BodyText"/>
      </w:pPr>
    </w:p>
    <w:p w14:paraId="281FBD2F" w14:textId="77777777" w:rsidR="009E791F" w:rsidRDefault="009E791F" w:rsidP="009E791F">
      <w:pPr>
        <w:pStyle w:val="Heading2"/>
      </w:pPr>
      <w:bookmarkStart w:id="4" w:name="_Toc441479795"/>
      <w:r w:rsidRPr="00210591">
        <w:t>Identification</w:t>
      </w:r>
      <w:bookmarkEnd w:id="4"/>
    </w:p>
    <w:p w14:paraId="21BF7A00" w14:textId="17CF9D50" w:rsidR="0083542C" w:rsidRPr="0083542C" w:rsidRDefault="0083542C" w:rsidP="00A36409">
      <w:pPr>
        <w:pStyle w:val="BodyText"/>
      </w:pPr>
      <w:r>
        <w:t xml:space="preserve">This SDD applies to </w:t>
      </w:r>
      <w:r w:rsidR="002E07F9">
        <w:t xml:space="preserve">the </w:t>
      </w:r>
      <w:r>
        <w:t>Perceptive Reach Integrated Reach Database System (IRDS) as developed under the purview of the VA Center for Innovation</w:t>
      </w:r>
      <w:r w:rsidR="00996B62">
        <w:t xml:space="preserve"> (VACI)</w:t>
      </w:r>
      <w:r>
        <w:t xml:space="preserve">. </w:t>
      </w:r>
    </w:p>
    <w:p w14:paraId="64A97AA8" w14:textId="77777777" w:rsidR="009E791F" w:rsidRDefault="009E791F" w:rsidP="009E791F">
      <w:pPr>
        <w:pStyle w:val="Heading2"/>
      </w:pPr>
      <w:bookmarkStart w:id="5" w:name="_Toc405813770"/>
      <w:bookmarkStart w:id="6" w:name="_Toc405814770"/>
      <w:bookmarkStart w:id="7" w:name="_Toc441479796"/>
      <w:bookmarkEnd w:id="5"/>
      <w:bookmarkEnd w:id="6"/>
      <w:r>
        <w:lastRenderedPageBreak/>
        <w:t>Scope</w:t>
      </w:r>
      <w:bookmarkEnd w:id="7"/>
    </w:p>
    <w:p w14:paraId="54D35CEA" w14:textId="77777777" w:rsidR="009E791F" w:rsidRDefault="009E791F" w:rsidP="009E791F">
      <w:pPr>
        <w:pStyle w:val="NoSpacing"/>
        <w:rPr>
          <w:rFonts w:eastAsia="MS Mincho"/>
          <w:sz w:val="24"/>
          <w:lang w:eastAsia="en-GB"/>
        </w:rPr>
      </w:pPr>
      <w:r>
        <w:rPr>
          <w:rFonts w:eastAsia="MS Mincho"/>
          <w:sz w:val="24"/>
          <w:lang w:eastAsia="en-GB"/>
        </w:rPr>
        <w:t>The IRDS SDD describes the architecture, functional components, and interfaces of the IRDS including the:</w:t>
      </w:r>
    </w:p>
    <w:p w14:paraId="4BA06DB3" w14:textId="3E497530"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Reach Database – a </w:t>
      </w:r>
      <w:r w:rsidR="001F784A">
        <w:rPr>
          <w:rFonts w:eastAsia="MS Mincho"/>
          <w:sz w:val="24"/>
          <w:lang w:eastAsia="en-GB"/>
        </w:rPr>
        <w:t>Structured</w:t>
      </w:r>
      <w:r w:rsidR="004D2168">
        <w:rPr>
          <w:rFonts w:eastAsia="MS Mincho"/>
          <w:sz w:val="24"/>
          <w:lang w:eastAsia="en-GB"/>
        </w:rPr>
        <w:t xml:space="preserve"> </w:t>
      </w:r>
      <w:r>
        <w:rPr>
          <w:rFonts w:eastAsia="MS Mincho"/>
          <w:sz w:val="24"/>
          <w:lang w:eastAsia="en-GB"/>
        </w:rPr>
        <w:t>Q</w:t>
      </w:r>
      <w:r w:rsidR="004D2168">
        <w:rPr>
          <w:rFonts w:eastAsia="MS Mincho"/>
          <w:sz w:val="24"/>
          <w:lang w:eastAsia="en-GB"/>
        </w:rPr>
        <w:t xml:space="preserve">uery </w:t>
      </w:r>
      <w:r>
        <w:rPr>
          <w:rFonts w:eastAsia="MS Mincho"/>
          <w:sz w:val="24"/>
          <w:lang w:eastAsia="en-GB"/>
        </w:rPr>
        <w:t>L</w:t>
      </w:r>
      <w:r w:rsidR="004D2168">
        <w:rPr>
          <w:rFonts w:eastAsia="MS Mincho"/>
          <w:sz w:val="24"/>
          <w:lang w:eastAsia="en-GB"/>
        </w:rPr>
        <w:t>anguage (SQL)</w:t>
      </w:r>
      <w:r>
        <w:rPr>
          <w:rFonts w:eastAsia="MS Mincho"/>
          <w:sz w:val="24"/>
          <w:lang w:eastAsia="en-GB"/>
        </w:rPr>
        <w:t xml:space="preserve"> database storing data used for analytic input</w:t>
      </w:r>
    </w:p>
    <w:p w14:paraId="649D4D0F"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Data Analytics Platform – an integrated collection of tools </w:t>
      </w:r>
    </w:p>
    <w:p w14:paraId="01A21AE9"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Risk Model – the predictive model(s) used to identify high-risk Veterans</w:t>
      </w:r>
    </w:p>
    <w:p w14:paraId="42EF03AF"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Dashboard – a multi-view information portal displaying results from the analytic platform and risk model </w:t>
      </w:r>
    </w:p>
    <w:p w14:paraId="666D1C67" w14:textId="77777777" w:rsidR="009E791F" w:rsidRDefault="009E791F" w:rsidP="009E791F">
      <w:pPr>
        <w:pStyle w:val="NoSpacing"/>
        <w:numPr>
          <w:ilvl w:val="0"/>
          <w:numId w:val="24"/>
        </w:numPr>
        <w:rPr>
          <w:rFonts w:eastAsia="MS Mincho"/>
          <w:sz w:val="24"/>
          <w:lang w:eastAsia="en-GB"/>
        </w:rPr>
      </w:pPr>
      <w:r>
        <w:rPr>
          <w:rFonts w:eastAsia="MS Mincho"/>
          <w:sz w:val="24"/>
          <w:lang w:eastAsia="en-GB"/>
        </w:rPr>
        <w:t>Direct Messaging – a secure messaging solution to notify outreach and intervention resources/clinicians about high-risk Veterans</w:t>
      </w:r>
    </w:p>
    <w:p w14:paraId="02E779D5" w14:textId="77777777" w:rsidR="009E791F" w:rsidRDefault="009E791F" w:rsidP="009E791F">
      <w:pPr>
        <w:pStyle w:val="NoSpacing"/>
        <w:rPr>
          <w:rFonts w:eastAsia="MS Mincho"/>
          <w:sz w:val="24"/>
          <w:lang w:eastAsia="en-GB"/>
        </w:rPr>
      </w:pPr>
      <w:r>
        <w:rPr>
          <w:rFonts w:eastAsia="MS Mincho"/>
          <w:sz w:val="24"/>
          <w:lang w:eastAsia="en-GB"/>
        </w:rPr>
        <w:t>This document should be read in conjunction with the IRDS Interface Design Specification.</w:t>
      </w:r>
    </w:p>
    <w:p w14:paraId="010467C1" w14:textId="77777777" w:rsidR="000B12D2" w:rsidRDefault="000B12D2" w:rsidP="009E791F">
      <w:pPr>
        <w:pStyle w:val="NoSpacing"/>
        <w:rPr>
          <w:rFonts w:eastAsia="MS Mincho"/>
          <w:sz w:val="24"/>
          <w:lang w:eastAsia="en-GB"/>
        </w:rPr>
      </w:pPr>
    </w:p>
    <w:p w14:paraId="05398EC3" w14:textId="77777777" w:rsidR="009E791F" w:rsidRDefault="009E791F" w:rsidP="009E791F">
      <w:pPr>
        <w:pStyle w:val="Heading2"/>
      </w:pPr>
      <w:bookmarkStart w:id="8" w:name="_User_Characteristics"/>
      <w:bookmarkStart w:id="9" w:name="_Toc441479797"/>
      <w:bookmarkEnd w:id="8"/>
      <w:r>
        <w:t>User Characteristics</w:t>
      </w:r>
      <w:bookmarkEnd w:id="9"/>
    </w:p>
    <w:p w14:paraId="0C269308" w14:textId="77777777" w:rsidR="009E791F" w:rsidRPr="00D35D5C" w:rsidRDefault="009E791F" w:rsidP="009E791F">
      <w:pPr>
        <w:rPr>
          <w:rFonts w:cstheme="minorHAnsi"/>
          <w:sz w:val="24"/>
        </w:rPr>
      </w:pPr>
      <w:r w:rsidRPr="00D35D5C">
        <w:rPr>
          <w:sz w:val="24"/>
        </w:rPr>
        <w:t>There are five user interaction scenarios envisioned, upstream at-risk notification, surveillance, research, reporting, and system sustainment,</w:t>
      </w:r>
      <w:r w:rsidRPr="00D35D5C">
        <w:rPr>
          <w:rFonts w:cstheme="minorHAnsi"/>
          <w:sz w:val="24"/>
        </w:rPr>
        <w:t xml:space="preserve"> including:</w:t>
      </w:r>
    </w:p>
    <w:p w14:paraId="3EE34941"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Upstream At-Risk Notification – The primary users in this usage model are the VA outreach and intervention teams. The IRDS shall provide secure notification via a Direct Message of at-risk populations and at-risk individuals to these teams. </w:t>
      </w:r>
      <w:r>
        <w:rPr>
          <w:rFonts w:cstheme="minorHAnsi"/>
          <w:sz w:val="24"/>
        </w:rPr>
        <w:t xml:space="preserve">The application will consolidate various data sources, risk factors, and statistical models to identify at risk individuals and populations. </w:t>
      </w:r>
      <w:r w:rsidRPr="00EC2EBF">
        <w:rPr>
          <w:rFonts w:cstheme="minorHAnsi"/>
          <w:sz w:val="24"/>
        </w:rPr>
        <w:br/>
      </w:r>
    </w:p>
    <w:p w14:paraId="307E0567"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Surveillance – The primary users in this model shall include VA leadership, VA Center of Excellence for Suicide Prevention staff, VA Mental Health leaders, and VA Suicide Prevention Coordinators. </w:t>
      </w:r>
      <w:r>
        <w:rPr>
          <w:rFonts w:cstheme="minorHAnsi"/>
          <w:sz w:val="24"/>
        </w:rPr>
        <w:t xml:space="preserve">The </w:t>
      </w:r>
      <w:r w:rsidRPr="00EC2EBF">
        <w:rPr>
          <w:rFonts w:cstheme="minorHAnsi"/>
          <w:sz w:val="24"/>
        </w:rPr>
        <w:t>surveillance dashboard</w:t>
      </w:r>
      <w:r>
        <w:rPr>
          <w:rFonts w:cstheme="minorHAnsi"/>
          <w:sz w:val="24"/>
        </w:rPr>
        <w:t xml:space="preserve"> </w:t>
      </w:r>
      <w:r w:rsidRPr="00EC2EBF">
        <w:rPr>
          <w:rFonts w:cstheme="minorHAnsi"/>
          <w:sz w:val="24"/>
        </w:rPr>
        <w:t>will be available through a standard web browser that will be updated in near real-time (minimum weekly) with results produced from the continuous monitoring and processing of linked data sources.</w:t>
      </w:r>
    </w:p>
    <w:p w14:paraId="6DA21B9A" w14:textId="77777777" w:rsidR="009E791F" w:rsidRPr="00EC2EBF" w:rsidRDefault="009E791F" w:rsidP="009E791F">
      <w:pPr>
        <w:pStyle w:val="ListParagraph"/>
        <w:spacing w:before="120" w:after="120"/>
        <w:rPr>
          <w:rFonts w:cstheme="minorHAnsi"/>
          <w:sz w:val="24"/>
        </w:rPr>
      </w:pPr>
    </w:p>
    <w:p w14:paraId="7F09E551"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Research – The users in this usage model are researchers and statisticians looking to leverage the tools and data available through Reach data analytics platform. The </w:t>
      </w:r>
      <w:r>
        <w:rPr>
          <w:rFonts w:cstheme="minorHAnsi"/>
          <w:sz w:val="24"/>
        </w:rPr>
        <w:t>solution will</w:t>
      </w:r>
      <w:r w:rsidRPr="00EC2EBF">
        <w:rPr>
          <w:rFonts w:cstheme="minorHAnsi"/>
          <w:sz w:val="24"/>
        </w:rPr>
        <w:t xml:space="preserve"> provide a framework for these users to utilize the interfaces provided by the assembled tools to perform required research functions.</w:t>
      </w:r>
      <w:r w:rsidRPr="00EC2EBF">
        <w:rPr>
          <w:rFonts w:cstheme="minorHAnsi"/>
          <w:sz w:val="24"/>
        </w:rPr>
        <w:br/>
      </w:r>
    </w:p>
    <w:p w14:paraId="39AF56BA" w14:textId="77777777"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Reporting – This model shall include both direct and indirect users. The direct users are the individuals required to assemble reports. The indirect users are the consumers or target audience of the reports. The direct users will utilize the interfaces provided by the assembled tools to </w:t>
      </w:r>
      <w:r w:rsidR="00D87BF7">
        <w:rPr>
          <w:rFonts w:cstheme="minorHAnsi"/>
          <w:sz w:val="24"/>
        </w:rPr>
        <w:t>generate</w:t>
      </w:r>
      <w:r w:rsidR="00D87BF7" w:rsidRPr="00EC2EBF">
        <w:rPr>
          <w:rFonts w:cstheme="minorHAnsi"/>
          <w:sz w:val="24"/>
        </w:rPr>
        <w:t xml:space="preserve"> </w:t>
      </w:r>
      <w:r w:rsidRPr="00EC2EBF">
        <w:rPr>
          <w:rFonts w:cstheme="minorHAnsi"/>
          <w:sz w:val="24"/>
        </w:rPr>
        <w:t>reports. The report generation process shall be automated.</w:t>
      </w:r>
      <w:r w:rsidRPr="00EC2EBF">
        <w:rPr>
          <w:rFonts w:cstheme="minorHAnsi"/>
          <w:sz w:val="24"/>
        </w:rPr>
        <w:br/>
      </w:r>
    </w:p>
    <w:p w14:paraId="169EF29E" w14:textId="56A26D66"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Sustainment - </w:t>
      </w:r>
      <w:r w:rsidR="001F784A">
        <w:rPr>
          <w:rFonts w:cstheme="minorHAnsi"/>
          <w:sz w:val="24"/>
        </w:rPr>
        <w:t>The application will</w:t>
      </w:r>
      <w:r w:rsidRPr="00EC2EBF">
        <w:rPr>
          <w:rFonts w:cstheme="minorHAnsi"/>
          <w:sz w:val="24"/>
        </w:rPr>
        <w:t xml:space="preserve"> provide the capability for users to edit and add to the IRDS Risk Stratification Model, permit creation to new models and mapping to interfaces.</w:t>
      </w:r>
      <w:r w:rsidR="00292999">
        <w:rPr>
          <w:rFonts w:cstheme="minorHAnsi"/>
          <w:sz w:val="24"/>
        </w:rPr>
        <w:t xml:space="preserve"> </w:t>
      </w:r>
    </w:p>
    <w:p w14:paraId="6ACE5117" w14:textId="77777777" w:rsidR="009E791F" w:rsidRDefault="009E791F" w:rsidP="009E791F"/>
    <w:p w14:paraId="01CE6960" w14:textId="77777777" w:rsidR="009E791F" w:rsidRDefault="009E791F" w:rsidP="009E791F">
      <w:pPr>
        <w:pStyle w:val="Heading1"/>
      </w:pPr>
      <w:bookmarkStart w:id="10" w:name="_Toc437517709"/>
      <w:bookmarkStart w:id="11" w:name="_Toc441479798"/>
      <w:bookmarkStart w:id="12" w:name="_Toc437517710"/>
      <w:bookmarkStart w:id="13" w:name="_Toc441479799"/>
      <w:bookmarkStart w:id="14" w:name="_Toc437517711"/>
      <w:bookmarkStart w:id="15" w:name="_Toc441479800"/>
      <w:bookmarkStart w:id="16" w:name="_Toc437517712"/>
      <w:bookmarkStart w:id="17" w:name="_Toc441479801"/>
      <w:bookmarkStart w:id="18" w:name="_Toc437517713"/>
      <w:bookmarkStart w:id="19" w:name="_Toc441479802"/>
      <w:bookmarkStart w:id="20" w:name="_Toc437517714"/>
      <w:bookmarkStart w:id="21" w:name="_Toc441479803"/>
      <w:bookmarkStart w:id="22" w:name="_Toc437517715"/>
      <w:bookmarkStart w:id="23" w:name="_Toc441479804"/>
      <w:bookmarkStart w:id="24" w:name="_Toc437517716"/>
      <w:bookmarkStart w:id="25" w:name="_Toc441479805"/>
      <w:bookmarkStart w:id="26" w:name="_Toc437517717"/>
      <w:bookmarkStart w:id="27" w:name="_Toc441479806"/>
      <w:bookmarkStart w:id="28" w:name="_Toc437517718"/>
      <w:bookmarkStart w:id="29" w:name="_Toc441479807"/>
      <w:bookmarkStart w:id="30" w:name="_Toc437517719"/>
      <w:bookmarkStart w:id="31" w:name="_Toc441479808"/>
      <w:bookmarkStart w:id="32" w:name="_Toc437517720"/>
      <w:bookmarkStart w:id="33" w:name="_Toc441479809"/>
      <w:bookmarkStart w:id="34" w:name="_Toc437517721"/>
      <w:bookmarkStart w:id="35" w:name="_Toc441479810"/>
      <w:bookmarkStart w:id="36" w:name="_Toc437517722"/>
      <w:bookmarkStart w:id="37" w:name="_Toc441479811"/>
      <w:bookmarkStart w:id="38" w:name="_Toc437517939"/>
      <w:bookmarkStart w:id="39" w:name="_Toc441480028"/>
      <w:bookmarkStart w:id="40" w:name="_Toc44148002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lastRenderedPageBreak/>
        <w:t>Background</w:t>
      </w:r>
      <w:bookmarkEnd w:id="40"/>
    </w:p>
    <w:p w14:paraId="66AD2698" w14:textId="77777777" w:rsidR="009E791F" w:rsidRDefault="009E791F" w:rsidP="009E791F">
      <w:pPr>
        <w:pStyle w:val="Heading2"/>
      </w:pPr>
      <w:bookmarkStart w:id="41" w:name="_Toc441480030"/>
      <w:r w:rsidRPr="00D10B95">
        <w:t>Overview of the System</w:t>
      </w:r>
      <w:bookmarkEnd w:id="41"/>
    </w:p>
    <w:p w14:paraId="109F1BD5" w14:textId="304BC33D" w:rsidR="009E791F" w:rsidRPr="00453DC8" w:rsidRDefault="009E791F" w:rsidP="009E791F">
      <w:pPr>
        <w:pStyle w:val="PSPBodytext"/>
      </w:pPr>
      <w:r w:rsidRPr="00453DC8">
        <w:t xml:space="preserve">The </w:t>
      </w:r>
      <w:r>
        <w:t xml:space="preserve">IRDS </w:t>
      </w:r>
      <w:r w:rsidRPr="00453DC8">
        <w:t xml:space="preserve">development and field pilot </w:t>
      </w:r>
      <w:r>
        <w:t>combines</w:t>
      </w:r>
      <w:r w:rsidRPr="00453DC8">
        <w:t xml:space="preserve"> technology outreach and clinical support to realize a clinically based data-driven early intervention and treatment solution aimed at suicide prevention. </w:t>
      </w:r>
      <w:r>
        <w:t>The application will include capability</w:t>
      </w:r>
      <w:r w:rsidRPr="00453DC8">
        <w:t xml:space="preserve"> for analyzing multiple and integrated data sets with cutting-edge data analytic techniques and visualizations to identify at-risk individuals and populations and provide proactive and secure notifications of these results to </w:t>
      </w:r>
      <w:r>
        <w:t>Veteran</w:t>
      </w:r>
      <w:r w:rsidRPr="00453DC8">
        <w:t xml:space="preserve"> support services. </w:t>
      </w:r>
    </w:p>
    <w:p w14:paraId="42FB647D" w14:textId="63AB0E9E" w:rsidR="009E791F" w:rsidRPr="00453DC8" w:rsidRDefault="009E791F" w:rsidP="009E791F">
      <w:pPr>
        <w:pStyle w:val="PSPBodytext"/>
      </w:pPr>
      <w:r w:rsidRPr="00453DC8">
        <w:t>As shown in</w:t>
      </w:r>
      <w:r>
        <w:rPr>
          <w:b/>
        </w:rPr>
        <w:t xml:space="preserve"> </w:t>
      </w:r>
      <w:hyperlink w:anchor="Figure_01" w:history="1">
        <w:r w:rsidR="00E95842" w:rsidRPr="00980833">
          <w:rPr>
            <w:rStyle w:val="Hyperlink"/>
            <w:b/>
          </w:rPr>
          <w:t>Figure 1</w:t>
        </w:r>
      </w:hyperlink>
      <w:r w:rsidRPr="00453DC8">
        <w:t xml:space="preserve">, </w:t>
      </w:r>
      <w:r>
        <w:t>IRDS</w:t>
      </w:r>
      <w:r w:rsidRPr="00453DC8">
        <w:t xml:space="preserve"> will be an integrated system </w:t>
      </w:r>
      <w:r w:rsidR="002C77AB">
        <w:t>comprised of</w:t>
      </w:r>
      <w:r w:rsidRPr="00453DC8">
        <w:t xml:space="preserve"> the following:</w:t>
      </w:r>
    </w:p>
    <w:p w14:paraId="414AEC65" w14:textId="77777777" w:rsidR="009E791F" w:rsidRPr="006D3F08" w:rsidRDefault="009E791F" w:rsidP="009E791F">
      <w:pPr>
        <w:pStyle w:val="PSPBullet1"/>
        <w:spacing w:after="0"/>
      </w:pPr>
      <w:r w:rsidRPr="00BD007C">
        <w:rPr>
          <w:b/>
        </w:rPr>
        <w:t>Reach Database.</w:t>
      </w:r>
      <w:r w:rsidRPr="006D3F08">
        <w:t xml:space="preserve"> A SQL database used to aggregate new data sources and relevant SDR data.</w:t>
      </w:r>
    </w:p>
    <w:p w14:paraId="725BC87D" w14:textId="77777777" w:rsidR="009E791F" w:rsidRPr="003213C1" w:rsidRDefault="009E791F" w:rsidP="009E791F">
      <w:pPr>
        <w:pStyle w:val="PSPBullet1"/>
        <w:spacing w:after="0"/>
      </w:pPr>
      <w:r w:rsidRPr="00BD007C">
        <w:rPr>
          <w:b/>
        </w:rPr>
        <w:t>Data Analytics Platform and Dashboard.</w:t>
      </w:r>
      <w:r w:rsidRPr="006D3F08">
        <w:t xml:space="preserve"> An integrated collection of analytics and visualization tools, including a surveillance dashboard aimed at identifying at-risk individuals and </w:t>
      </w:r>
      <w:r>
        <w:t>populations</w:t>
      </w:r>
    </w:p>
    <w:p w14:paraId="46274F88" w14:textId="77777777" w:rsidR="009E791F" w:rsidRPr="006D3F08" w:rsidRDefault="009E791F" w:rsidP="009E791F">
      <w:pPr>
        <w:pStyle w:val="PSPBullet1"/>
        <w:spacing w:after="0"/>
      </w:pPr>
      <w:r w:rsidRPr="00BD007C">
        <w:rPr>
          <w:b/>
        </w:rPr>
        <w:t>Direct Messaging.</w:t>
      </w:r>
      <w:r w:rsidRPr="006D3F08">
        <w:t xml:space="preserve"> A method to construct and transmit a secure message to authorized outreach and intervention service providers.</w:t>
      </w:r>
    </w:p>
    <w:p w14:paraId="6D22F270" w14:textId="77777777" w:rsidR="009E791F" w:rsidRPr="00691A64" w:rsidRDefault="009E791F" w:rsidP="009E791F">
      <w:pPr>
        <w:pStyle w:val="PSPBullet1"/>
        <w:spacing w:after="0"/>
      </w:pPr>
      <w:r w:rsidRPr="00BD007C">
        <w:rPr>
          <w:b/>
        </w:rPr>
        <w:t>Outreach and Intervention.</w:t>
      </w:r>
      <w:r w:rsidRPr="006D3F08">
        <w:t xml:space="preserve"> A</w:t>
      </w:r>
      <w:r w:rsidRPr="00453DC8">
        <w:t xml:space="preserve"> pilot workflow that includes the process by which outreach and intervention resources are notified and act upon the data provided.</w:t>
      </w:r>
    </w:p>
    <w:p w14:paraId="70BBB150" w14:textId="77777777" w:rsidR="009E791F" w:rsidRPr="000406F8" w:rsidRDefault="009E791F" w:rsidP="009E791F">
      <w:pPr>
        <w:rPr>
          <w:sz w:val="24"/>
        </w:rPr>
      </w:pPr>
    </w:p>
    <w:p w14:paraId="6B8E495D" w14:textId="77777777" w:rsidR="00C64DD5" w:rsidRDefault="009E791F" w:rsidP="00C64DD5">
      <w:pPr>
        <w:keepNext/>
        <w:jc w:val="center"/>
      </w:pPr>
      <w:r w:rsidRPr="0017153A">
        <w:rPr>
          <w:noProof/>
        </w:rPr>
        <w:drawing>
          <wp:inline distT="0" distB="0" distL="0" distR="0" wp14:anchorId="07858846" wp14:editId="4A29F1B8">
            <wp:extent cx="3855635" cy="1861721"/>
            <wp:effectExtent l="0" t="0" r="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855635" cy="1861721"/>
                    </a:xfrm>
                    <a:prstGeom prst="rect">
                      <a:avLst/>
                    </a:prstGeom>
                  </pic:spPr>
                </pic:pic>
              </a:graphicData>
            </a:graphic>
          </wp:inline>
        </w:drawing>
      </w:r>
    </w:p>
    <w:p w14:paraId="4CA16600" w14:textId="77777777" w:rsidR="009E791F" w:rsidRPr="00E676A0" w:rsidRDefault="009E791F" w:rsidP="009E791F">
      <w:pPr>
        <w:pStyle w:val="Caption"/>
      </w:pPr>
      <w:bookmarkStart w:id="42" w:name="Figure_01"/>
      <w:r w:rsidRPr="00E676A0">
        <w:t xml:space="preserve">Figure </w:t>
      </w:r>
      <w:fldSimple w:instr=" SEQ Figure \* ARABIC ">
        <w:r w:rsidR="004B2CB4">
          <w:rPr>
            <w:noProof/>
          </w:rPr>
          <w:t>1</w:t>
        </w:r>
      </w:fldSimple>
      <w:r w:rsidRPr="00E676A0">
        <w:rPr>
          <w:noProof/>
        </w:rPr>
        <w:t xml:space="preserve">: </w:t>
      </w:r>
      <w:r w:rsidR="00A06BF2" w:rsidRPr="0083542C">
        <w:rPr>
          <w:noProof/>
        </w:rPr>
        <w:t>IRDS System Overview</w:t>
      </w:r>
    </w:p>
    <w:bookmarkEnd w:id="42"/>
    <w:p w14:paraId="66D2F985" w14:textId="0AD2ADF7" w:rsidR="009E791F" w:rsidRPr="00453DC8" w:rsidRDefault="009E791F" w:rsidP="009E791F">
      <w:pPr>
        <w:pStyle w:val="PSPBodytext"/>
      </w:pPr>
      <w:r w:rsidRPr="00453DC8">
        <w:t xml:space="preserve">The underpinning technology and data analytics platform will provide methods by which at-risk populations and individuals can be identified. Specifically, we propose a programmable and configurable solution that can be tailored and enhanced over time as more data sources become available and as clinical research identifies new risk factors. As depicted in </w:t>
      </w:r>
      <w:r>
        <w:t xml:space="preserve">the </w:t>
      </w:r>
      <w:r w:rsidRPr="00453DC8">
        <w:t>bottom-center of</w:t>
      </w:r>
      <w:r w:rsidR="00292999">
        <w:t xml:space="preserve"> </w:t>
      </w:r>
      <w:r>
        <w:rPr>
          <w:b/>
          <w:color w:val="DC6900"/>
        </w:rPr>
        <w:t xml:space="preserve"> </w:t>
      </w:r>
      <w:hyperlink w:anchor="Figure_02_Conceptual_System_Design" w:history="1">
        <w:r w:rsidR="00E95842" w:rsidRPr="0060569B">
          <w:rPr>
            <w:rStyle w:val="Hyperlink"/>
            <w:b/>
          </w:rPr>
          <w:t>Figure 2</w:t>
        </w:r>
      </w:hyperlink>
      <w:r>
        <w:rPr>
          <w:b/>
          <w:color w:val="DC6900"/>
        </w:rPr>
        <w:t xml:space="preserve"> </w:t>
      </w:r>
      <w:r w:rsidRPr="00453DC8">
        <w:t xml:space="preserve">a significant component in this effort is the identification of </w:t>
      </w:r>
      <w:r>
        <w:t>Veteran</w:t>
      </w:r>
      <w:r w:rsidRPr="00453DC8">
        <w:t>-specific risk factors, a precursor to the design of an automated reporting model.</w:t>
      </w:r>
    </w:p>
    <w:p w14:paraId="46BB5642" w14:textId="77777777" w:rsidR="009E791F" w:rsidRPr="00B04F1B" w:rsidRDefault="009E791F" w:rsidP="009E791F">
      <w:pPr>
        <w:pStyle w:val="PSPGraphic"/>
      </w:pPr>
      <w:r w:rsidRPr="00453DC8">
        <w:rPr>
          <w:noProof/>
        </w:rPr>
        <w:lastRenderedPageBreak/>
        <w:drawing>
          <wp:inline distT="0" distB="0" distL="0" distR="0" wp14:anchorId="57FED955" wp14:editId="66E47CA6">
            <wp:extent cx="5941506" cy="274320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7a.png"/>
                    <pic:cNvPicPr/>
                  </pic:nvPicPr>
                  <pic:blipFill>
                    <a:blip r:embed="rId12">
                      <a:extLst>
                        <a:ext uri="{28A0092B-C50C-407E-A947-70E740481C1C}">
                          <a14:useLocalDpi xmlns:a14="http://schemas.microsoft.com/office/drawing/2010/main" val="0"/>
                        </a:ext>
                      </a:extLst>
                    </a:blip>
                    <a:stretch>
                      <a:fillRect/>
                    </a:stretch>
                  </pic:blipFill>
                  <pic:spPr>
                    <a:xfrm>
                      <a:off x="0" y="0"/>
                      <a:ext cx="5941506" cy="2743206"/>
                    </a:xfrm>
                    <a:prstGeom prst="rect">
                      <a:avLst/>
                    </a:prstGeom>
                  </pic:spPr>
                </pic:pic>
              </a:graphicData>
            </a:graphic>
          </wp:inline>
        </w:drawing>
      </w:r>
    </w:p>
    <w:p w14:paraId="1BE8EDE2" w14:textId="77777777" w:rsidR="009E791F" w:rsidRPr="0083542C" w:rsidRDefault="009E791F" w:rsidP="009E791F">
      <w:pPr>
        <w:pStyle w:val="Caption"/>
      </w:pPr>
      <w:bookmarkStart w:id="43" w:name="_Ref403714448"/>
      <w:bookmarkStart w:id="44" w:name="Figure_02_Conceptual_System_Design"/>
      <w:r w:rsidRPr="00E676A0">
        <w:t xml:space="preserve">Figure </w:t>
      </w:r>
      <w:fldSimple w:instr=" SEQ Figure \* ARABIC ">
        <w:r w:rsidR="004B2CB4">
          <w:rPr>
            <w:noProof/>
          </w:rPr>
          <w:t>2</w:t>
        </w:r>
      </w:fldSimple>
      <w:bookmarkEnd w:id="43"/>
      <w:r w:rsidRPr="00E676A0">
        <w:rPr>
          <w:noProof/>
        </w:rPr>
        <w:t>: Conceptual System Design</w:t>
      </w:r>
    </w:p>
    <w:bookmarkEnd w:id="44"/>
    <w:p w14:paraId="51FAAAA7" w14:textId="28B7D864" w:rsidR="009E791F" w:rsidRPr="00414897" w:rsidRDefault="009E791F" w:rsidP="009E791F">
      <w:pPr>
        <w:pStyle w:val="NoSpacing"/>
        <w:rPr>
          <w:sz w:val="24"/>
        </w:rPr>
      </w:pPr>
      <w:r w:rsidRPr="00414897">
        <w:rPr>
          <w:sz w:val="24"/>
        </w:rPr>
        <w:t>This effort includes data analysis and predictive modelling, done in collaboration with VA stakeholders and clinical subject matter experts</w:t>
      </w:r>
      <w:r w:rsidR="0060569B">
        <w:rPr>
          <w:sz w:val="24"/>
        </w:rPr>
        <w:t xml:space="preserve"> (SME)</w:t>
      </w:r>
      <w:r w:rsidRPr="00414897">
        <w:rPr>
          <w:sz w:val="24"/>
        </w:rPr>
        <w:t xml:space="preserve">, while at the same time leveraging research data from sources such as </w:t>
      </w:r>
      <w:r w:rsidR="0060569B">
        <w:rPr>
          <w:sz w:val="24"/>
        </w:rPr>
        <w:t>the Department of Defense (</w:t>
      </w:r>
      <w:r w:rsidRPr="00414897">
        <w:rPr>
          <w:sz w:val="24"/>
        </w:rPr>
        <w:t>DoD</w:t>
      </w:r>
      <w:r w:rsidR="0060569B">
        <w:rPr>
          <w:sz w:val="24"/>
        </w:rPr>
        <w:t>)</w:t>
      </w:r>
      <w:r w:rsidRPr="00414897">
        <w:rPr>
          <w:sz w:val="24"/>
        </w:rPr>
        <w:t xml:space="preserve"> (e.g. Army Study to Assess Risk and Resilience in Service members [Army STARRS] and the Military Suicide Research Consortium) and VA (e.g. Center of Excellence for Suicide Prevention). Harnessing the automated reporting model, information will be presented in a customizable national surveillance dashboard and transmitted to authorize</w:t>
      </w:r>
      <w:r w:rsidR="00B70D7A">
        <w:rPr>
          <w:sz w:val="24"/>
        </w:rPr>
        <w:t>d</w:t>
      </w:r>
      <w:r w:rsidRPr="00414897">
        <w:rPr>
          <w:sz w:val="24"/>
        </w:rPr>
        <w:t xml:space="preserve"> officials and </w:t>
      </w:r>
      <w:r>
        <w:rPr>
          <w:sz w:val="24"/>
        </w:rPr>
        <w:t>Veteran</w:t>
      </w:r>
      <w:r w:rsidRPr="00414897">
        <w:rPr>
          <w:sz w:val="24"/>
        </w:rPr>
        <w:t xml:space="preserve"> support services organizations via Direct Messaging.</w:t>
      </w:r>
    </w:p>
    <w:p w14:paraId="1871A150" w14:textId="77777777" w:rsidR="009E791F" w:rsidRPr="00453DC8" w:rsidRDefault="009E791F" w:rsidP="009E791F">
      <w:pPr>
        <w:pStyle w:val="Heading3"/>
      </w:pPr>
      <w:bookmarkStart w:id="45" w:name="_SDR_Database_Background"/>
      <w:bookmarkStart w:id="46" w:name="_Toc387140591"/>
      <w:bookmarkStart w:id="47" w:name="_Toc387178632"/>
      <w:bookmarkStart w:id="48" w:name="_Toc397445254"/>
      <w:bookmarkStart w:id="49" w:name="_Toc397963197"/>
      <w:bookmarkEnd w:id="45"/>
      <w:r w:rsidRPr="00453DC8">
        <w:t>SDR Database Background</w:t>
      </w:r>
      <w:bookmarkEnd w:id="46"/>
      <w:bookmarkEnd w:id="47"/>
      <w:bookmarkEnd w:id="48"/>
      <w:bookmarkEnd w:id="49"/>
    </w:p>
    <w:p w14:paraId="5A4628F7" w14:textId="77777777" w:rsidR="009E791F" w:rsidRPr="00453DC8" w:rsidRDefault="009E791F" w:rsidP="009E791F">
      <w:pPr>
        <w:pStyle w:val="PSPBodytext"/>
      </w:pPr>
      <w:r w:rsidRPr="00453DC8">
        <w:t>As previously mentioned, the SDR is a centralized SQL Server database</w:t>
      </w:r>
      <w:r>
        <w:t>,</w:t>
      </w:r>
      <w:r w:rsidRPr="00453DC8">
        <w:t xml:space="preserve"> which currently consolidates multiple sources of data containing suicide and mortality data of </w:t>
      </w:r>
      <w:r>
        <w:t>Veteran</w:t>
      </w:r>
      <w:r w:rsidRPr="00453DC8">
        <w:t xml:space="preserve">s. The SDR will be one of the data sources for the </w:t>
      </w:r>
      <w:r>
        <w:t>IRDS</w:t>
      </w:r>
      <w:r w:rsidRPr="00453DC8">
        <w:t xml:space="preserve"> innovation. Data from the sources below are periodically imported into the SDR. Sources include:</w:t>
      </w:r>
    </w:p>
    <w:p w14:paraId="509E80B1" w14:textId="77777777" w:rsidR="009E791F" w:rsidRPr="00453DC8" w:rsidRDefault="009E791F" w:rsidP="009E791F">
      <w:pPr>
        <w:pStyle w:val="PSPBullet1"/>
        <w:contextualSpacing/>
      </w:pPr>
      <w:r w:rsidRPr="00453DC8">
        <w:t xml:space="preserve">National Death Index (NDI) based on </w:t>
      </w:r>
      <w:r>
        <w:t>DoD</w:t>
      </w:r>
      <w:r w:rsidRPr="00453DC8">
        <w:t xml:space="preserve"> and VA NDI search criteria</w:t>
      </w:r>
    </w:p>
    <w:p w14:paraId="6BBBF4E5" w14:textId="77777777" w:rsidR="009E791F" w:rsidRPr="00453DC8" w:rsidRDefault="009E791F" w:rsidP="009E791F">
      <w:pPr>
        <w:pStyle w:val="PSPBullet1"/>
        <w:contextualSpacing/>
      </w:pPr>
      <w:r w:rsidRPr="00453DC8">
        <w:t>State Death Certificate Data (SDCD)</w:t>
      </w:r>
    </w:p>
    <w:p w14:paraId="24AED2EE" w14:textId="77777777" w:rsidR="009E791F" w:rsidRPr="00453DC8" w:rsidRDefault="009E791F" w:rsidP="009E791F">
      <w:pPr>
        <w:pStyle w:val="PSPBullet1"/>
        <w:contextualSpacing/>
      </w:pPr>
      <w:r w:rsidRPr="00453DC8">
        <w:t>Suicide Prevention Applications Network (SPAN)</w:t>
      </w:r>
    </w:p>
    <w:p w14:paraId="61DEB0ED" w14:textId="77777777" w:rsidR="009E791F" w:rsidRPr="00453DC8" w:rsidRDefault="009E791F" w:rsidP="009E791F">
      <w:pPr>
        <w:pStyle w:val="PSPBullet1"/>
        <w:contextualSpacing/>
      </w:pPr>
      <w:r>
        <w:t>Veteran</w:t>
      </w:r>
      <w:r w:rsidRPr="00453DC8">
        <w:t>s Crisis Line (VCL)</w:t>
      </w:r>
    </w:p>
    <w:p w14:paraId="37366457" w14:textId="77777777" w:rsidR="009E791F" w:rsidRPr="00453DC8" w:rsidRDefault="009E791F" w:rsidP="009E791F">
      <w:pPr>
        <w:pStyle w:val="PSPBodytext"/>
      </w:pPr>
      <w:r w:rsidRPr="00453DC8">
        <w:t xml:space="preserve">The SDR represents a significant step towards the deployment of a comprehensive suicide surveillance system as it enables a systematic collection of data on completed suicides, attempted suicides, and suicide ideations. The analytical value contained within the rich data sets of the SDR is largely untapped but primed for extraction via digital tagging, discovery, and analysis. The SDR provides a means for VA to quantify and monitor the scope of the suicide problem by analyzing SDR data using analytics to identify characteristics associated with higher or lower risk of suicide, and track changes in the suicide rate over time to evaluate the effectiveness of suicide prevention interventions. </w:t>
      </w:r>
    </w:p>
    <w:p w14:paraId="3CB43B31" w14:textId="77777777" w:rsidR="009E791F" w:rsidRPr="00416F75" w:rsidRDefault="009E791F" w:rsidP="009E791F">
      <w:pPr>
        <w:pStyle w:val="PSPBodytext"/>
      </w:pPr>
      <w:r w:rsidRPr="00453DC8">
        <w:lastRenderedPageBreak/>
        <w:t xml:space="preserve">Importantly, the SDR provides a view into the unique characteristics of </w:t>
      </w:r>
      <w:r>
        <w:t>Veteran</w:t>
      </w:r>
      <w:r w:rsidRPr="00453DC8">
        <w:t xml:space="preserve">s pertaining to mortality, suicide ideations, suicide attempts, crisis line communications, and mental </w:t>
      </w:r>
      <w:r>
        <w:t>healthcare</w:t>
      </w:r>
      <w:r w:rsidRPr="00453DC8">
        <w:t xml:space="preserve">. The data contained within the SDR combined with additional real time clinical data and other data sources, such as public records, presents an opportunity to more accurately identify at-risk </w:t>
      </w:r>
      <w:r>
        <w:t>Veteran</w:t>
      </w:r>
      <w:r w:rsidRPr="00453DC8">
        <w:t xml:space="preserve">s using data unique to </w:t>
      </w:r>
      <w:r>
        <w:t>Veteran</w:t>
      </w:r>
      <w:r w:rsidRPr="00453DC8">
        <w:t xml:space="preserve">s. </w:t>
      </w:r>
      <w:r>
        <w:br/>
      </w:r>
    </w:p>
    <w:p w14:paraId="694F9B9E" w14:textId="77777777" w:rsidR="009E791F" w:rsidRDefault="009E791F" w:rsidP="009E791F">
      <w:pPr>
        <w:pStyle w:val="Heading2"/>
      </w:pPr>
      <w:bookmarkStart w:id="50" w:name="_Toc441480031"/>
      <w:r w:rsidRPr="00D10B95">
        <w:t>Overview of the Business Process</w:t>
      </w:r>
      <w:bookmarkEnd w:id="50"/>
    </w:p>
    <w:p w14:paraId="2E11EDEB" w14:textId="77777777" w:rsidR="009E791F" w:rsidRDefault="00450524" w:rsidP="009E791F">
      <w:pPr>
        <w:pStyle w:val="BodyText"/>
      </w:pPr>
      <w:hyperlink w:anchor="_User_Characteristics" w:history="1">
        <w:r w:rsidR="009E791F">
          <w:rPr>
            <w:rStyle w:val="Hyperlink"/>
          </w:rPr>
          <w:t>Section 2.4</w:t>
        </w:r>
      </w:hyperlink>
      <w:r w:rsidR="009E791F">
        <w:t xml:space="preserve"> of this document outlines the major use cases associated with the IRDS application. Of these use cases, the ones that have the most significant business process component are Surveillance and </w:t>
      </w:r>
      <w:r w:rsidR="009E791F" w:rsidRPr="006C1C5C">
        <w:t>Upstream At-Risk Notification</w:t>
      </w:r>
      <w:r w:rsidR="009E791F">
        <w:t xml:space="preserve">. The business process diagrams below represents a high level overview of how the IRDS application will integrate within these use cases, however it should be noted that the details of each business process may vary on a case by case and facility by facility basis. As more business processes are identified during the development process, this document will be updated. </w:t>
      </w:r>
    </w:p>
    <w:p w14:paraId="00E10AF8" w14:textId="77777777" w:rsidR="009E791F" w:rsidRDefault="009E791F" w:rsidP="009E791F">
      <w:pPr>
        <w:pStyle w:val="BodyText"/>
        <w:numPr>
          <w:ilvl w:val="0"/>
          <w:numId w:val="32"/>
        </w:numPr>
      </w:pPr>
      <w:r>
        <w:t>Data sources are imported into the IRDS system via SQL Server Integration Services (SSIS) import solutions. Each data source will have its own SSIS package (.dtsx). In the case of importing data from a VistA installation, one or more RPC calls will be executed from within an SSIS import. The import solution will transform the data and load into the appropriate tables in the Reach database.</w:t>
      </w:r>
    </w:p>
    <w:p w14:paraId="546E8138" w14:textId="77777777" w:rsidR="009E791F" w:rsidRDefault="009E791F" w:rsidP="009E791F">
      <w:pPr>
        <w:pStyle w:val="BodyText"/>
        <w:numPr>
          <w:ilvl w:val="0"/>
          <w:numId w:val="32"/>
        </w:numPr>
      </w:pPr>
      <w:r>
        <w:t>An R program is run periodically (every year or so) on the production server to update the Risk model. The results of the run are stored in a table in the Reach database.</w:t>
      </w:r>
    </w:p>
    <w:p w14:paraId="2E6012DE" w14:textId="4F6882F1" w:rsidR="009E791F" w:rsidRDefault="009E791F" w:rsidP="009E791F">
      <w:pPr>
        <w:pStyle w:val="BodyText"/>
        <w:numPr>
          <w:ilvl w:val="0"/>
          <w:numId w:val="32"/>
        </w:numPr>
      </w:pPr>
      <w:r>
        <w:t xml:space="preserve">On a regular basis (daily, weekly) a SQL Server process runs that does surveillance against a list of Veterans tracked in the Reach database tables against the risk model. The process identifies who </w:t>
      </w:r>
      <w:r w:rsidR="00B70D7A">
        <w:t xml:space="preserve">is </w:t>
      </w:r>
      <w:r>
        <w:t xml:space="preserve">at high risk of attempting suicide. </w:t>
      </w:r>
    </w:p>
    <w:p w14:paraId="36C0A591" w14:textId="77777777" w:rsidR="009E791F" w:rsidRDefault="009E791F" w:rsidP="009E791F">
      <w:pPr>
        <w:pStyle w:val="BodyText"/>
        <w:numPr>
          <w:ilvl w:val="0"/>
          <w:numId w:val="32"/>
        </w:numPr>
      </w:pPr>
      <w:r>
        <w:t xml:space="preserve">The results of the surveillance run are emailed to the appropriate contacts for those Veterans via a secure message that leverages the VA </w:t>
      </w:r>
      <w:r w:rsidRPr="007873CC">
        <w:t>Virtual Lifetime Electronic Record (VLER</w:t>
      </w:r>
      <w:r w:rsidR="00625BA0" w:rsidRPr="007873CC">
        <w:t>)</w:t>
      </w:r>
      <w:r w:rsidR="00625BA0">
        <w:t xml:space="preserve"> architecture</w:t>
      </w:r>
      <w:r>
        <w:t>.</w:t>
      </w:r>
    </w:p>
    <w:p w14:paraId="179C7A21" w14:textId="23CD00BF" w:rsidR="009E791F" w:rsidRDefault="009E791F" w:rsidP="00E32684">
      <w:pPr>
        <w:pStyle w:val="BodyText"/>
        <w:numPr>
          <w:ilvl w:val="0"/>
          <w:numId w:val="32"/>
        </w:numPr>
      </w:pPr>
      <w:r>
        <w:t>A system user will access the dashboard via a compatible web browser.</w:t>
      </w:r>
      <w:r w:rsidR="00292999">
        <w:t xml:space="preserve"> </w:t>
      </w:r>
      <w:r>
        <w:t>The dashboard is a web application that provides a visual presentation</w:t>
      </w:r>
      <w:r w:rsidRPr="00744382">
        <w:t xml:space="preserve"> </w:t>
      </w:r>
      <w:r>
        <w:t xml:space="preserve">in the web browser of data that has been accessed via a REST </w:t>
      </w:r>
      <w:r w:rsidR="00E32684" w:rsidRPr="00E32684">
        <w:t>application programming interface (API)</w:t>
      </w:r>
      <w:r>
        <w:t xml:space="preserve">, which queries the Reach database for both specific and aggregate data regarding high risk Veterans at their management level (region, state, </w:t>
      </w:r>
      <w:r w:rsidR="00E32684" w:rsidRPr="00E32684">
        <w:t>Veterans Integrated Service Networks (VISN)</w:t>
      </w:r>
      <w:r>
        <w:t xml:space="preserve">, </w:t>
      </w:r>
      <w:r w:rsidR="00E32684" w:rsidRPr="00E32684">
        <w:t>Veterans Affairs Medical Center</w:t>
      </w:r>
      <w:r w:rsidR="00E32684">
        <w:t xml:space="preserve"> (</w:t>
      </w:r>
      <w:r>
        <w:t>VAMC</w:t>
      </w:r>
      <w:r w:rsidR="00E32684">
        <w:t>)</w:t>
      </w:r>
      <w:r>
        <w:t>). The query results are passed to the client browser and populated in the web page.</w:t>
      </w:r>
    </w:p>
    <w:p w14:paraId="6905FE48" w14:textId="77777777" w:rsidR="009E791F" w:rsidRDefault="009E791F" w:rsidP="009E791F">
      <w:pPr>
        <w:pStyle w:val="BodyText"/>
        <w:ind w:left="720"/>
      </w:pPr>
    </w:p>
    <w:p w14:paraId="25F8F623" w14:textId="77777777" w:rsidR="009E791F" w:rsidRDefault="008255F0" w:rsidP="009E791F">
      <w:pPr>
        <w:pStyle w:val="BodyText"/>
        <w:keepNext/>
      </w:pPr>
      <w:r>
        <w:object w:dxaOrig="8985" w:dyaOrig="10995" w14:anchorId="668EE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5pt;height:547pt" o:ole="">
            <v:imagedata r:id="rId13" o:title=""/>
          </v:shape>
          <o:OLEObject Type="Embed" ProgID="Visio.Drawing.11" ShapeID="_x0000_i1025" DrawAspect="Content" ObjectID="_1517657643" r:id="rId14"/>
        </w:object>
      </w:r>
    </w:p>
    <w:p w14:paraId="5B07585B" w14:textId="77777777" w:rsidR="009E791F" w:rsidRPr="00E676A0" w:rsidRDefault="009E791F" w:rsidP="009E791F">
      <w:pPr>
        <w:pStyle w:val="Caption"/>
      </w:pPr>
      <w:r w:rsidRPr="00E676A0">
        <w:t xml:space="preserve">Figure </w:t>
      </w:r>
      <w:fldSimple w:instr=" SEQ Figure \* ARABIC ">
        <w:r w:rsidR="004B2CB4">
          <w:rPr>
            <w:noProof/>
          </w:rPr>
          <w:t>3</w:t>
        </w:r>
      </w:fldSimple>
      <w:r w:rsidRPr="00E676A0">
        <w:t>: Dashboard Surveillance</w:t>
      </w:r>
    </w:p>
    <w:p w14:paraId="43D58B60" w14:textId="77777777" w:rsidR="009E791F" w:rsidRDefault="009E791F" w:rsidP="009E791F">
      <w:pPr>
        <w:pStyle w:val="BodyText"/>
      </w:pPr>
    </w:p>
    <w:p w14:paraId="7250C66D" w14:textId="77777777" w:rsidR="009E791F" w:rsidRDefault="009E791F" w:rsidP="009E791F">
      <w:pPr>
        <w:pStyle w:val="Caption"/>
      </w:pPr>
    </w:p>
    <w:p w14:paraId="1FD93AA9" w14:textId="77777777" w:rsidR="009E791F" w:rsidRPr="000D4019" w:rsidRDefault="009E791F" w:rsidP="009E791F">
      <w:pPr>
        <w:pStyle w:val="BodyText"/>
      </w:pPr>
    </w:p>
    <w:p w14:paraId="6BAC30FF" w14:textId="77777777" w:rsidR="009E791F" w:rsidRDefault="009E791F" w:rsidP="009E791F">
      <w:pPr>
        <w:pStyle w:val="BodyText"/>
        <w:keepNext/>
      </w:pPr>
    </w:p>
    <w:p w14:paraId="0C42E7C3" w14:textId="0AA274A9" w:rsidR="009E791F" w:rsidRPr="00053BDB" w:rsidRDefault="009E791F" w:rsidP="00A36409">
      <w:pPr>
        <w:pStyle w:val="BodyText"/>
        <w:keepNext/>
        <w:jc w:val="center"/>
      </w:pPr>
      <w:r>
        <w:object w:dxaOrig="17251" w:dyaOrig="4575" w14:anchorId="132573A3">
          <v:shape id="_x0000_i1026" type="#_x0000_t75" style="width:468.35pt;height:122.4pt" o:ole="">
            <v:imagedata r:id="rId15" o:title=""/>
          </v:shape>
          <o:OLEObject Type="Embed" ProgID="Visio.Drawing.11" ShapeID="_x0000_i1026" DrawAspect="Content" ObjectID="_1517657644" r:id="rId16"/>
        </w:object>
      </w:r>
      <w:r w:rsidRPr="00A36409">
        <w:rPr>
          <w:rFonts w:ascii="Arial" w:hAnsi="Arial" w:cs="Arial"/>
          <w:b/>
          <w:sz w:val="22"/>
        </w:rPr>
        <w:t xml:space="preserve">Figure </w:t>
      </w:r>
      <w:r w:rsidR="00451BC6" w:rsidRPr="00A36409">
        <w:rPr>
          <w:rFonts w:ascii="Arial" w:hAnsi="Arial" w:cs="Arial"/>
          <w:b/>
          <w:sz w:val="22"/>
        </w:rPr>
        <w:fldChar w:fldCharType="begin"/>
      </w:r>
      <w:r w:rsidR="00451BC6" w:rsidRPr="00A36409">
        <w:rPr>
          <w:rFonts w:ascii="Arial" w:hAnsi="Arial" w:cs="Arial"/>
          <w:b/>
          <w:sz w:val="22"/>
        </w:rPr>
        <w:instrText xml:space="preserve"> SEQ Figure \* ARABIC </w:instrText>
      </w:r>
      <w:r w:rsidR="00451BC6" w:rsidRPr="00A36409">
        <w:rPr>
          <w:rFonts w:ascii="Arial" w:hAnsi="Arial" w:cs="Arial"/>
          <w:b/>
          <w:sz w:val="22"/>
        </w:rPr>
        <w:fldChar w:fldCharType="separate"/>
      </w:r>
      <w:r w:rsidR="004B2CB4">
        <w:rPr>
          <w:rFonts w:ascii="Arial" w:hAnsi="Arial" w:cs="Arial"/>
          <w:b/>
          <w:noProof/>
          <w:sz w:val="22"/>
        </w:rPr>
        <w:t>4</w:t>
      </w:r>
      <w:r w:rsidR="00451BC6" w:rsidRPr="00A36409">
        <w:rPr>
          <w:rFonts w:ascii="Arial" w:hAnsi="Arial" w:cs="Arial"/>
          <w:b/>
          <w:noProof/>
          <w:sz w:val="22"/>
        </w:rPr>
        <w:fldChar w:fldCharType="end"/>
      </w:r>
      <w:r w:rsidRPr="00A36409">
        <w:rPr>
          <w:rFonts w:ascii="Arial" w:hAnsi="Arial" w:cs="Arial"/>
          <w:b/>
          <w:sz w:val="22"/>
        </w:rPr>
        <w:t>: Direct Message, New Veteran Identified</w:t>
      </w:r>
    </w:p>
    <w:p w14:paraId="7DC1D13E" w14:textId="77777777" w:rsidR="009E791F" w:rsidRPr="008E425D" w:rsidRDefault="009E791F" w:rsidP="009E791F">
      <w:pPr>
        <w:pStyle w:val="BodyText"/>
      </w:pPr>
    </w:p>
    <w:p w14:paraId="0F853A94" w14:textId="77777777" w:rsidR="009E791F" w:rsidRDefault="009E791F" w:rsidP="00A36409">
      <w:pPr>
        <w:pStyle w:val="BodyText"/>
        <w:keepNext/>
        <w:spacing w:before="0" w:after="0"/>
      </w:pPr>
      <w:r>
        <w:object w:dxaOrig="17071" w:dyaOrig="4619" w14:anchorId="1ED1E405">
          <v:shape id="_x0000_i1027" type="#_x0000_t75" style="width:467.75pt;height:129.55pt" o:ole="">
            <v:imagedata r:id="rId17" o:title=""/>
          </v:shape>
          <o:OLEObject Type="Embed" ProgID="Visio.Drawing.11" ShapeID="_x0000_i1027" DrawAspect="Content" ObjectID="_1517657645" r:id="rId18"/>
        </w:object>
      </w:r>
    </w:p>
    <w:p w14:paraId="73CE37A0" w14:textId="15621FA2" w:rsidR="009E791F" w:rsidRDefault="009E791F" w:rsidP="00A36409">
      <w:pPr>
        <w:pStyle w:val="Caption"/>
        <w:spacing w:before="0" w:after="0"/>
      </w:pPr>
      <w:r w:rsidRPr="00053BDB">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5</w:t>
      </w:r>
      <w:r w:rsidR="00451BC6" w:rsidRPr="00A75AE8">
        <w:rPr>
          <w:bCs w:val="0"/>
          <w:noProof/>
        </w:rPr>
        <w:fldChar w:fldCharType="end"/>
      </w:r>
      <w:r w:rsidRPr="00053BDB">
        <w:t>: Direct Message, Veteran Data Update</w:t>
      </w:r>
    </w:p>
    <w:p w14:paraId="4938F3D4" w14:textId="25DEB1C9" w:rsidR="009E791F" w:rsidRPr="0083542C" w:rsidRDefault="009E791F" w:rsidP="009E791F">
      <w:pPr>
        <w:pStyle w:val="Caption"/>
      </w:pPr>
      <w:r w:rsidRPr="0083542C">
        <w:t>Table</w:t>
      </w:r>
      <w:r w:rsidR="0073060E">
        <w:t xml:space="preserve"> 1</w:t>
      </w:r>
      <w:r w:rsidRPr="0083542C">
        <w:t>: Business Processes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401"/>
        <w:gridCol w:w="1382"/>
        <w:gridCol w:w="1490"/>
        <w:gridCol w:w="3910"/>
      </w:tblGrid>
      <w:tr w:rsidR="009E791F" w:rsidRPr="00D35D5C" w14:paraId="1768E729" w14:textId="77777777" w:rsidTr="00666F97">
        <w:trPr>
          <w:cantSplit/>
          <w:tblHeader/>
        </w:trPr>
        <w:tc>
          <w:tcPr>
            <w:tcW w:w="624" w:type="pct"/>
            <w:shd w:val="clear" w:color="auto" w:fill="D9D9D9"/>
            <w:vAlign w:val="center"/>
          </w:tcPr>
          <w:p w14:paraId="28EEEBDA" w14:textId="77777777" w:rsidR="009E791F" w:rsidRPr="00D35D5C" w:rsidRDefault="009E791F" w:rsidP="00666F97">
            <w:pPr>
              <w:pStyle w:val="TableHeading"/>
              <w:rPr>
                <w:rFonts w:ascii="Times New Roman" w:hAnsi="Times New Roman" w:cs="Times New Roman"/>
              </w:rPr>
            </w:pPr>
            <w:bookmarkStart w:id="51" w:name="ColumnTitle_05"/>
            <w:bookmarkEnd w:id="51"/>
            <w:r w:rsidRPr="00D35D5C">
              <w:rPr>
                <w:rFonts w:ascii="Times New Roman" w:hAnsi="Times New Roman" w:cs="Times New Roman"/>
              </w:rPr>
              <w:t>Business Process ID</w:t>
            </w:r>
          </w:p>
        </w:tc>
        <w:tc>
          <w:tcPr>
            <w:tcW w:w="749" w:type="pct"/>
            <w:shd w:val="clear" w:color="auto" w:fill="D9D9D9"/>
            <w:vAlign w:val="center"/>
          </w:tcPr>
          <w:p w14:paraId="70DAC9E2"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Business Process Name</w:t>
            </w:r>
          </w:p>
        </w:tc>
        <w:tc>
          <w:tcPr>
            <w:tcW w:w="739" w:type="pct"/>
            <w:shd w:val="clear" w:color="auto" w:fill="D9D9D9"/>
            <w:vAlign w:val="center"/>
          </w:tcPr>
          <w:p w14:paraId="147FCC14"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797" w:type="pct"/>
            <w:shd w:val="clear" w:color="auto" w:fill="D9D9D9"/>
            <w:vAlign w:val="center"/>
          </w:tcPr>
          <w:p w14:paraId="05C4E12D"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Owner</w:t>
            </w:r>
          </w:p>
        </w:tc>
        <w:tc>
          <w:tcPr>
            <w:tcW w:w="2091" w:type="pct"/>
            <w:shd w:val="clear" w:color="auto" w:fill="D9D9D9"/>
            <w:vAlign w:val="center"/>
          </w:tcPr>
          <w:p w14:paraId="6CFF40E1"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r>
      <w:tr w:rsidR="009E791F" w:rsidRPr="00D35D5C" w14:paraId="30FA3CBA" w14:textId="77777777" w:rsidTr="00666F97">
        <w:trPr>
          <w:cantSplit/>
        </w:trPr>
        <w:tc>
          <w:tcPr>
            <w:tcW w:w="624" w:type="pct"/>
            <w:shd w:val="clear" w:color="auto" w:fill="auto"/>
          </w:tcPr>
          <w:p w14:paraId="2E78C745" w14:textId="77777777" w:rsidR="009E791F" w:rsidRPr="00D35D5C" w:rsidRDefault="009E791F" w:rsidP="00666F97">
            <w:pPr>
              <w:pStyle w:val="InstructionalTable"/>
              <w:rPr>
                <w:i w:val="0"/>
                <w:color w:val="auto"/>
              </w:rPr>
            </w:pPr>
            <w:r w:rsidRPr="00D35D5C">
              <w:rPr>
                <w:i w:val="0"/>
                <w:color w:val="auto"/>
              </w:rPr>
              <w:t>1</w:t>
            </w:r>
          </w:p>
        </w:tc>
        <w:tc>
          <w:tcPr>
            <w:tcW w:w="749" w:type="pct"/>
            <w:shd w:val="clear" w:color="auto" w:fill="auto"/>
          </w:tcPr>
          <w:p w14:paraId="6A815E75" w14:textId="77777777" w:rsidR="009E791F" w:rsidRPr="00D35D5C" w:rsidRDefault="009E791F" w:rsidP="00666F97">
            <w:pPr>
              <w:pStyle w:val="InstructionalTable"/>
              <w:rPr>
                <w:i w:val="0"/>
                <w:color w:val="auto"/>
              </w:rPr>
            </w:pPr>
            <w:r w:rsidRPr="00D35D5C">
              <w:rPr>
                <w:i w:val="0"/>
                <w:color w:val="auto"/>
              </w:rPr>
              <w:t xml:space="preserve">Dashboard Surveillance </w:t>
            </w:r>
          </w:p>
        </w:tc>
        <w:tc>
          <w:tcPr>
            <w:tcW w:w="739" w:type="pct"/>
            <w:shd w:val="clear" w:color="auto" w:fill="auto"/>
          </w:tcPr>
          <w:p w14:paraId="001197C8" w14:textId="77777777" w:rsidR="009E791F" w:rsidRPr="00D35D5C" w:rsidRDefault="009E791F" w:rsidP="00666F97">
            <w:pPr>
              <w:pStyle w:val="InstructionalTable"/>
              <w:rPr>
                <w:i w:val="0"/>
                <w:color w:val="auto"/>
              </w:rPr>
            </w:pPr>
            <w:r w:rsidRPr="00D35D5C">
              <w:rPr>
                <w:i w:val="0"/>
                <w:color w:val="auto"/>
              </w:rPr>
              <w:t>Modernized</w:t>
            </w:r>
          </w:p>
        </w:tc>
        <w:tc>
          <w:tcPr>
            <w:tcW w:w="797" w:type="pct"/>
            <w:shd w:val="clear" w:color="auto" w:fill="auto"/>
          </w:tcPr>
          <w:p w14:paraId="3DF88F00"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0392C773" w14:textId="77777777" w:rsidR="009E791F" w:rsidRPr="00D35D5C" w:rsidRDefault="009E791F" w:rsidP="00666F97">
            <w:pPr>
              <w:pStyle w:val="InstructionalTable"/>
              <w:rPr>
                <w:i w:val="0"/>
                <w:color w:val="auto"/>
              </w:rPr>
            </w:pPr>
            <w:r w:rsidRPr="00D35D5C">
              <w:rPr>
                <w:i w:val="0"/>
                <w:color w:val="auto"/>
              </w:rPr>
              <w:t xml:space="preserve">High-level description of how VA staff identifies high-risk </w:t>
            </w:r>
            <w:r>
              <w:rPr>
                <w:i w:val="0"/>
                <w:color w:val="auto"/>
              </w:rPr>
              <w:t>Veteran</w:t>
            </w:r>
            <w:r w:rsidRPr="00D35D5C">
              <w:rPr>
                <w:i w:val="0"/>
                <w:color w:val="auto"/>
              </w:rPr>
              <w:t xml:space="preserve">s and adds them to the local “High Risk List,” the primary tool for tracking and monitoring high risk </w:t>
            </w:r>
            <w:r>
              <w:rPr>
                <w:i w:val="0"/>
                <w:color w:val="auto"/>
              </w:rPr>
              <w:t>Veteran</w:t>
            </w:r>
            <w:r w:rsidRPr="00D35D5C">
              <w:rPr>
                <w:i w:val="0"/>
                <w:color w:val="auto"/>
              </w:rPr>
              <w:t>s within a facility’s service area. Staff will also use the dashboard for ad</w:t>
            </w:r>
            <w:r>
              <w:rPr>
                <w:i w:val="0"/>
                <w:color w:val="auto"/>
              </w:rPr>
              <w:t xml:space="preserve"> </w:t>
            </w:r>
            <w:r w:rsidRPr="00D35D5C">
              <w:rPr>
                <w:i w:val="0"/>
                <w:color w:val="auto"/>
              </w:rPr>
              <w:t xml:space="preserve">hoc research and lookups not associated with a defined business process. </w:t>
            </w:r>
          </w:p>
        </w:tc>
      </w:tr>
      <w:tr w:rsidR="009E791F" w:rsidRPr="00D35D5C" w14:paraId="1F4FB795" w14:textId="77777777" w:rsidTr="00666F97">
        <w:trPr>
          <w:cantSplit/>
        </w:trPr>
        <w:tc>
          <w:tcPr>
            <w:tcW w:w="624" w:type="pct"/>
            <w:shd w:val="clear" w:color="auto" w:fill="auto"/>
          </w:tcPr>
          <w:p w14:paraId="0AF87D05" w14:textId="77777777" w:rsidR="009E791F" w:rsidRPr="00D35D5C" w:rsidRDefault="009E791F" w:rsidP="00666F97">
            <w:pPr>
              <w:pStyle w:val="InstructionalTable"/>
              <w:rPr>
                <w:i w:val="0"/>
                <w:color w:val="auto"/>
              </w:rPr>
            </w:pPr>
            <w:r w:rsidRPr="00D35D5C">
              <w:rPr>
                <w:i w:val="0"/>
                <w:color w:val="auto"/>
              </w:rPr>
              <w:t xml:space="preserve">2 </w:t>
            </w:r>
          </w:p>
        </w:tc>
        <w:tc>
          <w:tcPr>
            <w:tcW w:w="749" w:type="pct"/>
            <w:shd w:val="clear" w:color="auto" w:fill="auto"/>
          </w:tcPr>
          <w:p w14:paraId="79E0ED4C" w14:textId="77777777" w:rsidR="009E791F" w:rsidRPr="00D35D5C" w:rsidRDefault="009E791F" w:rsidP="00666F97">
            <w:pPr>
              <w:pStyle w:val="InstructionalTable"/>
              <w:rPr>
                <w:i w:val="0"/>
                <w:color w:val="auto"/>
              </w:rPr>
            </w:pPr>
            <w:r w:rsidRPr="00D35D5C">
              <w:rPr>
                <w:i w:val="0"/>
                <w:color w:val="auto"/>
              </w:rPr>
              <w:t xml:space="preserve">Direct Message, New </w:t>
            </w:r>
            <w:r>
              <w:rPr>
                <w:i w:val="0"/>
                <w:color w:val="auto"/>
              </w:rPr>
              <w:t>Veteran</w:t>
            </w:r>
            <w:r w:rsidRPr="00D35D5C">
              <w:rPr>
                <w:i w:val="0"/>
                <w:color w:val="auto"/>
              </w:rPr>
              <w:t xml:space="preserve"> Identified</w:t>
            </w:r>
          </w:p>
        </w:tc>
        <w:tc>
          <w:tcPr>
            <w:tcW w:w="739" w:type="pct"/>
            <w:shd w:val="clear" w:color="auto" w:fill="auto"/>
          </w:tcPr>
          <w:p w14:paraId="44FC7D90" w14:textId="77777777"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14:paraId="2569C805"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662B1EF6" w14:textId="77777777"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has identified a </w:t>
            </w:r>
            <w:r>
              <w:rPr>
                <w:i w:val="0"/>
                <w:color w:val="auto"/>
              </w:rPr>
              <w:t>Veteran</w:t>
            </w:r>
            <w:r w:rsidRPr="00D35D5C">
              <w:rPr>
                <w:i w:val="0"/>
                <w:color w:val="auto"/>
              </w:rPr>
              <w:t xml:space="preserve"> not previously displayed in the system. </w:t>
            </w:r>
          </w:p>
        </w:tc>
      </w:tr>
      <w:tr w:rsidR="009E791F" w:rsidRPr="00D35D5C" w14:paraId="0F65A8CB" w14:textId="77777777" w:rsidTr="00666F97">
        <w:trPr>
          <w:cantSplit/>
        </w:trPr>
        <w:tc>
          <w:tcPr>
            <w:tcW w:w="624" w:type="pct"/>
            <w:shd w:val="clear" w:color="auto" w:fill="auto"/>
          </w:tcPr>
          <w:p w14:paraId="50429E67" w14:textId="77777777" w:rsidR="009E791F" w:rsidRPr="00D35D5C" w:rsidRDefault="009E791F" w:rsidP="00666F97">
            <w:pPr>
              <w:pStyle w:val="InstructionalTable"/>
              <w:rPr>
                <w:i w:val="0"/>
                <w:color w:val="auto"/>
              </w:rPr>
            </w:pPr>
            <w:r w:rsidRPr="00D35D5C">
              <w:rPr>
                <w:i w:val="0"/>
                <w:color w:val="auto"/>
              </w:rPr>
              <w:lastRenderedPageBreak/>
              <w:t>3</w:t>
            </w:r>
          </w:p>
        </w:tc>
        <w:tc>
          <w:tcPr>
            <w:tcW w:w="749" w:type="pct"/>
            <w:shd w:val="clear" w:color="auto" w:fill="auto"/>
          </w:tcPr>
          <w:p w14:paraId="26C3B601" w14:textId="77777777" w:rsidR="009E791F" w:rsidRPr="00D35D5C" w:rsidRDefault="009E791F" w:rsidP="00666F97">
            <w:pPr>
              <w:pStyle w:val="InstructionalTable"/>
              <w:rPr>
                <w:i w:val="0"/>
                <w:color w:val="auto"/>
              </w:rPr>
            </w:pPr>
            <w:r w:rsidRPr="00D35D5C">
              <w:rPr>
                <w:i w:val="0"/>
                <w:color w:val="auto"/>
              </w:rPr>
              <w:t xml:space="preserve">Direct Message, </w:t>
            </w:r>
            <w:r>
              <w:rPr>
                <w:i w:val="0"/>
                <w:color w:val="auto"/>
              </w:rPr>
              <w:t>Veteran</w:t>
            </w:r>
            <w:r w:rsidRPr="00D35D5C">
              <w:rPr>
                <w:i w:val="0"/>
                <w:color w:val="auto"/>
              </w:rPr>
              <w:t xml:space="preserve"> Data Update</w:t>
            </w:r>
          </w:p>
        </w:tc>
        <w:tc>
          <w:tcPr>
            <w:tcW w:w="739" w:type="pct"/>
            <w:shd w:val="clear" w:color="auto" w:fill="auto"/>
          </w:tcPr>
          <w:p w14:paraId="3D29FD02" w14:textId="77777777"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14:paraId="0EDC1BDB" w14:textId="77777777"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14:paraId="2D256A24" w14:textId="77777777"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identifies a </w:t>
            </w:r>
            <w:r>
              <w:rPr>
                <w:i w:val="0"/>
                <w:color w:val="auto"/>
              </w:rPr>
              <w:t>Veteran</w:t>
            </w:r>
            <w:r w:rsidRPr="00D35D5C">
              <w:rPr>
                <w:i w:val="0"/>
                <w:color w:val="auto"/>
              </w:rPr>
              <w:t xml:space="preserve"> who has been previously identified, but has a significant negative event or trigger in the database which may induce an increased risk for suicidal behavior. </w:t>
            </w:r>
          </w:p>
        </w:tc>
      </w:tr>
    </w:tbl>
    <w:p w14:paraId="4A0932B0" w14:textId="77777777" w:rsidR="009E791F" w:rsidRDefault="009E791F" w:rsidP="009E791F"/>
    <w:p w14:paraId="5DEA5397" w14:textId="77777777" w:rsidR="009E791F" w:rsidRPr="00EA5E62" w:rsidRDefault="009E791F" w:rsidP="009E791F">
      <w:pPr>
        <w:pStyle w:val="Heading2"/>
      </w:pPr>
      <w:bookmarkStart w:id="52" w:name="_Toc441480032"/>
      <w:r>
        <w:t>Business Benefits</w:t>
      </w:r>
      <w:bookmarkEnd w:id="52"/>
    </w:p>
    <w:p w14:paraId="0195B6E7" w14:textId="77777777" w:rsidR="009E791F" w:rsidRPr="00453DC8" w:rsidRDefault="009E791F" w:rsidP="009E791F">
      <w:pPr>
        <w:pStyle w:val="PSPBodytext"/>
      </w:pPr>
      <w:r>
        <w:t>S</w:t>
      </w:r>
      <w:r w:rsidRPr="00453DC8">
        <w:t xml:space="preserve">urveillance, identification of risk and protective factors, and interventions are three components of a holistic suicide prevention program. </w:t>
      </w:r>
      <w:r>
        <w:t>IRDS</w:t>
      </w:r>
      <w:r w:rsidRPr="00453DC8">
        <w:t xml:space="preserve"> aims to implement and test this approach using data, technology and clinical expertise to establish a systematic approach, automating the data collection, data analysis/predictive modelling, identification of risk factors and </w:t>
      </w:r>
      <w:r>
        <w:t>Veteran</w:t>
      </w:r>
      <w:r w:rsidRPr="00453DC8">
        <w:t>s at risk, notification, reporting, and continuous monitoring processes.</w:t>
      </w:r>
    </w:p>
    <w:p w14:paraId="679676BC" w14:textId="77777777" w:rsidR="009E791F" w:rsidRPr="00453DC8" w:rsidRDefault="009E791F" w:rsidP="009E791F">
      <w:pPr>
        <w:pStyle w:val="PSPBodytext"/>
      </w:pPr>
      <w:r>
        <w:t>The</w:t>
      </w:r>
      <w:r w:rsidRPr="00453DC8">
        <w:t xml:space="preserve"> </w:t>
      </w:r>
      <w:r>
        <w:t>IRDS</w:t>
      </w:r>
      <w:r w:rsidRPr="00453DC8">
        <w:t xml:space="preserve"> concept will address two major e</w:t>
      </w:r>
      <w:r>
        <w:t>lements of suicide intervention,</w:t>
      </w:r>
      <w:r w:rsidRPr="00453DC8">
        <w:t xml:space="preserve"> information and time. </w:t>
      </w:r>
    </w:p>
    <w:p w14:paraId="1255FAB2" w14:textId="77777777" w:rsidR="009E791F" w:rsidRPr="00453DC8" w:rsidRDefault="009E791F" w:rsidP="009E791F">
      <w:pPr>
        <w:pStyle w:val="PSPBullet1"/>
      </w:pPr>
      <w:r w:rsidRPr="00453DC8">
        <w:t xml:space="preserve">Can information on </w:t>
      </w:r>
      <w:r>
        <w:t>Veteran</w:t>
      </w:r>
      <w:r w:rsidRPr="00453DC8">
        <w:t>s both under and outside VHA care be aggregated to produce a useful prediction of suicide risk?</w:t>
      </w:r>
    </w:p>
    <w:p w14:paraId="077F28ED" w14:textId="77777777" w:rsidR="009E791F" w:rsidRPr="00453DC8" w:rsidRDefault="009E791F" w:rsidP="009E791F">
      <w:pPr>
        <w:pStyle w:val="PSPBullet1"/>
      </w:pPr>
      <w:r w:rsidRPr="00453DC8">
        <w:t>Can effective interventions be developed and deployed in time to avoid problems from escalating into crises?</w:t>
      </w:r>
    </w:p>
    <w:p w14:paraId="3451D0A8" w14:textId="77777777" w:rsidR="009E791F" w:rsidRPr="00453DC8" w:rsidRDefault="009E791F" w:rsidP="009E791F">
      <w:pPr>
        <w:pStyle w:val="PSPBullet1"/>
        <w:numPr>
          <w:ilvl w:val="0"/>
          <w:numId w:val="0"/>
        </w:numPr>
      </w:pPr>
      <w:r w:rsidRPr="00453DC8">
        <w:t>We contend that the proposed model will realize a real-time surveillance and intervention solution that will answer both questions in the affirmative.</w:t>
      </w:r>
      <w:r>
        <w:br/>
      </w: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E791F" w:rsidRPr="00453DC8" w14:paraId="48D6CD5D" w14:textId="77777777" w:rsidTr="00666F97">
        <w:trPr>
          <w:jc w:val="center"/>
        </w:trPr>
        <w:tc>
          <w:tcPr>
            <w:tcW w:w="9576" w:type="dxa"/>
          </w:tcPr>
          <w:p w14:paraId="41BE9E97" w14:textId="77777777" w:rsidR="009E791F" w:rsidRPr="00453DC8" w:rsidRDefault="009E791F" w:rsidP="00666F97">
            <w:pPr>
              <w:pStyle w:val="PSPGraphic"/>
            </w:pPr>
            <w:r w:rsidRPr="00453DC8">
              <w:rPr>
                <w:noProof/>
              </w:rPr>
              <w:drawing>
                <wp:inline distT="0" distB="0" distL="0" distR="0" wp14:anchorId="7525694F" wp14:editId="3745DF34">
                  <wp:extent cx="5943612" cy="82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12" cy="826010"/>
                          </a:xfrm>
                          <a:prstGeom prst="rect">
                            <a:avLst/>
                          </a:prstGeom>
                        </pic:spPr>
                      </pic:pic>
                    </a:graphicData>
                  </a:graphic>
                </wp:inline>
              </w:drawing>
            </w:r>
          </w:p>
        </w:tc>
      </w:tr>
      <w:tr w:rsidR="009E791F" w:rsidRPr="00453DC8" w14:paraId="2645AAD8" w14:textId="77777777" w:rsidTr="00666F97">
        <w:trPr>
          <w:jc w:val="center"/>
        </w:trPr>
        <w:tc>
          <w:tcPr>
            <w:tcW w:w="9576" w:type="dxa"/>
          </w:tcPr>
          <w:p w14:paraId="73913FB3" w14:textId="77777777" w:rsidR="009E791F" w:rsidRPr="00453DC8" w:rsidRDefault="009E791F" w:rsidP="00666F97">
            <w:pPr>
              <w:pStyle w:val="PSPTablenote"/>
            </w:pPr>
            <w:r w:rsidRPr="00453DC8">
              <w:rPr>
                <w:b/>
              </w:rPr>
              <w:t>Source:</w:t>
            </w:r>
            <w:r w:rsidRPr="00453DC8">
              <w:t xml:space="preserve"> CRS analysis of major components of U.S. Department of Health and Human Services (HHS) Office of the Surgeon General and National Action Alliance for Suicide Prevention, 2012 National Strategy for Suicide Prevention: Goals and Objectives for Action, Washington DC: HHS, September 2012</w:t>
            </w:r>
          </w:p>
        </w:tc>
      </w:tr>
    </w:tbl>
    <w:p w14:paraId="59B7DAD6" w14:textId="77777777" w:rsidR="009E791F" w:rsidRPr="00DB40AA" w:rsidRDefault="009E791F" w:rsidP="009E791F">
      <w:pPr>
        <w:pStyle w:val="Caption"/>
      </w:pPr>
      <w:r w:rsidRPr="00DB40AA">
        <w:t xml:space="preserve">Figure </w:t>
      </w:r>
      <w:r w:rsidR="00451BC6" w:rsidRPr="00D07E72">
        <w:fldChar w:fldCharType="begin"/>
      </w:r>
      <w:r w:rsidR="00451BC6" w:rsidRPr="00DB40AA">
        <w:instrText xml:space="preserve"> SEQ Figure \* ARABIC </w:instrText>
      </w:r>
      <w:r w:rsidR="00451BC6" w:rsidRPr="00D07E72">
        <w:fldChar w:fldCharType="separate"/>
      </w:r>
      <w:r w:rsidR="004B2CB4">
        <w:rPr>
          <w:noProof/>
        </w:rPr>
        <w:t>6</w:t>
      </w:r>
      <w:r w:rsidR="00451BC6" w:rsidRPr="00D07E72">
        <w:rPr>
          <w:noProof/>
        </w:rPr>
        <w:fldChar w:fldCharType="end"/>
      </w:r>
      <w:r w:rsidRPr="00DB40AA">
        <w:rPr>
          <w:noProof/>
        </w:rPr>
        <w:t>: Surveillance Process Model</w:t>
      </w:r>
    </w:p>
    <w:p w14:paraId="7B7FADD2" w14:textId="688EB289" w:rsidR="00642E79" w:rsidRPr="00EA5E62" w:rsidRDefault="00642E79" w:rsidP="009E791F">
      <w:pPr>
        <w:pStyle w:val="BodyText"/>
      </w:pPr>
    </w:p>
    <w:tbl>
      <w:tblPr>
        <w:tblStyle w:val="TableGrid"/>
        <w:tblW w:w="9360" w:type="dxa"/>
        <w:jc w:val="center"/>
        <w:tblBorders>
          <w:top w:val="single" w:sz="8" w:space="0" w:color="968C6D"/>
          <w:left w:val="none" w:sz="0" w:space="0" w:color="auto"/>
          <w:bottom w:val="single" w:sz="8" w:space="0" w:color="968C6D"/>
          <w:right w:val="none" w:sz="0" w:space="0" w:color="auto"/>
          <w:insideH w:val="single" w:sz="8" w:space="0" w:color="968C6D"/>
          <w:insideV w:val="single" w:sz="8" w:space="0" w:color="968C6D"/>
        </w:tblBorders>
        <w:tblLayout w:type="fixed"/>
        <w:tblCellMar>
          <w:left w:w="58" w:type="dxa"/>
          <w:right w:w="58" w:type="dxa"/>
        </w:tblCellMar>
        <w:tblLook w:val="04A0" w:firstRow="1" w:lastRow="0" w:firstColumn="1" w:lastColumn="0" w:noHBand="0" w:noVBand="1"/>
      </w:tblPr>
      <w:tblGrid>
        <w:gridCol w:w="9360"/>
      </w:tblGrid>
      <w:tr w:rsidR="009E791F" w:rsidRPr="00453DC8" w14:paraId="5EBEFB29" w14:textId="77777777" w:rsidTr="00666F97">
        <w:trPr>
          <w:jc w:val="center"/>
        </w:trPr>
        <w:tc>
          <w:tcPr>
            <w:tcW w:w="9360" w:type="dxa"/>
            <w:shd w:val="clear" w:color="auto" w:fill="DC6900"/>
          </w:tcPr>
          <w:p w14:paraId="6C3C420E" w14:textId="77777777" w:rsidR="009E791F" w:rsidRPr="00A36409" w:rsidRDefault="009E791F" w:rsidP="00666F97">
            <w:pPr>
              <w:pStyle w:val="PSPTableheader"/>
              <w:rPr>
                <w:sz w:val="24"/>
              </w:rPr>
            </w:pPr>
            <w:r w:rsidRPr="00A36409">
              <w:rPr>
                <w:sz w:val="24"/>
              </w:rPr>
              <w:t>Impact</w:t>
            </w:r>
          </w:p>
        </w:tc>
      </w:tr>
      <w:tr w:rsidR="009E791F" w:rsidRPr="00453DC8" w14:paraId="102D058A" w14:textId="77777777" w:rsidTr="00666F97">
        <w:trPr>
          <w:jc w:val="center"/>
        </w:trPr>
        <w:tc>
          <w:tcPr>
            <w:tcW w:w="9360" w:type="dxa"/>
            <w:tcBorders>
              <w:bottom w:val="single" w:sz="8" w:space="0" w:color="968C6D"/>
            </w:tcBorders>
          </w:tcPr>
          <w:p w14:paraId="5FB63945" w14:textId="77777777" w:rsidR="009E791F" w:rsidRPr="00A36409" w:rsidRDefault="009E791F" w:rsidP="00666F97">
            <w:pPr>
              <w:pStyle w:val="PSPTableBullet1"/>
              <w:rPr>
                <w:sz w:val="24"/>
              </w:rPr>
            </w:pPr>
            <w:r w:rsidRPr="00A36409">
              <w:rPr>
                <w:sz w:val="24"/>
              </w:rPr>
              <w:t xml:space="preserve">The IRDS innovation will dramatically change the manner in which VA plans, funds, manages, and assesses suicide intervention and prevention programs. </w:t>
            </w:r>
          </w:p>
          <w:p w14:paraId="6CC0030D" w14:textId="77777777" w:rsidR="009E791F" w:rsidRPr="00A36409" w:rsidRDefault="009E791F" w:rsidP="00666F97">
            <w:pPr>
              <w:pStyle w:val="PSPTableBullet1"/>
              <w:rPr>
                <w:sz w:val="24"/>
              </w:rPr>
            </w:pPr>
            <w:r w:rsidRPr="00A36409">
              <w:rPr>
                <w:sz w:val="24"/>
              </w:rPr>
              <w:lastRenderedPageBreak/>
              <w:t xml:space="preserve">IRDS will provide a cost effective framework from which health data can be studied, hypotheses tested, and where proven analytic methods can be automated, including the automation of report and notification messages. </w:t>
            </w:r>
          </w:p>
          <w:p w14:paraId="1D41F4A6" w14:textId="77777777" w:rsidR="009E791F" w:rsidRPr="00A36409" w:rsidRDefault="009E791F" w:rsidP="00666F97">
            <w:pPr>
              <w:pStyle w:val="PSPTableBullet1"/>
              <w:rPr>
                <w:sz w:val="24"/>
              </w:rPr>
            </w:pPr>
            <w:r w:rsidRPr="00A36409">
              <w:rPr>
                <w:sz w:val="24"/>
              </w:rPr>
              <w:t xml:space="preserve">As risk factors change over time, and as new risk factors are identified, new analytical models and new data sources can be incorporated into IRDS and the method of identification, notification, and intervention can be re-applied. </w:t>
            </w:r>
          </w:p>
          <w:p w14:paraId="06533F94" w14:textId="77777777" w:rsidR="009E791F" w:rsidRPr="00A36409" w:rsidRDefault="009E791F" w:rsidP="00666F97">
            <w:pPr>
              <w:pStyle w:val="PSPTableBullet1"/>
              <w:rPr>
                <w:sz w:val="24"/>
              </w:rPr>
            </w:pPr>
            <w:r w:rsidRPr="00A36409">
              <w:rPr>
                <w:sz w:val="24"/>
              </w:rPr>
              <w:t xml:space="preserve">Through near real time analysis, and a surveillance dashboard, IRDS will allow VA to respond to regional and temporal events and trends with more agility and precision, while also providing a means to monitor and measure the results from specific initiatives. </w:t>
            </w:r>
          </w:p>
          <w:p w14:paraId="42BAB7E1" w14:textId="77777777" w:rsidR="009E791F" w:rsidRPr="00A36409" w:rsidRDefault="009E791F" w:rsidP="00666F97">
            <w:pPr>
              <w:pStyle w:val="PSPTableBullet1"/>
              <w:rPr>
                <w:sz w:val="24"/>
              </w:rPr>
            </w:pPr>
            <w:r w:rsidRPr="00A36409">
              <w:rPr>
                <w:sz w:val="24"/>
              </w:rPr>
              <w:t>Likewise, the precision provided in the system will reduce program expenditures as more focused funding can be applied, and ineffective programs can be assessed and terminated.</w:t>
            </w:r>
          </w:p>
        </w:tc>
      </w:tr>
      <w:tr w:rsidR="009E791F" w:rsidRPr="00453DC8" w14:paraId="140DCF5C" w14:textId="77777777" w:rsidTr="00666F97">
        <w:trPr>
          <w:jc w:val="center"/>
        </w:trPr>
        <w:tc>
          <w:tcPr>
            <w:tcW w:w="9360" w:type="dxa"/>
            <w:shd w:val="clear" w:color="auto" w:fill="DC6900"/>
          </w:tcPr>
          <w:p w14:paraId="2A3A2799" w14:textId="77777777" w:rsidR="009E791F" w:rsidRPr="00A36409" w:rsidRDefault="009E791F" w:rsidP="00666F97">
            <w:pPr>
              <w:pStyle w:val="PSPTableheader"/>
              <w:rPr>
                <w:sz w:val="24"/>
              </w:rPr>
            </w:pPr>
            <w:r w:rsidRPr="00A36409">
              <w:rPr>
                <w:sz w:val="24"/>
              </w:rPr>
              <w:lastRenderedPageBreak/>
              <w:t>Benefits</w:t>
            </w:r>
          </w:p>
        </w:tc>
      </w:tr>
      <w:tr w:rsidR="009E791F" w:rsidRPr="00453DC8" w14:paraId="1CDD1BC6" w14:textId="77777777" w:rsidTr="00666F97">
        <w:trPr>
          <w:jc w:val="center"/>
        </w:trPr>
        <w:tc>
          <w:tcPr>
            <w:tcW w:w="9360" w:type="dxa"/>
            <w:tcBorders>
              <w:bottom w:val="single" w:sz="8" w:space="0" w:color="968C6D"/>
            </w:tcBorders>
          </w:tcPr>
          <w:p w14:paraId="70D8A76E" w14:textId="77777777" w:rsidR="009E791F" w:rsidRPr="00A36409" w:rsidRDefault="009E791F" w:rsidP="00666F97">
            <w:pPr>
              <w:pStyle w:val="PSPTableBullet1"/>
              <w:rPr>
                <w:sz w:val="24"/>
              </w:rPr>
            </w:pPr>
            <w:r w:rsidRPr="00A36409">
              <w:rPr>
                <w:sz w:val="24"/>
              </w:rPr>
              <w:t>The most significant benefit of the IRDS innovation will be the reduction in attempted and completed suicides through early identification, effective intervention, and early treatment.</w:t>
            </w:r>
          </w:p>
          <w:p w14:paraId="429C0AD7" w14:textId="77777777" w:rsidR="009E791F" w:rsidRPr="00A36409" w:rsidRDefault="009E791F" w:rsidP="00666F97">
            <w:pPr>
              <w:pStyle w:val="PSPTableBullet1"/>
              <w:rPr>
                <w:sz w:val="24"/>
              </w:rPr>
            </w:pPr>
            <w:r w:rsidRPr="00A36409">
              <w:rPr>
                <w:sz w:val="24"/>
              </w:rPr>
              <w:t xml:space="preserve">Due to the early identification and treatment for a broad range of clinical, socioeconomic, and environmental conditions, outreach and intervention programs leveraging IRDS will promote wellness and are therefore likely to decrease the probability of more serious health conditions in the future. </w:t>
            </w:r>
          </w:p>
          <w:p w14:paraId="7758B8E3" w14:textId="77777777" w:rsidR="009E791F" w:rsidRPr="00A36409" w:rsidRDefault="009E791F" w:rsidP="00666F97">
            <w:pPr>
              <w:pStyle w:val="PSPTableBullet1"/>
              <w:rPr>
                <w:sz w:val="24"/>
              </w:rPr>
            </w:pPr>
            <w:r w:rsidRPr="00A36409">
              <w:rPr>
                <w:sz w:val="24"/>
              </w:rPr>
              <w:t xml:space="preserve">The IRDS solution is aimed at identifying individuals and populations with characteristics that may, if left untreated, increase the probability of future suicidal crises. That is, we are looking for early warning signs, and the application of preventative care that will reduce suffering, suicides and treatment expenses. </w:t>
            </w:r>
          </w:p>
          <w:p w14:paraId="21B9D40D" w14:textId="77777777" w:rsidR="009E791F" w:rsidRPr="00A36409" w:rsidRDefault="009E791F" w:rsidP="00666F97">
            <w:pPr>
              <w:pStyle w:val="PSPTableBullet1"/>
              <w:rPr>
                <w:sz w:val="24"/>
              </w:rPr>
            </w:pPr>
            <w:r w:rsidRPr="00A36409">
              <w:rPr>
                <w:sz w:val="24"/>
              </w:rPr>
              <w:t xml:space="preserve">The organization and visualization of near real time information will simplify VA business processes, minimizing or eliminating the costs of producing static reports, and eliminating the costs of actions taken on stale data. </w:t>
            </w:r>
          </w:p>
          <w:p w14:paraId="7108CCAA" w14:textId="77777777" w:rsidR="009E791F" w:rsidRPr="00A36409" w:rsidRDefault="009E791F" w:rsidP="00666F97">
            <w:pPr>
              <w:pStyle w:val="PSPTableBullet1"/>
              <w:rPr>
                <w:sz w:val="24"/>
              </w:rPr>
            </w:pPr>
            <w:r w:rsidRPr="00A36409">
              <w:rPr>
                <w:sz w:val="24"/>
              </w:rPr>
              <w:t>Program funding and resources can be optimized and tailored to specific regional needs, preventing waste.</w:t>
            </w:r>
          </w:p>
          <w:p w14:paraId="79A07CB5" w14:textId="77777777" w:rsidR="009E791F" w:rsidRPr="00A36409" w:rsidRDefault="009E791F" w:rsidP="00666F97">
            <w:pPr>
              <w:pStyle w:val="PSPTableBullet1"/>
              <w:rPr>
                <w:sz w:val="24"/>
              </w:rPr>
            </w:pPr>
            <w:r w:rsidRPr="00A36409">
              <w:rPr>
                <w:sz w:val="24"/>
              </w:rPr>
              <w:t xml:space="preserve">The IRDS innovation will highlight the need for policies and governance surrounding the use of public and non-public data to manage both population and individual health outcomes. </w:t>
            </w:r>
          </w:p>
        </w:tc>
      </w:tr>
      <w:tr w:rsidR="009E791F" w:rsidRPr="00453DC8" w14:paraId="525478B9" w14:textId="77777777" w:rsidTr="00666F97">
        <w:trPr>
          <w:jc w:val="center"/>
        </w:trPr>
        <w:tc>
          <w:tcPr>
            <w:tcW w:w="9360" w:type="dxa"/>
            <w:shd w:val="clear" w:color="auto" w:fill="DC6900"/>
          </w:tcPr>
          <w:p w14:paraId="697F43AF" w14:textId="77777777" w:rsidR="009E791F" w:rsidRPr="00A36409" w:rsidRDefault="009E791F" w:rsidP="00666F97">
            <w:pPr>
              <w:pStyle w:val="PSPTableheader"/>
              <w:rPr>
                <w:sz w:val="24"/>
              </w:rPr>
            </w:pPr>
            <w:r w:rsidRPr="00A36409">
              <w:rPr>
                <w:sz w:val="24"/>
              </w:rPr>
              <w:t>Scalability</w:t>
            </w:r>
          </w:p>
        </w:tc>
      </w:tr>
      <w:tr w:rsidR="009E791F" w:rsidRPr="00453DC8" w14:paraId="325084B7" w14:textId="77777777" w:rsidTr="00666F97">
        <w:trPr>
          <w:jc w:val="center"/>
        </w:trPr>
        <w:tc>
          <w:tcPr>
            <w:tcW w:w="9360" w:type="dxa"/>
          </w:tcPr>
          <w:p w14:paraId="0DA83D7B" w14:textId="77777777" w:rsidR="009E791F" w:rsidRPr="00A36409" w:rsidRDefault="009E791F" w:rsidP="00666F97">
            <w:pPr>
              <w:pStyle w:val="PSPTableBullet1"/>
              <w:rPr>
                <w:sz w:val="24"/>
              </w:rPr>
            </w:pPr>
            <w:r w:rsidRPr="00A36409">
              <w:rPr>
                <w:sz w:val="24"/>
              </w:rPr>
              <w:t>The IRDS system will provide a framework of data aggregation, data analysis/predictive modelling, reporting, notifications, and visualizations. The integrated system and each of the individual components will be defined and architected using standards and design paradigms that enable interoperability and scalability.</w:t>
            </w:r>
          </w:p>
          <w:p w14:paraId="0A4B5D38" w14:textId="77777777" w:rsidR="009E791F" w:rsidRPr="00A36409" w:rsidRDefault="009E791F" w:rsidP="00666F97">
            <w:pPr>
              <w:pStyle w:val="PSPTableBullet1"/>
              <w:rPr>
                <w:sz w:val="24"/>
              </w:rPr>
            </w:pPr>
            <w:r w:rsidRPr="00A36409">
              <w:rPr>
                <w:sz w:val="24"/>
              </w:rPr>
              <w:t>This framework provides a platform on which new analytic techniques, tools, and theories can be tested and studied, eliminating the need to construct new research platforms from scratch – thus saving time and money on future programs.</w:t>
            </w:r>
          </w:p>
          <w:p w14:paraId="0843F667" w14:textId="77777777" w:rsidR="009E791F" w:rsidRPr="00A36409" w:rsidRDefault="009E791F" w:rsidP="00666F97">
            <w:pPr>
              <w:pStyle w:val="PSPTableBullet1"/>
              <w:rPr>
                <w:sz w:val="24"/>
              </w:rPr>
            </w:pPr>
            <w:r w:rsidRPr="00A36409">
              <w:rPr>
                <w:sz w:val="24"/>
              </w:rPr>
              <w:t xml:space="preserve">This framework and reference design will be the basis from which an enterprise level solution can be designed, implemented, and deployed within VA, consistent with OneVA Enterprise Architecture principles and requirements. </w:t>
            </w:r>
          </w:p>
        </w:tc>
      </w:tr>
    </w:tbl>
    <w:p w14:paraId="56003C44" w14:textId="77777777" w:rsidR="009E791F" w:rsidRPr="00DB40AA" w:rsidRDefault="009E791F" w:rsidP="00A36409">
      <w:pPr>
        <w:pStyle w:val="Caption"/>
        <w:spacing w:before="0"/>
      </w:pPr>
      <w:r w:rsidRPr="00DB40AA">
        <w:t xml:space="preserve">Figure </w:t>
      </w:r>
      <w:r w:rsidR="00451BC6" w:rsidRPr="00D07E72">
        <w:fldChar w:fldCharType="begin"/>
      </w:r>
      <w:r w:rsidR="00451BC6" w:rsidRPr="00DB40AA">
        <w:instrText xml:space="preserve"> SEQ Figure \* ARABIC </w:instrText>
      </w:r>
      <w:r w:rsidR="00451BC6" w:rsidRPr="00D07E72">
        <w:fldChar w:fldCharType="separate"/>
      </w:r>
      <w:r w:rsidR="004B2CB4">
        <w:rPr>
          <w:noProof/>
        </w:rPr>
        <w:t>7</w:t>
      </w:r>
      <w:r w:rsidR="00451BC6" w:rsidRPr="00D07E72">
        <w:rPr>
          <w:noProof/>
        </w:rPr>
        <w:fldChar w:fldCharType="end"/>
      </w:r>
      <w:r w:rsidRPr="00DB40AA">
        <w:rPr>
          <w:noProof/>
        </w:rPr>
        <w:t>: System Benefits</w:t>
      </w:r>
    </w:p>
    <w:p w14:paraId="6214EA19" w14:textId="77777777" w:rsidR="009E791F" w:rsidRDefault="009E791F" w:rsidP="009E791F">
      <w:pPr>
        <w:pStyle w:val="BodyText"/>
      </w:pPr>
    </w:p>
    <w:p w14:paraId="5765A26A" w14:textId="77777777" w:rsidR="00642E79" w:rsidRPr="00EA5E62" w:rsidRDefault="00642E79" w:rsidP="009E791F">
      <w:pPr>
        <w:pStyle w:val="BodyText"/>
      </w:pPr>
    </w:p>
    <w:p w14:paraId="71149479" w14:textId="77777777" w:rsidR="009E791F" w:rsidRDefault="009E791F" w:rsidP="009E791F">
      <w:pPr>
        <w:pStyle w:val="Heading2"/>
      </w:pPr>
      <w:bookmarkStart w:id="53" w:name="_Toc441480033"/>
      <w:r>
        <w:lastRenderedPageBreak/>
        <w:t>Assumptions and Constraints</w:t>
      </w:r>
      <w:bookmarkEnd w:id="53"/>
    </w:p>
    <w:p w14:paraId="3D90C93D" w14:textId="77777777" w:rsidR="009E791F" w:rsidRDefault="009E791F" w:rsidP="009E791F">
      <w:pPr>
        <w:pStyle w:val="InstructionalText1"/>
        <w:rPr>
          <w:i w:val="0"/>
          <w:color w:val="auto"/>
        </w:rPr>
      </w:pPr>
      <w:r>
        <w:rPr>
          <w:i w:val="0"/>
          <w:color w:val="auto"/>
        </w:rPr>
        <w:t>The details of the system design are subject to change as requirements are being gathered in parallel with development.</w:t>
      </w:r>
    </w:p>
    <w:p w14:paraId="7684F68F" w14:textId="77777777" w:rsidR="009E791F" w:rsidRDefault="009E791F" w:rsidP="009E791F">
      <w:pPr>
        <w:pStyle w:val="BodyText"/>
      </w:pPr>
      <w:r>
        <w:t>This SDD will be regularly updated and identified with version numbers to describe the expanded system design.</w:t>
      </w:r>
    </w:p>
    <w:p w14:paraId="65F3BE23" w14:textId="70645214" w:rsidR="009E791F" w:rsidRPr="007C56DF" w:rsidRDefault="009E791F" w:rsidP="009E791F">
      <w:pPr>
        <w:pStyle w:val="BodyText"/>
      </w:pPr>
      <w:r>
        <w:t xml:space="preserve">Unless otherwise stated, software will be open source and compliant with </w:t>
      </w:r>
      <w:r w:rsidR="00E32684">
        <w:t>One-</w:t>
      </w:r>
      <w:r>
        <w:t xml:space="preserve">VA's Technical Reference </w:t>
      </w:r>
      <w:r w:rsidR="00E32684">
        <w:t xml:space="preserve">Model </w:t>
      </w:r>
      <w:r>
        <w:t>(TRM).</w:t>
      </w:r>
    </w:p>
    <w:p w14:paraId="52D23E06" w14:textId="77777777" w:rsidR="009E791F" w:rsidRDefault="009E791F" w:rsidP="009E791F">
      <w:pPr>
        <w:pStyle w:val="Heading3"/>
      </w:pPr>
      <w:r>
        <w:t>Design Assumptions</w:t>
      </w:r>
    </w:p>
    <w:p w14:paraId="66A248F0" w14:textId="77777777" w:rsidR="009E791F" w:rsidRPr="00AE6461" w:rsidRDefault="009E791F" w:rsidP="00A36409">
      <w:pPr>
        <w:pStyle w:val="BodyText"/>
      </w:pPr>
      <w:r w:rsidRPr="00851CD1">
        <w:t>The overall design and development process is based on iterative development and rapid prototyping incorporating key stakeholder input allowing for design factoring and enhancement.</w:t>
      </w:r>
    </w:p>
    <w:p w14:paraId="7AD51A71" w14:textId="77777777" w:rsidR="009E791F" w:rsidRDefault="009E791F" w:rsidP="009E791F">
      <w:pPr>
        <w:pStyle w:val="Heading3"/>
      </w:pPr>
      <w:r>
        <w:t>Design Constraints</w:t>
      </w:r>
    </w:p>
    <w:p w14:paraId="5C645989" w14:textId="77777777" w:rsidR="009E791F" w:rsidRPr="00694966" w:rsidRDefault="009E791F" w:rsidP="00A36409">
      <w:pPr>
        <w:numPr>
          <w:ilvl w:val="0"/>
          <w:numId w:val="35"/>
        </w:numPr>
        <w:rPr>
          <w:sz w:val="24"/>
          <w:szCs w:val="20"/>
        </w:rPr>
      </w:pPr>
      <w:r w:rsidRPr="00694966">
        <w:rPr>
          <w:sz w:val="24"/>
          <w:szCs w:val="20"/>
        </w:rPr>
        <w:t>System designers have attempted to utilize open source tools wherever possible</w:t>
      </w:r>
      <w:r>
        <w:rPr>
          <w:sz w:val="24"/>
          <w:szCs w:val="20"/>
        </w:rPr>
        <w:t>, including the</w:t>
      </w:r>
      <w:r w:rsidRPr="00694966">
        <w:rPr>
          <w:sz w:val="24"/>
          <w:szCs w:val="20"/>
        </w:rPr>
        <w:t xml:space="preserve"> design of the user interface / front end presentation layer of the system, testing tools, and statistical / analytics tools.</w:t>
      </w:r>
    </w:p>
    <w:p w14:paraId="729C4B2B" w14:textId="65DDB647" w:rsidR="009E791F" w:rsidRPr="00694966" w:rsidRDefault="009E791F" w:rsidP="00A36409">
      <w:pPr>
        <w:numPr>
          <w:ilvl w:val="0"/>
          <w:numId w:val="35"/>
        </w:numPr>
        <w:spacing w:before="120" w:after="120"/>
      </w:pPr>
      <w:r w:rsidRPr="00694966">
        <w:rPr>
          <w:sz w:val="24"/>
          <w:szCs w:val="20"/>
        </w:rPr>
        <w:t xml:space="preserve">System designers used VA tools approved for use in the </w:t>
      </w:r>
      <w:r w:rsidR="002F05D7">
        <w:rPr>
          <w:sz w:val="24"/>
          <w:szCs w:val="20"/>
        </w:rPr>
        <w:t>One-</w:t>
      </w:r>
      <w:r w:rsidRPr="00694966">
        <w:rPr>
          <w:sz w:val="24"/>
          <w:szCs w:val="20"/>
        </w:rPr>
        <w:t xml:space="preserve">VA Technical Reference Model (TRM) </w:t>
      </w:r>
      <w:r w:rsidR="002F05D7">
        <w:rPr>
          <w:sz w:val="24"/>
          <w:szCs w:val="20"/>
        </w:rPr>
        <w:t xml:space="preserve">List of Technology </w:t>
      </w:r>
      <w:r w:rsidRPr="00694966">
        <w:rPr>
          <w:sz w:val="24"/>
          <w:szCs w:val="20"/>
        </w:rPr>
        <w:t xml:space="preserve">or have requested a waiver for any tools not </w:t>
      </w:r>
      <w:r w:rsidR="002F05D7">
        <w:rPr>
          <w:sz w:val="24"/>
          <w:szCs w:val="20"/>
        </w:rPr>
        <w:t>listed on the</w:t>
      </w:r>
      <w:r w:rsidRPr="00694966">
        <w:rPr>
          <w:sz w:val="24"/>
          <w:szCs w:val="20"/>
        </w:rPr>
        <w:t xml:space="preserve"> TRM</w:t>
      </w:r>
      <w:r w:rsidR="002F05D7">
        <w:rPr>
          <w:sz w:val="24"/>
          <w:szCs w:val="20"/>
        </w:rPr>
        <w:t xml:space="preserve"> List of Technology.</w:t>
      </w:r>
    </w:p>
    <w:p w14:paraId="70FCA4FB" w14:textId="77777777" w:rsidR="009E791F" w:rsidRPr="00D001BD" w:rsidRDefault="009E791F" w:rsidP="009E791F">
      <w:pPr>
        <w:pStyle w:val="Heading3"/>
      </w:pPr>
      <w:r>
        <w:t>Design Trade-offs</w:t>
      </w:r>
    </w:p>
    <w:p w14:paraId="275234D6" w14:textId="1F727FE8" w:rsidR="009E791F" w:rsidRDefault="001F784A" w:rsidP="009E791F">
      <w:pPr>
        <w:pStyle w:val="InstructionalBullet1"/>
        <w:numPr>
          <w:ilvl w:val="0"/>
          <w:numId w:val="0"/>
        </w:numPr>
        <w:rPr>
          <w:i w:val="0"/>
          <w:color w:val="auto"/>
        </w:rPr>
      </w:pPr>
      <w:r>
        <w:rPr>
          <w:i w:val="0"/>
          <w:color w:val="auto"/>
        </w:rPr>
        <w:t>It is the</w:t>
      </w:r>
      <w:r w:rsidRPr="00A23F82">
        <w:rPr>
          <w:i w:val="0"/>
          <w:color w:val="auto"/>
        </w:rPr>
        <w:t xml:space="preserve"> </w:t>
      </w:r>
      <w:r w:rsidR="009E791F" w:rsidRPr="00A23F82">
        <w:rPr>
          <w:i w:val="0"/>
          <w:color w:val="auto"/>
        </w:rPr>
        <w:t>system</w:t>
      </w:r>
      <w:r>
        <w:rPr>
          <w:i w:val="0"/>
          <w:color w:val="auto"/>
        </w:rPr>
        <w:t>’s</w:t>
      </w:r>
      <w:r w:rsidR="009E791F" w:rsidRPr="00A23F82">
        <w:rPr>
          <w:i w:val="0"/>
          <w:color w:val="auto"/>
        </w:rPr>
        <w:t xml:space="preserve"> responsibility to provide a feature-rich and responsive </w:t>
      </w:r>
      <w:r w:rsidR="009E791F">
        <w:rPr>
          <w:i w:val="0"/>
          <w:color w:val="auto"/>
        </w:rPr>
        <w:t xml:space="preserve">Dashboard </w:t>
      </w:r>
      <w:r w:rsidR="002C2131">
        <w:rPr>
          <w:i w:val="0"/>
          <w:color w:val="auto"/>
        </w:rPr>
        <w:t>user interface (</w:t>
      </w:r>
      <w:r w:rsidR="009E791F" w:rsidRPr="00A23F82">
        <w:rPr>
          <w:i w:val="0"/>
          <w:color w:val="auto"/>
        </w:rPr>
        <w:t>UI</w:t>
      </w:r>
      <w:r w:rsidR="002C2131">
        <w:rPr>
          <w:i w:val="0"/>
          <w:color w:val="auto"/>
        </w:rPr>
        <w:t>)</w:t>
      </w:r>
      <w:r w:rsidR="009E791F" w:rsidRPr="00A23F82">
        <w:rPr>
          <w:i w:val="0"/>
          <w:color w:val="auto"/>
        </w:rPr>
        <w:t>.</w:t>
      </w:r>
      <w:r w:rsidR="00292999">
        <w:rPr>
          <w:i w:val="0"/>
          <w:color w:val="auto"/>
        </w:rPr>
        <w:t xml:space="preserve"> </w:t>
      </w:r>
      <w:r w:rsidR="009E791F">
        <w:rPr>
          <w:i w:val="0"/>
          <w:color w:val="auto"/>
        </w:rPr>
        <w:t xml:space="preserve">The Reach Database </w:t>
      </w:r>
      <w:r w:rsidR="009E791F" w:rsidRPr="00A23F82">
        <w:rPr>
          <w:i w:val="0"/>
          <w:color w:val="auto"/>
        </w:rPr>
        <w:t xml:space="preserve">provides the consolidated data services to drive the UI. It is expected that the number of users will be relatively low </w:t>
      </w:r>
      <w:r w:rsidR="009E791F">
        <w:rPr>
          <w:i w:val="0"/>
          <w:color w:val="auto"/>
        </w:rPr>
        <w:t>but the responsiveness of the Dashboard to query and display near real-time data is essential.</w:t>
      </w:r>
      <w:r w:rsidR="00292999">
        <w:rPr>
          <w:i w:val="0"/>
          <w:color w:val="auto"/>
        </w:rPr>
        <w:t xml:space="preserve"> </w:t>
      </w:r>
      <w:r w:rsidR="009E791F" w:rsidRPr="00A23F82">
        <w:rPr>
          <w:i w:val="0"/>
          <w:color w:val="auto"/>
        </w:rPr>
        <w:t xml:space="preserve">Thus, </w:t>
      </w:r>
      <w:r w:rsidR="009E791F">
        <w:rPr>
          <w:i w:val="0"/>
          <w:color w:val="auto"/>
        </w:rPr>
        <w:t>the IRDS Dashboard</w:t>
      </w:r>
      <w:r w:rsidR="009E791F" w:rsidRPr="00A23F82">
        <w:rPr>
          <w:i w:val="0"/>
          <w:color w:val="auto"/>
        </w:rPr>
        <w:t xml:space="preserve"> is architected to scale by ensuring that performance does not degrade as the number of users increases</w:t>
      </w:r>
      <w:r w:rsidR="009E791F">
        <w:rPr>
          <w:i w:val="0"/>
          <w:color w:val="auto"/>
        </w:rPr>
        <w:t xml:space="preserve"> and as additional data becomes available.</w:t>
      </w:r>
      <w:r w:rsidR="009E791F" w:rsidRPr="00A23F82">
        <w:rPr>
          <w:i w:val="0"/>
          <w:color w:val="auto"/>
        </w:rPr>
        <w:t xml:space="preserve"> This architectural focus can be demonstrated in the following design trade-offs:</w:t>
      </w:r>
    </w:p>
    <w:p w14:paraId="17C1AEC4" w14:textId="06A19C69" w:rsidR="009E791F" w:rsidRPr="00D001BD" w:rsidRDefault="009E791F" w:rsidP="009E791F">
      <w:pPr>
        <w:pStyle w:val="ListParagraph"/>
        <w:numPr>
          <w:ilvl w:val="0"/>
          <w:numId w:val="38"/>
        </w:numPr>
        <w:rPr>
          <w:sz w:val="24"/>
        </w:rPr>
      </w:pPr>
      <w:r w:rsidRPr="00D001BD">
        <w:rPr>
          <w:sz w:val="24"/>
        </w:rPr>
        <w:t>Maximize the responsiveness of the UI by utilizing client side controllers, and only making network calls to retrieve data.</w:t>
      </w:r>
      <w:r w:rsidR="00292999">
        <w:rPr>
          <w:sz w:val="24"/>
        </w:rPr>
        <w:t xml:space="preserve"> </w:t>
      </w:r>
      <w:r w:rsidRPr="00D001BD">
        <w:rPr>
          <w:sz w:val="24"/>
        </w:rPr>
        <w:t>This is achieved through the use of a Single Page Application</w:t>
      </w:r>
    </w:p>
    <w:p w14:paraId="7C5A5171" w14:textId="00FA134F" w:rsidR="009E791F" w:rsidRPr="00D001BD" w:rsidRDefault="009E791F" w:rsidP="009E791F">
      <w:pPr>
        <w:pStyle w:val="ListParagraph"/>
        <w:numPr>
          <w:ilvl w:val="0"/>
          <w:numId w:val="38"/>
        </w:numPr>
        <w:rPr>
          <w:sz w:val="24"/>
        </w:rPr>
      </w:pPr>
      <w:r w:rsidRPr="00D001BD">
        <w:rPr>
          <w:sz w:val="24"/>
        </w:rPr>
        <w:t>Favor an asynchronous API interface to maximize performance. If an API call is synchronous, it means that code execution will block (or wait) for the API call to return before continuing causing possible performance issues. However, asynchronous calls do not block (or wait) for the API call to return from the server allowing execution to continue in the application.</w:t>
      </w:r>
      <w:r w:rsidR="00292999">
        <w:rPr>
          <w:sz w:val="24"/>
        </w:rPr>
        <w:t xml:space="preserve"> </w:t>
      </w:r>
      <w:r w:rsidRPr="00D001BD">
        <w:rPr>
          <w:sz w:val="24"/>
        </w:rPr>
        <w:t>In light of this approach, the Dashboard will cache data when sensible in order to continue performance gains. This approach is further explained in Section 5.2.5 (RESTful Data Services).</w:t>
      </w:r>
    </w:p>
    <w:p w14:paraId="2FF35DC1" w14:textId="77777777" w:rsidR="009E791F" w:rsidRPr="00D001BD" w:rsidRDefault="009E791F" w:rsidP="009E791F">
      <w:pPr>
        <w:pStyle w:val="ListParagraph"/>
        <w:numPr>
          <w:ilvl w:val="0"/>
          <w:numId w:val="38"/>
        </w:numPr>
        <w:rPr>
          <w:sz w:val="24"/>
        </w:rPr>
      </w:pPr>
      <w:r w:rsidRPr="00D001BD">
        <w:rPr>
          <w:sz w:val="24"/>
        </w:rPr>
        <w:t>Favor the usage of micro-services, rather than traditional web server clusters, to maximize discrete scalability options and to ensure that services remain loosely coupled.</w:t>
      </w:r>
    </w:p>
    <w:p w14:paraId="2BD07ED1" w14:textId="26B1B5DA" w:rsidR="009E791F" w:rsidRPr="00980833" w:rsidRDefault="009E791F" w:rsidP="00A36409">
      <w:pPr>
        <w:pStyle w:val="ListParagraph"/>
        <w:numPr>
          <w:ilvl w:val="0"/>
          <w:numId w:val="38"/>
        </w:numPr>
      </w:pPr>
      <w:r w:rsidRPr="00D001BD">
        <w:rPr>
          <w:sz w:val="24"/>
        </w:rPr>
        <w:lastRenderedPageBreak/>
        <w:t>The IRDS database is composed on data aggregated and refined through an analytics platform and does not include all available data from external data sources utilized by the analytics platform.</w:t>
      </w:r>
    </w:p>
    <w:p w14:paraId="789DEA58" w14:textId="77777777" w:rsidR="009E791F" w:rsidRDefault="009E791F" w:rsidP="009E791F">
      <w:pPr>
        <w:pStyle w:val="Heading2"/>
      </w:pPr>
      <w:bookmarkStart w:id="54" w:name="_Toc441480034"/>
      <w:r>
        <w:t>Overview of the Significant Requirements</w:t>
      </w:r>
      <w:bookmarkEnd w:id="54"/>
    </w:p>
    <w:p w14:paraId="5D342AAD" w14:textId="77777777" w:rsidR="009E791F" w:rsidRDefault="009E791F" w:rsidP="009E791F">
      <w:pPr>
        <w:pStyle w:val="Heading3"/>
      </w:pPr>
      <w:r>
        <w:t>Overview of Significant Functional Requirements</w:t>
      </w:r>
    </w:p>
    <w:p w14:paraId="355620AA" w14:textId="3CB25E87" w:rsidR="009E791F" w:rsidRDefault="009E791F" w:rsidP="00BE0780">
      <w:pPr>
        <w:autoSpaceDE w:val="0"/>
        <w:autoSpaceDN w:val="0"/>
        <w:adjustRightInd w:val="0"/>
        <w:spacing w:before="120" w:after="120"/>
      </w:pPr>
      <w:r w:rsidRPr="00B01929">
        <w:rPr>
          <w:color w:val="000000"/>
          <w:sz w:val="24"/>
        </w:rPr>
        <w:t>The table below includes an overview of the major user requirements</w:t>
      </w:r>
      <w:r>
        <w:rPr>
          <w:color w:val="000000"/>
          <w:sz w:val="24"/>
        </w:rPr>
        <w:t xml:space="preserve"> </w:t>
      </w:r>
      <w:r w:rsidRPr="00B01929">
        <w:rPr>
          <w:color w:val="000000"/>
          <w:sz w:val="24"/>
        </w:rPr>
        <w:t>associated with the proposed solution. A full listing of the project’s Product Backlog is maintained in Jira</w:t>
      </w:r>
      <w:r w:rsidRPr="00B01929">
        <w:rPr>
          <w:color w:val="000000"/>
          <w:sz w:val="20"/>
          <w:szCs w:val="20"/>
        </w:rPr>
        <w:t xml:space="preserve"> </w:t>
      </w:r>
      <w:r>
        <w:rPr>
          <w:color w:val="000000"/>
          <w:sz w:val="20"/>
          <w:szCs w:val="20"/>
        </w:rPr>
        <w:t>at</w:t>
      </w:r>
      <w:r w:rsidR="00292999">
        <w:rPr>
          <w:color w:val="000000"/>
          <w:sz w:val="20"/>
          <w:szCs w:val="20"/>
        </w:rPr>
        <w:t xml:space="preserve">           </w:t>
      </w:r>
      <w:r>
        <w:rPr>
          <w:color w:val="000000"/>
          <w:sz w:val="20"/>
          <w:szCs w:val="20"/>
        </w:rPr>
        <w:t xml:space="preserve"> </w:t>
      </w:r>
      <w:hyperlink r:id="rId20" w:history="1">
        <w:r w:rsidRPr="00CF29C4">
          <w:rPr>
            <w:rStyle w:val="Hyperlink"/>
            <w:sz w:val="24"/>
          </w:rPr>
          <w:t>https://opensourceehr.atlassian.net/secure/Dashboard.jspa</w:t>
        </w:r>
      </w:hyperlink>
      <w:r w:rsidRPr="00B67371">
        <w:rPr>
          <w:color w:val="000000"/>
          <w:sz w:val="24"/>
        </w:rPr>
        <w:t>. In addition, a</w:t>
      </w:r>
      <w:r w:rsidRPr="00E258CD">
        <w:rPr>
          <w:color w:val="000000"/>
          <w:sz w:val="24"/>
        </w:rPr>
        <w:t xml:space="preserve"> more detailed snapshot of the project</w:t>
      </w:r>
      <w:r w:rsidRPr="00BD18DB">
        <w:rPr>
          <w:color w:val="000000"/>
          <w:sz w:val="24"/>
        </w:rPr>
        <w:t>’s major functional requirements will be included</w:t>
      </w:r>
      <w:r w:rsidRPr="00B01929">
        <w:rPr>
          <w:color w:val="000000"/>
          <w:sz w:val="24"/>
        </w:rPr>
        <w:t xml:space="preserve"> in the project’s RTM. The PR tags in the table below, for example, “PR-158,” derive from the tracking system in Jira. </w:t>
      </w:r>
    </w:p>
    <w:p w14:paraId="442FF03A" w14:textId="6B57238A" w:rsidR="009E791F" w:rsidRPr="00EF4111" w:rsidRDefault="009E791F" w:rsidP="009E791F">
      <w:pPr>
        <w:pStyle w:val="Caption"/>
      </w:pPr>
      <w:r w:rsidRPr="0083542C">
        <w:t xml:space="preserve">Table </w:t>
      </w:r>
      <w:r w:rsidR="0073060E">
        <w:t>2</w:t>
      </w:r>
      <w:r w:rsidRPr="00EF4111">
        <w:t>: Functional Requirements</w:t>
      </w:r>
    </w:p>
    <w:tbl>
      <w:tblPr>
        <w:tblW w:w="10005" w:type="dxa"/>
        <w:tblInd w:w="93" w:type="dxa"/>
        <w:tblLook w:val="04A0" w:firstRow="1" w:lastRow="0" w:firstColumn="1" w:lastColumn="0" w:noHBand="0" w:noVBand="1"/>
      </w:tblPr>
      <w:tblGrid>
        <w:gridCol w:w="1095"/>
        <w:gridCol w:w="3060"/>
        <w:gridCol w:w="5850"/>
      </w:tblGrid>
      <w:tr w:rsidR="003C0D7A" w:rsidRPr="00B21C90" w14:paraId="03D6E202" w14:textId="77777777" w:rsidTr="00F55789">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1FAC12" w14:textId="77777777" w:rsidR="003C0D7A" w:rsidRPr="00B21C90" w:rsidRDefault="003C0D7A" w:rsidP="00F55789">
            <w:pPr>
              <w:jc w:val="center"/>
              <w:rPr>
                <w:b/>
                <w:bCs/>
                <w:color w:val="000000"/>
                <w:sz w:val="24"/>
              </w:rPr>
            </w:pPr>
            <w:r w:rsidRPr="00B21C90">
              <w:rPr>
                <w:b/>
                <w:bCs/>
                <w:color w:val="000000"/>
                <w:sz w:val="24"/>
              </w:rPr>
              <w:t>Jira Key</w:t>
            </w:r>
          </w:p>
        </w:tc>
        <w:tc>
          <w:tcPr>
            <w:tcW w:w="30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01927ED" w14:textId="77777777" w:rsidR="003C0D7A" w:rsidRPr="00B21C90" w:rsidRDefault="003C0D7A" w:rsidP="00F55789">
            <w:pPr>
              <w:jc w:val="center"/>
              <w:rPr>
                <w:b/>
                <w:bCs/>
                <w:color w:val="000000"/>
                <w:sz w:val="24"/>
              </w:rPr>
            </w:pPr>
            <w:r w:rsidRPr="00B21C90">
              <w:rPr>
                <w:b/>
                <w:bCs/>
                <w:color w:val="000000"/>
                <w:sz w:val="24"/>
              </w:rPr>
              <w:t>Epic</w:t>
            </w:r>
          </w:p>
        </w:tc>
        <w:tc>
          <w:tcPr>
            <w:tcW w:w="585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01D6C78" w14:textId="77777777" w:rsidR="003C0D7A" w:rsidRPr="00B21C90" w:rsidRDefault="003C0D7A" w:rsidP="00F55789">
            <w:pPr>
              <w:jc w:val="center"/>
              <w:rPr>
                <w:b/>
                <w:bCs/>
                <w:color w:val="000000"/>
                <w:sz w:val="24"/>
              </w:rPr>
            </w:pPr>
            <w:r w:rsidRPr="00B21C90">
              <w:rPr>
                <w:b/>
                <w:bCs/>
                <w:color w:val="000000"/>
                <w:sz w:val="24"/>
              </w:rPr>
              <w:t>User Story</w:t>
            </w:r>
          </w:p>
        </w:tc>
      </w:tr>
      <w:tr w:rsidR="003C0D7A" w:rsidRPr="00C04827" w14:paraId="54BC23D7"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5A912DC" w14:textId="77777777" w:rsidR="003C0D7A" w:rsidRPr="00C04827" w:rsidRDefault="00450524" w:rsidP="00F55789">
            <w:pPr>
              <w:rPr>
                <w:color w:val="0000FF"/>
                <w:sz w:val="24"/>
                <w:u w:val="single"/>
              </w:rPr>
            </w:pPr>
            <w:hyperlink r:id="rId21" w:history="1">
              <w:r w:rsidR="003C0D7A" w:rsidRPr="00C04827">
                <w:rPr>
                  <w:color w:val="0000FF"/>
                  <w:sz w:val="24"/>
                  <w:u w:val="single"/>
                </w:rPr>
                <w:t>PR-158</w:t>
              </w:r>
            </w:hyperlink>
          </w:p>
        </w:tc>
        <w:tc>
          <w:tcPr>
            <w:tcW w:w="3060" w:type="dxa"/>
            <w:tcBorders>
              <w:top w:val="nil"/>
              <w:left w:val="nil"/>
              <w:bottom w:val="single" w:sz="4" w:space="0" w:color="auto"/>
              <w:right w:val="single" w:sz="4" w:space="0" w:color="auto"/>
            </w:tcBorders>
            <w:shd w:val="clear" w:color="auto" w:fill="auto"/>
            <w:hideMark/>
          </w:tcPr>
          <w:p w14:paraId="2245699C" w14:textId="77777777" w:rsidR="003C0D7A" w:rsidRPr="00C04827" w:rsidRDefault="003C0D7A" w:rsidP="00F55789">
            <w:pPr>
              <w:tabs>
                <w:tab w:val="left" w:pos="3087"/>
              </w:tabs>
              <w:rPr>
                <w:color w:val="000000"/>
                <w:sz w:val="24"/>
              </w:rPr>
            </w:pPr>
            <w:r w:rsidRPr="00C04827">
              <w:rPr>
                <w:color w:val="000000"/>
                <w:sz w:val="24"/>
              </w:rPr>
              <w:t>As an Outreach Provider, I want to be sent secure notifications via a Direct Message of at-risk Veterans and populations so I can provide outreach services to these groups.</w:t>
            </w:r>
          </w:p>
        </w:tc>
        <w:tc>
          <w:tcPr>
            <w:tcW w:w="5850" w:type="dxa"/>
            <w:tcBorders>
              <w:top w:val="nil"/>
              <w:left w:val="nil"/>
              <w:bottom w:val="single" w:sz="4" w:space="0" w:color="auto"/>
              <w:right w:val="single" w:sz="4" w:space="0" w:color="auto"/>
            </w:tcBorders>
            <w:shd w:val="clear" w:color="auto" w:fill="auto"/>
            <w:vAlign w:val="center"/>
            <w:hideMark/>
          </w:tcPr>
          <w:p w14:paraId="5BF157A4" w14:textId="77777777" w:rsidR="003C0D7A" w:rsidRPr="00C04827" w:rsidRDefault="003C0D7A" w:rsidP="00F55789">
            <w:pPr>
              <w:rPr>
                <w:color w:val="000000"/>
                <w:sz w:val="24"/>
              </w:rPr>
            </w:pPr>
            <w:r w:rsidRPr="00C04827">
              <w:rPr>
                <w:color w:val="000000"/>
                <w:sz w:val="24"/>
              </w:rPr>
              <w:t> </w:t>
            </w:r>
          </w:p>
        </w:tc>
      </w:tr>
      <w:tr w:rsidR="003C0D7A" w:rsidRPr="00C04827" w14:paraId="3A0E241B"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0B7D335" w14:textId="77777777" w:rsidR="003C0D7A" w:rsidRPr="00C04827" w:rsidRDefault="00450524" w:rsidP="00F55789">
            <w:pPr>
              <w:rPr>
                <w:color w:val="0000FF"/>
                <w:sz w:val="24"/>
                <w:u w:val="single"/>
              </w:rPr>
            </w:pPr>
            <w:hyperlink r:id="rId22" w:history="1">
              <w:r w:rsidR="003C0D7A" w:rsidRPr="00C04827">
                <w:rPr>
                  <w:color w:val="0000FF"/>
                  <w:sz w:val="24"/>
                  <w:u w:val="single"/>
                </w:rPr>
                <w:t>PR-346</w:t>
              </w:r>
            </w:hyperlink>
          </w:p>
        </w:tc>
        <w:tc>
          <w:tcPr>
            <w:tcW w:w="3060" w:type="dxa"/>
            <w:tcBorders>
              <w:top w:val="nil"/>
              <w:left w:val="nil"/>
              <w:bottom w:val="single" w:sz="4" w:space="0" w:color="auto"/>
              <w:right w:val="single" w:sz="4" w:space="0" w:color="auto"/>
            </w:tcBorders>
            <w:shd w:val="clear" w:color="auto" w:fill="auto"/>
            <w:noWrap/>
            <w:hideMark/>
          </w:tcPr>
          <w:p w14:paraId="372E8BDE"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FB8A7E8" w14:textId="77777777" w:rsidR="003C0D7A" w:rsidRPr="00C04827" w:rsidRDefault="003C0D7A" w:rsidP="00F55789">
            <w:pPr>
              <w:rPr>
                <w:color w:val="000000"/>
                <w:sz w:val="24"/>
              </w:rPr>
            </w:pPr>
            <w:r w:rsidRPr="00C04827">
              <w:rPr>
                <w:color w:val="000000"/>
                <w:sz w:val="24"/>
              </w:rPr>
              <w:t xml:space="preserve">As an Outreach Provider, I want to view a Direct Message that highlights a Veteran at high risk for suicide so I can provide outreach services to them. </w:t>
            </w:r>
          </w:p>
        </w:tc>
      </w:tr>
      <w:tr w:rsidR="003C0D7A" w:rsidRPr="00C04827" w14:paraId="1669E1B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B8BFBD2" w14:textId="77777777" w:rsidR="003C0D7A" w:rsidRPr="00C04827" w:rsidRDefault="003C0D7A" w:rsidP="00F55789">
            <w:pPr>
              <w:rPr>
                <w:color w:val="0000FF"/>
                <w:sz w:val="24"/>
                <w:u w:val="single"/>
              </w:rPr>
            </w:pPr>
            <w:r w:rsidRPr="00C04827">
              <w:rPr>
                <w:color w:val="0000FF"/>
                <w:sz w:val="24"/>
                <w:u w:val="single"/>
              </w:rPr>
              <w:t>PR-505</w:t>
            </w:r>
          </w:p>
        </w:tc>
        <w:tc>
          <w:tcPr>
            <w:tcW w:w="3060" w:type="dxa"/>
            <w:tcBorders>
              <w:top w:val="nil"/>
              <w:left w:val="nil"/>
              <w:bottom w:val="single" w:sz="4" w:space="0" w:color="auto"/>
              <w:right w:val="single" w:sz="4" w:space="0" w:color="auto"/>
            </w:tcBorders>
            <w:shd w:val="clear" w:color="auto" w:fill="auto"/>
            <w:noWrap/>
            <w:hideMark/>
          </w:tcPr>
          <w:p w14:paraId="5448833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CDF1D09" w14:textId="77777777" w:rsidR="003C0D7A" w:rsidRPr="00C04827" w:rsidRDefault="003C0D7A" w:rsidP="00F55789">
            <w:pPr>
              <w:rPr>
                <w:color w:val="000000"/>
                <w:sz w:val="24"/>
              </w:rPr>
            </w:pPr>
            <w:r w:rsidRPr="00C04827">
              <w:rPr>
                <w:color w:val="000000"/>
                <w:sz w:val="24"/>
              </w:rPr>
              <w:t>As an Outreach Provider, I want to view a Direct Message when a Veteran experiences a high risk trigger or event, so I can provide outreach services to them.</w:t>
            </w:r>
          </w:p>
        </w:tc>
      </w:tr>
      <w:tr w:rsidR="003C0D7A" w:rsidRPr="00C04827" w14:paraId="2B88C8FF"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tcPr>
          <w:p w14:paraId="77054EFE" w14:textId="77777777" w:rsidR="003C0D7A" w:rsidRPr="00C04827" w:rsidRDefault="003C0D7A" w:rsidP="00F55789">
            <w:pPr>
              <w:rPr>
                <w:color w:val="0000FF"/>
                <w:sz w:val="24"/>
                <w:u w:val="single"/>
              </w:rPr>
            </w:pPr>
            <w:r>
              <w:rPr>
                <w:color w:val="0000FF"/>
                <w:sz w:val="24"/>
                <w:u w:val="single"/>
              </w:rPr>
              <w:t>PR-2306</w:t>
            </w:r>
          </w:p>
        </w:tc>
        <w:tc>
          <w:tcPr>
            <w:tcW w:w="3060" w:type="dxa"/>
            <w:tcBorders>
              <w:top w:val="nil"/>
              <w:left w:val="nil"/>
              <w:bottom w:val="single" w:sz="4" w:space="0" w:color="auto"/>
              <w:right w:val="single" w:sz="4" w:space="0" w:color="auto"/>
            </w:tcBorders>
            <w:shd w:val="clear" w:color="auto" w:fill="auto"/>
            <w:noWrap/>
          </w:tcPr>
          <w:p w14:paraId="21B46FD8" w14:textId="77777777" w:rsidR="003C0D7A" w:rsidRPr="00C04827" w:rsidRDefault="003C0D7A" w:rsidP="00F55789">
            <w:pPr>
              <w:rPr>
                <w:color w:val="000000"/>
                <w:sz w:val="24"/>
              </w:rPr>
            </w:pPr>
          </w:p>
        </w:tc>
        <w:tc>
          <w:tcPr>
            <w:tcW w:w="5850" w:type="dxa"/>
            <w:tcBorders>
              <w:top w:val="nil"/>
              <w:left w:val="nil"/>
              <w:bottom w:val="single" w:sz="4" w:space="0" w:color="auto"/>
              <w:right w:val="single" w:sz="4" w:space="0" w:color="auto"/>
            </w:tcBorders>
            <w:shd w:val="clear" w:color="auto" w:fill="auto"/>
          </w:tcPr>
          <w:p w14:paraId="223377D4" w14:textId="77777777" w:rsidR="003C0D7A" w:rsidRPr="00C04827" w:rsidRDefault="003C0D7A" w:rsidP="00F55789">
            <w:pPr>
              <w:rPr>
                <w:color w:val="000000"/>
                <w:sz w:val="24"/>
              </w:rPr>
            </w:pPr>
            <w:r w:rsidRPr="00622703">
              <w:rPr>
                <w:color w:val="000000"/>
                <w:sz w:val="24"/>
              </w:rPr>
              <w:t>As an SPC, I want automated Direct Messages to be sent to every site an at-risk Veteran has received car</w:t>
            </w:r>
            <w:r>
              <w:rPr>
                <w:color w:val="000000"/>
                <w:sz w:val="24"/>
              </w:rPr>
              <w:t xml:space="preserve">e at within the past two years </w:t>
            </w:r>
            <w:r w:rsidRPr="00622703">
              <w:rPr>
                <w:color w:val="000000"/>
                <w:sz w:val="24"/>
              </w:rPr>
              <w:t xml:space="preserve">so I </w:t>
            </w:r>
            <w:r>
              <w:rPr>
                <w:color w:val="000000"/>
                <w:sz w:val="24"/>
              </w:rPr>
              <w:t xml:space="preserve">will </w:t>
            </w:r>
            <w:r w:rsidRPr="00622703">
              <w:rPr>
                <w:color w:val="000000"/>
                <w:sz w:val="24"/>
              </w:rPr>
              <w:t>immediately know if a Veteran has received care in multiple locations.</w:t>
            </w:r>
          </w:p>
        </w:tc>
      </w:tr>
      <w:tr w:rsidR="003C0D7A" w:rsidRPr="00C04827" w14:paraId="1837FD8B" w14:textId="77777777" w:rsidTr="00F55789">
        <w:trPr>
          <w:trHeight w:val="3465"/>
        </w:trPr>
        <w:tc>
          <w:tcPr>
            <w:tcW w:w="1095" w:type="dxa"/>
            <w:tcBorders>
              <w:top w:val="nil"/>
              <w:left w:val="single" w:sz="4" w:space="0" w:color="auto"/>
              <w:bottom w:val="single" w:sz="4" w:space="0" w:color="auto"/>
              <w:right w:val="single" w:sz="4" w:space="0" w:color="auto"/>
            </w:tcBorders>
            <w:shd w:val="clear" w:color="auto" w:fill="auto"/>
            <w:hideMark/>
          </w:tcPr>
          <w:p w14:paraId="3993B554" w14:textId="77777777" w:rsidR="003C0D7A" w:rsidRPr="00C04827" w:rsidRDefault="003C0D7A" w:rsidP="00F55789">
            <w:pPr>
              <w:rPr>
                <w:color w:val="0000FF"/>
                <w:sz w:val="24"/>
                <w:u w:val="single"/>
              </w:rPr>
            </w:pPr>
            <w:r w:rsidRPr="00C04827">
              <w:rPr>
                <w:color w:val="0000FF"/>
                <w:sz w:val="24"/>
                <w:u w:val="single"/>
              </w:rPr>
              <w:lastRenderedPageBreak/>
              <w:t>PR-160</w:t>
            </w:r>
          </w:p>
        </w:tc>
        <w:tc>
          <w:tcPr>
            <w:tcW w:w="3060" w:type="dxa"/>
            <w:tcBorders>
              <w:top w:val="nil"/>
              <w:left w:val="nil"/>
              <w:bottom w:val="single" w:sz="4" w:space="0" w:color="auto"/>
              <w:right w:val="single" w:sz="4" w:space="0" w:color="auto"/>
            </w:tcBorders>
            <w:shd w:val="clear" w:color="auto" w:fill="auto"/>
            <w:hideMark/>
          </w:tcPr>
          <w:p w14:paraId="72A0376C" w14:textId="77777777" w:rsidR="003C0D7A" w:rsidRPr="00C04827" w:rsidRDefault="003C0D7A" w:rsidP="00F55789">
            <w:pPr>
              <w:rPr>
                <w:color w:val="000000"/>
                <w:sz w:val="24"/>
              </w:rPr>
            </w:pPr>
            <w:r w:rsidRPr="00C04827">
              <w:rPr>
                <w:color w:val="000000"/>
                <w:sz w:val="24"/>
              </w:rPr>
              <w:t xml:space="preserve">As a member of VA leadership, VA Center of Excellence for Suicide Prevention staff, VA Mental Health leaders, and VA Suicide Prevention Coordinators (hereby indicated as a "Dashboard User") I want to view a surveillance Dashboard with results produced from the continuous monitoring and processing of linked data sources so I can monitor and understand Suicide Outreach outcomes. </w:t>
            </w:r>
          </w:p>
        </w:tc>
        <w:tc>
          <w:tcPr>
            <w:tcW w:w="5850" w:type="dxa"/>
            <w:tcBorders>
              <w:top w:val="nil"/>
              <w:left w:val="nil"/>
              <w:bottom w:val="single" w:sz="4" w:space="0" w:color="auto"/>
              <w:right w:val="single" w:sz="4" w:space="0" w:color="auto"/>
            </w:tcBorders>
            <w:shd w:val="clear" w:color="auto" w:fill="auto"/>
            <w:vAlign w:val="center"/>
            <w:hideMark/>
          </w:tcPr>
          <w:p w14:paraId="077B1742" w14:textId="77777777" w:rsidR="003C0D7A" w:rsidRPr="00C04827" w:rsidRDefault="003C0D7A" w:rsidP="00F55789">
            <w:pPr>
              <w:rPr>
                <w:color w:val="000000"/>
                <w:sz w:val="24"/>
              </w:rPr>
            </w:pPr>
            <w:r w:rsidRPr="00C04827">
              <w:rPr>
                <w:color w:val="000000"/>
                <w:sz w:val="24"/>
              </w:rPr>
              <w:t> </w:t>
            </w:r>
          </w:p>
        </w:tc>
      </w:tr>
      <w:tr w:rsidR="003C0D7A" w:rsidRPr="00C04827" w14:paraId="260A6E04"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7068AAC" w14:textId="77777777" w:rsidR="003C0D7A" w:rsidRPr="00C04827" w:rsidRDefault="003C0D7A" w:rsidP="00F55789">
            <w:pPr>
              <w:rPr>
                <w:color w:val="0000FF"/>
                <w:sz w:val="24"/>
                <w:u w:val="single"/>
              </w:rPr>
            </w:pPr>
            <w:r w:rsidRPr="00C04827">
              <w:rPr>
                <w:color w:val="0000FF"/>
                <w:sz w:val="24"/>
                <w:u w:val="single"/>
              </w:rPr>
              <w:t>PR-1537</w:t>
            </w:r>
          </w:p>
        </w:tc>
        <w:tc>
          <w:tcPr>
            <w:tcW w:w="3060" w:type="dxa"/>
            <w:tcBorders>
              <w:top w:val="nil"/>
              <w:left w:val="nil"/>
              <w:bottom w:val="single" w:sz="4" w:space="0" w:color="auto"/>
              <w:right w:val="single" w:sz="4" w:space="0" w:color="auto"/>
            </w:tcBorders>
            <w:shd w:val="clear" w:color="auto" w:fill="auto"/>
            <w:hideMark/>
          </w:tcPr>
          <w:p w14:paraId="1102C5C6"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269F5E0" w14:textId="77777777" w:rsidR="003C0D7A" w:rsidRPr="00C04827" w:rsidRDefault="003C0D7A" w:rsidP="00F55789">
            <w:pPr>
              <w:rPr>
                <w:color w:val="000000"/>
                <w:sz w:val="24"/>
              </w:rPr>
            </w:pPr>
            <w:r w:rsidRPr="00C04827">
              <w:rPr>
                <w:color w:val="000000"/>
                <w:sz w:val="24"/>
              </w:rPr>
              <w:t>As a Dashboard User, I want to view a Veteran's recent medical diagnoses from within the Dashboard so I can view the Veteran's recent issues at a glance and make outreach and care decisions.</w:t>
            </w:r>
          </w:p>
        </w:tc>
      </w:tr>
      <w:tr w:rsidR="003C0D7A" w:rsidRPr="00C04827" w14:paraId="49D7D954"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792B488C" w14:textId="77777777" w:rsidR="003C0D7A" w:rsidRPr="00C04827" w:rsidRDefault="00450524" w:rsidP="00F55789">
            <w:pPr>
              <w:rPr>
                <w:color w:val="0000FF"/>
                <w:sz w:val="24"/>
                <w:u w:val="single"/>
              </w:rPr>
            </w:pPr>
            <w:hyperlink r:id="rId23" w:history="1">
              <w:r w:rsidR="003C0D7A" w:rsidRPr="00C04827">
                <w:rPr>
                  <w:color w:val="0000FF"/>
                  <w:sz w:val="24"/>
                  <w:u w:val="single"/>
                </w:rPr>
                <w:t>PR-1571</w:t>
              </w:r>
            </w:hyperlink>
          </w:p>
        </w:tc>
        <w:tc>
          <w:tcPr>
            <w:tcW w:w="3060" w:type="dxa"/>
            <w:tcBorders>
              <w:top w:val="nil"/>
              <w:left w:val="nil"/>
              <w:bottom w:val="single" w:sz="4" w:space="0" w:color="auto"/>
              <w:right w:val="single" w:sz="4" w:space="0" w:color="auto"/>
            </w:tcBorders>
            <w:shd w:val="clear" w:color="auto" w:fill="auto"/>
            <w:hideMark/>
          </w:tcPr>
          <w:p w14:paraId="0C8B0C7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D68D59D" w14:textId="77777777" w:rsidR="003C0D7A" w:rsidRPr="00C04827" w:rsidRDefault="003C0D7A" w:rsidP="00F55789">
            <w:pPr>
              <w:rPr>
                <w:color w:val="000000"/>
                <w:sz w:val="24"/>
              </w:rPr>
            </w:pPr>
            <w:r w:rsidRPr="00C04827">
              <w:rPr>
                <w:color w:val="000000"/>
                <w:sz w:val="24"/>
              </w:rPr>
              <w:t xml:space="preserve">As a Dashboard User, I want widgets to be enabled to communicate with each other across the dashboard. (e.g. Veteran Roster to Supporting Widgets like Appointments or Medications). </w:t>
            </w:r>
          </w:p>
        </w:tc>
      </w:tr>
      <w:tr w:rsidR="003C0D7A" w:rsidRPr="00C04827" w14:paraId="7F27C8E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8B93791" w14:textId="77777777" w:rsidR="003C0D7A" w:rsidRPr="00C04827" w:rsidRDefault="00450524" w:rsidP="00F55789">
            <w:pPr>
              <w:rPr>
                <w:color w:val="0000FF"/>
                <w:sz w:val="24"/>
                <w:u w:val="single"/>
              </w:rPr>
            </w:pPr>
            <w:hyperlink r:id="rId24" w:history="1">
              <w:r w:rsidR="003C0D7A" w:rsidRPr="00C04827">
                <w:rPr>
                  <w:color w:val="0000FF"/>
                  <w:sz w:val="24"/>
                  <w:u w:val="single"/>
                </w:rPr>
                <w:t>PR-1789</w:t>
              </w:r>
            </w:hyperlink>
          </w:p>
        </w:tc>
        <w:tc>
          <w:tcPr>
            <w:tcW w:w="3060" w:type="dxa"/>
            <w:tcBorders>
              <w:top w:val="nil"/>
              <w:left w:val="nil"/>
              <w:bottom w:val="single" w:sz="4" w:space="0" w:color="auto"/>
              <w:right w:val="single" w:sz="4" w:space="0" w:color="auto"/>
            </w:tcBorders>
            <w:shd w:val="clear" w:color="auto" w:fill="auto"/>
            <w:hideMark/>
          </w:tcPr>
          <w:p w14:paraId="74959D86"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AC91498" w14:textId="21E1266E" w:rsidR="003C0D7A" w:rsidRPr="00C04827" w:rsidRDefault="003C0D7A" w:rsidP="00F55789">
            <w:pPr>
              <w:rPr>
                <w:color w:val="000000"/>
                <w:sz w:val="24"/>
              </w:rPr>
            </w:pPr>
            <w:r w:rsidRPr="00C04827">
              <w:rPr>
                <w:color w:val="000000"/>
                <w:sz w:val="24"/>
              </w:rPr>
              <w:t>As a system administrator, I want the IRDS to generate reports/logs when new data is imported into the system.</w:t>
            </w:r>
            <w:r w:rsidR="00292999">
              <w:rPr>
                <w:color w:val="000000"/>
                <w:sz w:val="24"/>
              </w:rPr>
              <w:t xml:space="preserve"> </w:t>
            </w:r>
          </w:p>
        </w:tc>
      </w:tr>
      <w:tr w:rsidR="003C0D7A" w:rsidRPr="00C04827" w14:paraId="1DB8B0D5"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9CA1C17" w14:textId="77777777" w:rsidR="003C0D7A" w:rsidRPr="00C04827" w:rsidRDefault="00450524" w:rsidP="00F55789">
            <w:pPr>
              <w:rPr>
                <w:color w:val="0000FF"/>
                <w:sz w:val="24"/>
                <w:u w:val="single"/>
              </w:rPr>
            </w:pPr>
            <w:hyperlink r:id="rId25" w:history="1">
              <w:r w:rsidR="003C0D7A" w:rsidRPr="00C04827">
                <w:rPr>
                  <w:color w:val="0000FF"/>
                  <w:sz w:val="24"/>
                  <w:u w:val="single"/>
                </w:rPr>
                <w:t>PR-1267</w:t>
              </w:r>
            </w:hyperlink>
          </w:p>
        </w:tc>
        <w:tc>
          <w:tcPr>
            <w:tcW w:w="3060" w:type="dxa"/>
            <w:tcBorders>
              <w:top w:val="nil"/>
              <w:left w:val="nil"/>
              <w:bottom w:val="single" w:sz="4" w:space="0" w:color="auto"/>
              <w:right w:val="single" w:sz="4" w:space="0" w:color="auto"/>
            </w:tcBorders>
            <w:shd w:val="clear" w:color="auto" w:fill="auto"/>
            <w:hideMark/>
          </w:tcPr>
          <w:p w14:paraId="39A48C4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8A6452C" w14:textId="77777777" w:rsidR="003C0D7A" w:rsidRPr="00C04827" w:rsidRDefault="003C0D7A" w:rsidP="00F55789">
            <w:pPr>
              <w:rPr>
                <w:color w:val="000000"/>
                <w:sz w:val="24"/>
              </w:rPr>
            </w:pPr>
            <w:r w:rsidRPr="00C04827">
              <w:rPr>
                <w:color w:val="000000"/>
                <w:sz w:val="24"/>
              </w:rPr>
              <w:t>As a Dashboard user, I want to see a Veteran's contact information so that I can contact them to provide outreach and intervention services.</w:t>
            </w:r>
          </w:p>
        </w:tc>
      </w:tr>
      <w:tr w:rsidR="003C0D7A" w:rsidRPr="00C04827" w14:paraId="158ADEBB"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1649AFE" w14:textId="77777777" w:rsidR="003C0D7A" w:rsidRPr="00C04827" w:rsidRDefault="00450524" w:rsidP="00F55789">
            <w:pPr>
              <w:rPr>
                <w:color w:val="0000FF"/>
                <w:sz w:val="24"/>
                <w:u w:val="single"/>
              </w:rPr>
            </w:pPr>
            <w:hyperlink r:id="rId26" w:history="1">
              <w:r w:rsidR="003C0D7A" w:rsidRPr="00C04827">
                <w:rPr>
                  <w:color w:val="0000FF"/>
                  <w:sz w:val="24"/>
                  <w:u w:val="single"/>
                </w:rPr>
                <w:t>PR-1268</w:t>
              </w:r>
            </w:hyperlink>
          </w:p>
        </w:tc>
        <w:tc>
          <w:tcPr>
            <w:tcW w:w="3060" w:type="dxa"/>
            <w:tcBorders>
              <w:top w:val="nil"/>
              <w:left w:val="nil"/>
              <w:bottom w:val="single" w:sz="4" w:space="0" w:color="auto"/>
              <w:right w:val="single" w:sz="4" w:space="0" w:color="auto"/>
            </w:tcBorders>
            <w:shd w:val="clear" w:color="auto" w:fill="auto"/>
            <w:hideMark/>
          </w:tcPr>
          <w:p w14:paraId="1B9AE448"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034681D" w14:textId="77777777" w:rsidR="003C0D7A" w:rsidRPr="00C04827" w:rsidRDefault="003C0D7A" w:rsidP="00F55789">
            <w:pPr>
              <w:rPr>
                <w:color w:val="000000"/>
                <w:sz w:val="24"/>
              </w:rPr>
            </w:pPr>
            <w:r w:rsidRPr="00C04827">
              <w:rPr>
                <w:color w:val="000000"/>
                <w:sz w:val="24"/>
              </w:rPr>
              <w:t>As a Dashboard user, I want to see a Veteran's emergency contact information so that I can contact them to provide outreach and intervention services.</w:t>
            </w:r>
          </w:p>
        </w:tc>
      </w:tr>
      <w:tr w:rsidR="003C0D7A" w:rsidRPr="00C04827" w14:paraId="0FB0E7EB"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0B8F5646" w14:textId="77777777" w:rsidR="003C0D7A" w:rsidRPr="00C04827" w:rsidRDefault="00450524" w:rsidP="00F55789">
            <w:pPr>
              <w:rPr>
                <w:color w:val="0000FF"/>
                <w:sz w:val="24"/>
                <w:u w:val="single"/>
              </w:rPr>
            </w:pPr>
            <w:hyperlink r:id="rId27" w:history="1">
              <w:r w:rsidR="003C0D7A" w:rsidRPr="00C04827">
                <w:rPr>
                  <w:color w:val="0000FF"/>
                  <w:sz w:val="24"/>
                  <w:u w:val="single"/>
                </w:rPr>
                <w:t>PR-1380</w:t>
              </w:r>
            </w:hyperlink>
          </w:p>
        </w:tc>
        <w:tc>
          <w:tcPr>
            <w:tcW w:w="3060" w:type="dxa"/>
            <w:tcBorders>
              <w:top w:val="nil"/>
              <w:left w:val="nil"/>
              <w:bottom w:val="single" w:sz="4" w:space="0" w:color="auto"/>
              <w:right w:val="single" w:sz="4" w:space="0" w:color="auto"/>
            </w:tcBorders>
            <w:shd w:val="clear" w:color="auto" w:fill="auto"/>
            <w:hideMark/>
          </w:tcPr>
          <w:p w14:paraId="14ED609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19F84A7" w14:textId="77777777" w:rsidR="003C0D7A" w:rsidRPr="00C04827" w:rsidRDefault="003C0D7A" w:rsidP="00F55789">
            <w:pPr>
              <w:rPr>
                <w:color w:val="000000"/>
                <w:sz w:val="24"/>
              </w:rPr>
            </w:pPr>
            <w:r w:rsidRPr="00C04827">
              <w:rPr>
                <w:color w:val="000000"/>
                <w:sz w:val="24"/>
              </w:rPr>
              <w:t>As a Dashboard user, I want the ability to update a Veteran's outreach status so that I can track what Veterans have not yet been contacted, which Veterans are in outreach / intervention services, which Veterans have refused service, etc.</w:t>
            </w:r>
          </w:p>
        </w:tc>
      </w:tr>
      <w:tr w:rsidR="003C0D7A" w:rsidRPr="00C04827" w14:paraId="5AE1B17B" w14:textId="77777777" w:rsidTr="00F55789">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14:paraId="7F3388DC" w14:textId="77777777" w:rsidR="003C0D7A" w:rsidRPr="00C04827" w:rsidRDefault="00450524" w:rsidP="00F55789">
            <w:pPr>
              <w:rPr>
                <w:color w:val="0000FF"/>
                <w:sz w:val="24"/>
                <w:u w:val="single"/>
              </w:rPr>
            </w:pPr>
            <w:hyperlink r:id="rId28" w:history="1">
              <w:r w:rsidR="003C0D7A" w:rsidRPr="00C04827">
                <w:rPr>
                  <w:color w:val="0000FF"/>
                  <w:sz w:val="24"/>
                  <w:u w:val="single"/>
                </w:rPr>
                <w:t>PR-1405</w:t>
              </w:r>
            </w:hyperlink>
          </w:p>
        </w:tc>
        <w:tc>
          <w:tcPr>
            <w:tcW w:w="3060" w:type="dxa"/>
            <w:tcBorders>
              <w:top w:val="nil"/>
              <w:left w:val="nil"/>
              <w:bottom w:val="single" w:sz="4" w:space="0" w:color="auto"/>
              <w:right w:val="single" w:sz="4" w:space="0" w:color="auto"/>
            </w:tcBorders>
            <w:shd w:val="clear" w:color="auto" w:fill="auto"/>
            <w:hideMark/>
          </w:tcPr>
          <w:p w14:paraId="771656C1"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F0B2D9D" w14:textId="77777777" w:rsidR="003C0D7A" w:rsidRPr="00C04827" w:rsidRDefault="003C0D7A" w:rsidP="00F55789">
            <w:pPr>
              <w:spacing w:after="240"/>
              <w:rPr>
                <w:color w:val="000000"/>
                <w:sz w:val="24"/>
              </w:rPr>
            </w:pPr>
            <w:r w:rsidRPr="00C04827">
              <w:rPr>
                <w:color w:val="000000"/>
                <w:sz w:val="24"/>
              </w:rPr>
              <w:t xml:space="preserve">As a Dashboard User, I want to view a Veteran's medications from within the Dashboard so I can view the Veteran's prescriptions at a glance and make outreach and care decisions. </w:t>
            </w:r>
            <w:r w:rsidRPr="00C04827">
              <w:rPr>
                <w:color w:val="000000"/>
                <w:sz w:val="24"/>
              </w:rPr>
              <w:br/>
            </w:r>
          </w:p>
        </w:tc>
      </w:tr>
      <w:tr w:rsidR="003C0D7A" w:rsidRPr="00C04827" w14:paraId="211120F2" w14:textId="77777777" w:rsidTr="00F55789">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14:paraId="4E5843DC" w14:textId="77777777" w:rsidR="003C0D7A" w:rsidRPr="00C04827" w:rsidRDefault="00450524" w:rsidP="00F55789">
            <w:pPr>
              <w:rPr>
                <w:color w:val="0000FF"/>
                <w:sz w:val="24"/>
                <w:u w:val="single"/>
              </w:rPr>
            </w:pPr>
            <w:hyperlink r:id="rId29" w:history="1">
              <w:r w:rsidR="003C0D7A" w:rsidRPr="00C04827">
                <w:rPr>
                  <w:color w:val="0000FF"/>
                  <w:sz w:val="24"/>
                  <w:u w:val="single"/>
                </w:rPr>
                <w:t>PR-1407</w:t>
              </w:r>
            </w:hyperlink>
          </w:p>
        </w:tc>
        <w:tc>
          <w:tcPr>
            <w:tcW w:w="3060" w:type="dxa"/>
            <w:tcBorders>
              <w:top w:val="nil"/>
              <w:left w:val="nil"/>
              <w:bottom w:val="single" w:sz="4" w:space="0" w:color="auto"/>
              <w:right w:val="single" w:sz="4" w:space="0" w:color="auto"/>
            </w:tcBorders>
            <w:shd w:val="clear" w:color="auto" w:fill="auto"/>
            <w:hideMark/>
          </w:tcPr>
          <w:p w14:paraId="2B301DD3"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FF4E564" w14:textId="77777777" w:rsidR="003C0D7A" w:rsidRPr="00C04827" w:rsidRDefault="003C0D7A" w:rsidP="00F55789">
            <w:pPr>
              <w:spacing w:after="240"/>
              <w:rPr>
                <w:color w:val="000000"/>
                <w:sz w:val="24"/>
              </w:rPr>
            </w:pPr>
            <w:r w:rsidRPr="00C04827">
              <w:rPr>
                <w:color w:val="000000"/>
                <w:sz w:val="24"/>
              </w:rPr>
              <w:t xml:space="preserve">As a Dashboard User, I want to view a Veteran's medical appointments from within the Dashboard so I can view the Veteran's appointments at a glance and make outreach and care decisions. </w:t>
            </w:r>
            <w:r w:rsidRPr="00C04827">
              <w:rPr>
                <w:color w:val="000000"/>
                <w:sz w:val="24"/>
              </w:rPr>
              <w:br/>
            </w:r>
          </w:p>
        </w:tc>
      </w:tr>
      <w:tr w:rsidR="003C0D7A" w:rsidRPr="00C04827" w14:paraId="56CDB7C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BB54850" w14:textId="77777777" w:rsidR="003C0D7A" w:rsidRPr="00C04827" w:rsidRDefault="00450524" w:rsidP="00F55789">
            <w:pPr>
              <w:rPr>
                <w:color w:val="0000FF"/>
                <w:sz w:val="24"/>
                <w:u w:val="single"/>
              </w:rPr>
            </w:pPr>
            <w:hyperlink r:id="rId30" w:history="1">
              <w:r w:rsidR="003C0D7A" w:rsidRPr="00C04827">
                <w:rPr>
                  <w:color w:val="0000FF"/>
                  <w:sz w:val="24"/>
                  <w:u w:val="single"/>
                </w:rPr>
                <w:t>PR-356</w:t>
              </w:r>
            </w:hyperlink>
          </w:p>
        </w:tc>
        <w:tc>
          <w:tcPr>
            <w:tcW w:w="3060" w:type="dxa"/>
            <w:tcBorders>
              <w:top w:val="nil"/>
              <w:left w:val="nil"/>
              <w:bottom w:val="single" w:sz="4" w:space="0" w:color="auto"/>
              <w:right w:val="single" w:sz="4" w:space="0" w:color="auto"/>
            </w:tcBorders>
            <w:shd w:val="clear" w:color="auto" w:fill="auto"/>
            <w:noWrap/>
            <w:hideMark/>
          </w:tcPr>
          <w:p w14:paraId="04A3FD2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2349891" w14:textId="77777777" w:rsidR="003C0D7A" w:rsidRPr="00C04827" w:rsidRDefault="003C0D7A" w:rsidP="00F55789">
            <w:pPr>
              <w:rPr>
                <w:color w:val="000000"/>
                <w:sz w:val="24"/>
              </w:rPr>
            </w:pPr>
            <w:r w:rsidRPr="00C04827">
              <w:rPr>
                <w:color w:val="000000"/>
                <w:sz w:val="24"/>
              </w:rPr>
              <w:t>As a Dashboard User, I want to pick and choose which screen elements I see on the Dashboard, so I can first see only the data that is important to me.</w:t>
            </w:r>
          </w:p>
        </w:tc>
      </w:tr>
      <w:tr w:rsidR="003C0D7A" w:rsidRPr="00C04827" w14:paraId="5218594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D0F7973" w14:textId="77777777" w:rsidR="003C0D7A" w:rsidRPr="00C04827" w:rsidRDefault="00450524" w:rsidP="00F55789">
            <w:pPr>
              <w:rPr>
                <w:color w:val="0000FF"/>
                <w:sz w:val="24"/>
                <w:u w:val="single"/>
              </w:rPr>
            </w:pPr>
            <w:hyperlink r:id="rId31" w:history="1">
              <w:r w:rsidR="003C0D7A" w:rsidRPr="00C04827">
                <w:rPr>
                  <w:color w:val="0000FF"/>
                  <w:sz w:val="24"/>
                  <w:u w:val="single"/>
                </w:rPr>
                <w:t>PR-357</w:t>
              </w:r>
            </w:hyperlink>
          </w:p>
        </w:tc>
        <w:tc>
          <w:tcPr>
            <w:tcW w:w="3060" w:type="dxa"/>
            <w:tcBorders>
              <w:top w:val="nil"/>
              <w:left w:val="nil"/>
              <w:bottom w:val="single" w:sz="4" w:space="0" w:color="auto"/>
              <w:right w:val="single" w:sz="4" w:space="0" w:color="auto"/>
            </w:tcBorders>
            <w:shd w:val="clear" w:color="auto" w:fill="auto"/>
            <w:noWrap/>
            <w:hideMark/>
          </w:tcPr>
          <w:p w14:paraId="45B300C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F329202" w14:textId="77777777" w:rsidR="003C0D7A" w:rsidRPr="00C04827" w:rsidRDefault="003C0D7A" w:rsidP="00F55789">
            <w:pPr>
              <w:rPr>
                <w:color w:val="000000"/>
                <w:sz w:val="24"/>
              </w:rPr>
            </w:pPr>
            <w:r w:rsidRPr="00C04827">
              <w:rPr>
                <w:color w:val="000000"/>
                <w:sz w:val="24"/>
              </w:rPr>
              <w:t>As a Dashboard User, I want to move screen elements I see on the Dashboard so I can customize the look of the Dashboard to suit my preferences.</w:t>
            </w:r>
          </w:p>
        </w:tc>
      </w:tr>
      <w:tr w:rsidR="003C0D7A" w:rsidRPr="00C04827" w14:paraId="69FFBDD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0B24D647" w14:textId="77777777" w:rsidR="003C0D7A" w:rsidRPr="00C04827" w:rsidRDefault="00450524" w:rsidP="00F55789">
            <w:pPr>
              <w:rPr>
                <w:color w:val="0000FF"/>
                <w:sz w:val="24"/>
                <w:u w:val="single"/>
              </w:rPr>
            </w:pPr>
            <w:hyperlink r:id="rId32" w:history="1">
              <w:r w:rsidR="003C0D7A" w:rsidRPr="00C04827">
                <w:rPr>
                  <w:color w:val="0000FF"/>
                  <w:sz w:val="24"/>
                  <w:u w:val="single"/>
                </w:rPr>
                <w:t>PR-882</w:t>
              </w:r>
            </w:hyperlink>
          </w:p>
        </w:tc>
        <w:tc>
          <w:tcPr>
            <w:tcW w:w="3060" w:type="dxa"/>
            <w:tcBorders>
              <w:top w:val="nil"/>
              <w:left w:val="nil"/>
              <w:bottom w:val="single" w:sz="4" w:space="0" w:color="auto"/>
              <w:right w:val="single" w:sz="4" w:space="0" w:color="auto"/>
            </w:tcBorders>
            <w:shd w:val="clear" w:color="auto" w:fill="auto"/>
            <w:noWrap/>
            <w:hideMark/>
          </w:tcPr>
          <w:p w14:paraId="1F3D1618"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5856852" w14:textId="77777777" w:rsidR="003C0D7A" w:rsidRPr="00C04827" w:rsidRDefault="003C0D7A" w:rsidP="00F55789">
            <w:pPr>
              <w:rPr>
                <w:color w:val="000000"/>
                <w:sz w:val="24"/>
              </w:rPr>
            </w:pPr>
            <w:r w:rsidRPr="00C04827">
              <w:rPr>
                <w:color w:val="000000"/>
                <w:sz w:val="24"/>
              </w:rPr>
              <w:t xml:space="preserve">As a Dashboard User, I want to view a graphic in a widget that allows me to see basic information related to a VA facility. </w:t>
            </w:r>
          </w:p>
        </w:tc>
      </w:tr>
      <w:tr w:rsidR="003C0D7A" w:rsidRPr="00C04827" w14:paraId="2CCF6DAF"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1323002E" w14:textId="77777777" w:rsidR="003C0D7A" w:rsidRPr="00C04827" w:rsidRDefault="00450524" w:rsidP="00F55789">
            <w:pPr>
              <w:rPr>
                <w:color w:val="0000FF"/>
                <w:sz w:val="24"/>
                <w:u w:val="single"/>
              </w:rPr>
            </w:pPr>
            <w:hyperlink r:id="rId33" w:history="1">
              <w:r w:rsidR="003C0D7A" w:rsidRPr="00C04827">
                <w:rPr>
                  <w:color w:val="0000FF"/>
                  <w:sz w:val="24"/>
                  <w:u w:val="single"/>
                </w:rPr>
                <w:t>PR-881</w:t>
              </w:r>
            </w:hyperlink>
          </w:p>
        </w:tc>
        <w:tc>
          <w:tcPr>
            <w:tcW w:w="3060" w:type="dxa"/>
            <w:tcBorders>
              <w:top w:val="nil"/>
              <w:left w:val="nil"/>
              <w:bottom w:val="single" w:sz="4" w:space="0" w:color="auto"/>
              <w:right w:val="single" w:sz="4" w:space="0" w:color="auto"/>
            </w:tcBorders>
            <w:shd w:val="clear" w:color="auto" w:fill="auto"/>
            <w:noWrap/>
            <w:hideMark/>
          </w:tcPr>
          <w:p w14:paraId="40CAB01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AD231DB" w14:textId="77777777" w:rsidR="003C0D7A" w:rsidRPr="00C04827" w:rsidRDefault="003C0D7A" w:rsidP="00F55789">
            <w:pPr>
              <w:spacing w:after="240"/>
              <w:rPr>
                <w:color w:val="000000"/>
                <w:sz w:val="24"/>
              </w:rPr>
            </w:pPr>
            <w:r w:rsidRPr="00C04827">
              <w:rPr>
                <w:color w:val="000000"/>
                <w:sz w:val="24"/>
              </w:rPr>
              <w:t>As a Dashboard User, I want to see a line graph that shows the change in how many Veterans are at the top .1%,</w:t>
            </w:r>
            <w:r w:rsidRPr="00C04827">
              <w:rPr>
                <w:strike/>
                <w:color w:val="000000"/>
                <w:sz w:val="24"/>
              </w:rPr>
              <w:t xml:space="preserve"> </w:t>
            </w:r>
            <w:r w:rsidRPr="00C04827">
              <w:rPr>
                <w:color w:val="000000"/>
                <w:sz w:val="24"/>
              </w:rPr>
              <w:t xml:space="preserve">or 5% of the risk stratification model over time. </w:t>
            </w:r>
          </w:p>
        </w:tc>
      </w:tr>
      <w:tr w:rsidR="003C0D7A" w:rsidRPr="00C04827" w14:paraId="5A8B94EB"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51875EE8" w14:textId="77777777" w:rsidR="003C0D7A" w:rsidRPr="00C04827" w:rsidRDefault="00450524" w:rsidP="00F55789">
            <w:pPr>
              <w:rPr>
                <w:color w:val="0000FF"/>
                <w:sz w:val="24"/>
                <w:u w:val="single"/>
              </w:rPr>
            </w:pPr>
            <w:hyperlink r:id="rId34" w:history="1">
              <w:r w:rsidR="003C0D7A" w:rsidRPr="00C04827">
                <w:rPr>
                  <w:color w:val="0000FF"/>
                  <w:sz w:val="24"/>
                  <w:u w:val="single"/>
                </w:rPr>
                <w:t>PR-877</w:t>
              </w:r>
            </w:hyperlink>
          </w:p>
        </w:tc>
        <w:tc>
          <w:tcPr>
            <w:tcW w:w="3060" w:type="dxa"/>
            <w:tcBorders>
              <w:top w:val="nil"/>
              <w:left w:val="nil"/>
              <w:bottom w:val="single" w:sz="4" w:space="0" w:color="auto"/>
              <w:right w:val="single" w:sz="4" w:space="0" w:color="auto"/>
            </w:tcBorders>
            <w:shd w:val="clear" w:color="auto" w:fill="auto"/>
            <w:noWrap/>
            <w:hideMark/>
          </w:tcPr>
          <w:p w14:paraId="5150CA7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374FFF1" w14:textId="77777777" w:rsidR="003C0D7A" w:rsidRPr="00C04827" w:rsidRDefault="003C0D7A" w:rsidP="00F55789">
            <w:pPr>
              <w:spacing w:after="240"/>
              <w:rPr>
                <w:color w:val="000000"/>
                <w:sz w:val="24"/>
              </w:rPr>
            </w:pPr>
            <w:r w:rsidRPr="00C04827">
              <w:rPr>
                <w:color w:val="000000"/>
                <w:sz w:val="24"/>
              </w:rPr>
              <w:t xml:space="preserve">As a Dashboard User, I want to see a widget that allows me to view a menu showing how many Veterans are within a certain risk stratification. </w:t>
            </w:r>
          </w:p>
        </w:tc>
      </w:tr>
      <w:tr w:rsidR="003C0D7A" w:rsidRPr="00C04827" w14:paraId="320E2C67"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7DCE971" w14:textId="77777777" w:rsidR="003C0D7A" w:rsidRPr="00C04827" w:rsidRDefault="00450524" w:rsidP="00F55789">
            <w:pPr>
              <w:rPr>
                <w:color w:val="0000FF"/>
                <w:sz w:val="24"/>
                <w:u w:val="single"/>
              </w:rPr>
            </w:pPr>
            <w:hyperlink r:id="rId35" w:history="1">
              <w:r w:rsidR="003C0D7A" w:rsidRPr="00C04827">
                <w:rPr>
                  <w:color w:val="0000FF"/>
                  <w:sz w:val="24"/>
                  <w:u w:val="single"/>
                </w:rPr>
                <w:t>PR-876</w:t>
              </w:r>
            </w:hyperlink>
          </w:p>
        </w:tc>
        <w:tc>
          <w:tcPr>
            <w:tcW w:w="3060" w:type="dxa"/>
            <w:tcBorders>
              <w:top w:val="nil"/>
              <w:left w:val="nil"/>
              <w:bottom w:val="single" w:sz="4" w:space="0" w:color="auto"/>
              <w:right w:val="single" w:sz="4" w:space="0" w:color="auto"/>
            </w:tcBorders>
            <w:shd w:val="clear" w:color="auto" w:fill="auto"/>
            <w:noWrap/>
            <w:hideMark/>
          </w:tcPr>
          <w:p w14:paraId="30F4675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B2E80C1" w14:textId="77777777" w:rsidR="003C0D7A" w:rsidRPr="00C04827" w:rsidRDefault="003C0D7A" w:rsidP="00F55789">
            <w:pPr>
              <w:rPr>
                <w:color w:val="000000"/>
                <w:sz w:val="24"/>
              </w:rPr>
            </w:pPr>
            <w:r w:rsidRPr="00C04827">
              <w:rPr>
                <w:color w:val="000000"/>
                <w:sz w:val="24"/>
              </w:rPr>
              <w:t xml:space="preserve">As a Dashboard User, I want to see a widget that allows me to view a "roster" (or list) of Veterans that have been identified by the application as high risk. </w:t>
            </w:r>
          </w:p>
        </w:tc>
      </w:tr>
      <w:tr w:rsidR="003C0D7A" w:rsidRPr="00C04827" w14:paraId="0061B61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4CA3F69" w14:textId="77777777" w:rsidR="003C0D7A" w:rsidRPr="00C04827" w:rsidRDefault="00450524" w:rsidP="00F55789">
            <w:pPr>
              <w:rPr>
                <w:color w:val="0000FF"/>
                <w:sz w:val="24"/>
                <w:u w:val="single"/>
              </w:rPr>
            </w:pPr>
            <w:hyperlink r:id="rId36" w:history="1">
              <w:r w:rsidR="003C0D7A" w:rsidRPr="00C04827">
                <w:rPr>
                  <w:color w:val="0000FF"/>
                  <w:sz w:val="24"/>
                  <w:u w:val="single"/>
                </w:rPr>
                <w:t>PR-996</w:t>
              </w:r>
            </w:hyperlink>
          </w:p>
        </w:tc>
        <w:tc>
          <w:tcPr>
            <w:tcW w:w="3060" w:type="dxa"/>
            <w:tcBorders>
              <w:top w:val="nil"/>
              <w:left w:val="nil"/>
              <w:bottom w:val="single" w:sz="4" w:space="0" w:color="auto"/>
              <w:right w:val="single" w:sz="4" w:space="0" w:color="auto"/>
            </w:tcBorders>
            <w:shd w:val="clear" w:color="auto" w:fill="auto"/>
            <w:hideMark/>
          </w:tcPr>
          <w:p w14:paraId="3DEF90B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A906439" w14:textId="77777777" w:rsidR="003C0D7A" w:rsidRPr="00C04827" w:rsidRDefault="003C0D7A" w:rsidP="00F55789">
            <w:pPr>
              <w:rPr>
                <w:color w:val="000000"/>
                <w:sz w:val="24"/>
              </w:rPr>
            </w:pPr>
            <w:r w:rsidRPr="00C04827">
              <w:rPr>
                <w:color w:val="000000"/>
                <w:sz w:val="24"/>
              </w:rPr>
              <w:t>As a Dashboard User, I want to be presented "Clinical Decision Support" information related to a Veteran's specific information.</w:t>
            </w:r>
          </w:p>
        </w:tc>
      </w:tr>
      <w:tr w:rsidR="003C0D7A" w:rsidRPr="00C04827" w14:paraId="60487110"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F92C8CD" w14:textId="77777777" w:rsidR="003C0D7A" w:rsidRPr="00C04827" w:rsidRDefault="00450524" w:rsidP="00F55789">
            <w:pPr>
              <w:rPr>
                <w:color w:val="0000FF"/>
                <w:sz w:val="24"/>
                <w:u w:val="single"/>
              </w:rPr>
            </w:pPr>
            <w:hyperlink r:id="rId37" w:history="1">
              <w:r w:rsidR="003C0D7A" w:rsidRPr="00C04827">
                <w:rPr>
                  <w:color w:val="0000FF"/>
                  <w:sz w:val="24"/>
                  <w:u w:val="single"/>
                </w:rPr>
                <w:t>PR-994</w:t>
              </w:r>
            </w:hyperlink>
          </w:p>
        </w:tc>
        <w:tc>
          <w:tcPr>
            <w:tcW w:w="3060" w:type="dxa"/>
            <w:tcBorders>
              <w:top w:val="nil"/>
              <w:left w:val="nil"/>
              <w:bottom w:val="single" w:sz="4" w:space="0" w:color="auto"/>
              <w:right w:val="single" w:sz="4" w:space="0" w:color="auto"/>
            </w:tcBorders>
            <w:shd w:val="clear" w:color="auto" w:fill="auto"/>
            <w:hideMark/>
          </w:tcPr>
          <w:p w14:paraId="7D2E286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ED0EE07" w14:textId="77777777" w:rsidR="003C0D7A" w:rsidRPr="00C04827" w:rsidRDefault="003C0D7A" w:rsidP="00F55789">
            <w:pPr>
              <w:rPr>
                <w:color w:val="000000"/>
                <w:sz w:val="24"/>
              </w:rPr>
            </w:pPr>
            <w:r w:rsidRPr="00C04827">
              <w:rPr>
                <w:color w:val="000000"/>
                <w:sz w:val="24"/>
              </w:rPr>
              <w:t>As a Dashboard User, I want to view individual Veteran information that is relevant to suicide outreach, intervention, and care, so I can make clinical care decisions for treatment of the Veteran.</w:t>
            </w:r>
          </w:p>
        </w:tc>
      </w:tr>
      <w:tr w:rsidR="003C0D7A" w:rsidRPr="00C04827" w14:paraId="6E87AAC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62649A7" w14:textId="77777777" w:rsidR="003C0D7A" w:rsidRPr="00C04827" w:rsidRDefault="00450524" w:rsidP="00F55789">
            <w:pPr>
              <w:rPr>
                <w:color w:val="0000FF"/>
                <w:sz w:val="24"/>
                <w:u w:val="single"/>
              </w:rPr>
            </w:pPr>
            <w:hyperlink r:id="rId38" w:history="1">
              <w:r w:rsidR="003C0D7A" w:rsidRPr="00C04827">
                <w:rPr>
                  <w:color w:val="0000FF"/>
                  <w:sz w:val="24"/>
                  <w:u w:val="single"/>
                </w:rPr>
                <w:t>PR-349</w:t>
              </w:r>
            </w:hyperlink>
          </w:p>
        </w:tc>
        <w:tc>
          <w:tcPr>
            <w:tcW w:w="3060" w:type="dxa"/>
            <w:tcBorders>
              <w:top w:val="nil"/>
              <w:left w:val="nil"/>
              <w:bottom w:val="single" w:sz="4" w:space="0" w:color="auto"/>
              <w:right w:val="single" w:sz="4" w:space="0" w:color="auto"/>
            </w:tcBorders>
            <w:shd w:val="clear" w:color="auto" w:fill="auto"/>
            <w:hideMark/>
          </w:tcPr>
          <w:p w14:paraId="15E47984" w14:textId="77777777" w:rsidR="003C0D7A" w:rsidRPr="00C04827" w:rsidRDefault="003C0D7A" w:rsidP="00F55789">
            <w:pPr>
              <w:rPr>
                <w:color w:val="000000"/>
                <w:sz w:val="24"/>
              </w:rPr>
            </w:pPr>
            <w:r w:rsidRPr="00C04827">
              <w:rPr>
                <w:color w:val="000000"/>
                <w:sz w:val="24"/>
              </w:rPr>
              <w:t>As a Dashboard User, I want to log in to the Perceptive Reach application.</w:t>
            </w:r>
          </w:p>
        </w:tc>
        <w:tc>
          <w:tcPr>
            <w:tcW w:w="5850" w:type="dxa"/>
            <w:tcBorders>
              <w:top w:val="nil"/>
              <w:left w:val="nil"/>
              <w:bottom w:val="single" w:sz="4" w:space="0" w:color="auto"/>
              <w:right w:val="single" w:sz="4" w:space="0" w:color="auto"/>
            </w:tcBorders>
            <w:shd w:val="clear" w:color="auto" w:fill="auto"/>
            <w:hideMark/>
          </w:tcPr>
          <w:p w14:paraId="79167B5E" w14:textId="77777777" w:rsidR="003C0D7A" w:rsidRPr="00C04827" w:rsidRDefault="003C0D7A" w:rsidP="00F55789">
            <w:pPr>
              <w:rPr>
                <w:color w:val="000000"/>
                <w:sz w:val="24"/>
              </w:rPr>
            </w:pPr>
            <w:r w:rsidRPr="00C04827">
              <w:rPr>
                <w:color w:val="000000"/>
                <w:sz w:val="24"/>
              </w:rPr>
              <w:t> </w:t>
            </w:r>
          </w:p>
        </w:tc>
      </w:tr>
      <w:tr w:rsidR="003C0D7A" w:rsidRPr="00C04827" w14:paraId="030F653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5AE6D47" w14:textId="77777777" w:rsidR="003C0D7A" w:rsidRPr="00C04827" w:rsidRDefault="00450524" w:rsidP="00F55789">
            <w:pPr>
              <w:rPr>
                <w:color w:val="0000FF"/>
                <w:sz w:val="24"/>
                <w:u w:val="single"/>
              </w:rPr>
            </w:pPr>
            <w:hyperlink r:id="rId39" w:history="1">
              <w:r w:rsidR="003C0D7A" w:rsidRPr="00C04827">
                <w:rPr>
                  <w:color w:val="0000FF"/>
                  <w:sz w:val="24"/>
                  <w:u w:val="single"/>
                </w:rPr>
                <w:t>PR-1676</w:t>
              </w:r>
            </w:hyperlink>
          </w:p>
        </w:tc>
        <w:tc>
          <w:tcPr>
            <w:tcW w:w="3060" w:type="dxa"/>
            <w:tcBorders>
              <w:top w:val="nil"/>
              <w:left w:val="nil"/>
              <w:bottom w:val="single" w:sz="4" w:space="0" w:color="auto"/>
              <w:right w:val="single" w:sz="4" w:space="0" w:color="auto"/>
            </w:tcBorders>
            <w:shd w:val="clear" w:color="auto" w:fill="auto"/>
            <w:hideMark/>
          </w:tcPr>
          <w:p w14:paraId="6FA31B6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F600E3F" w14:textId="77777777" w:rsidR="003C0D7A" w:rsidRPr="00C04827" w:rsidRDefault="003C0D7A" w:rsidP="00F55789">
            <w:pPr>
              <w:rPr>
                <w:color w:val="000000"/>
                <w:sz w:val="24"/>
              </w:rPr>
            </w:pPr>
            <w:r w:rsidRPr="00C04827">
              <w:rPr>
                <w:color w:val="000000"/>
                <w:sz w:val="24"/>
              </w:rPr>
              <w:t>As a Dashboard user, I want to enter my credentials (username and password) to log in to the Dashboard.</w:t>
            </w:r>
          </w:p>
        </w:tc>
      </w:tr>
      <w:tr w:rsidR="003C0D7A" w:rsidRPr="00C04827" w14:paraId="4531D58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0AB097D" w14:textId="77777777" w:rsidR="003C0D7A" w:rsidRPr="00C04827" w:rsidRDefault="00450524" w:rsidP="00F55789">
            <w:pPr>
              <w:rPr>
                <w:color w:val="0000FF"/>
                <w:sz w:val="24"/>
                <w:u w:val="single"/>
              </w:rPr>
            </w:pPr>
            <w:hyperlink r:id="rId40" w:history="1">
              <w:r w:rsidR="003C0D7A" w:rsidRPr="00C04827">
                <w:rPr>
                  <w:color w:val="0000FF"/>
                  <w:sz w:val="24"/>
                  <w:u w:val="single"/>
                </w:rPr>
                <w:t>PR-1887</w:t>
              </w:r>
            </w:hyperlink>
          </w:p>
        </w:tc>
        <w:tc>
          <w:tcPr>
            <w:tcW w:w="3060" w:type="dxa"/>
            <w:tcBorders>
              <w:top w:val="nil"/>
              <w:left w:val="nil"/>
              <w:bottom w:val="single" w:sz="4" w:space="0" w:color="auto"/>
              <w:right w:val="single" w:sz="4" w:space="0" w:color="auto"/>
            </w:tcBorders>
            <w:shd w:val="clear" w:color="auto" w:fill="auto"/>
            <w:hideMark/>
          </w:tcPr>
          <w:p w14:paraId="3C97A25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03C5266" w14:textId="77777777" w:rsidR="003C0D7A" w:rsidRPr="00C04827" w:rsidRDefault="003C0D7A" w:rsidP="00F55789">
            <w:pPr>
              <w:rPr>
                <w:color w:val="000000"/>
                <w:sz w:val="24"/>
              </w:rPr>
            </w:pPr>
            <w:r w:rsidRPr="00C04827">
              <w:rPr>
                <w:color w:val="000000"/>
                <w:sz w:val="24"/>
              </w:rPr>
              <w:t>As a Dashboard user, I want to be presented with a "landing page" where I can log in to the application.</w:t>
            </w:r>
          </w:p>
        </w:tc>
      </w:tr>
      <w:tr w:rsidR="003C0D7A" w:rsidRPr="00C04827" w14:paraId="27805D8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23D90737" w14:textId="77777777" w:rsidR="003C0D7A" w:rsidRPr="00C04827" w:rsidRDefault="003C0D7A" w:rsidP="00F55789">
            <w:pPr>
              <w:rPr>
                <w:color w:val="0000FF"/>
                <w:sz w:val="24"/>
                <w:u w:val="single"/>
              </w:rPr>
            </w:pPr>
            <w:r w:rsidRPr="00C04827">
              <w:rPr>
                <w:color w:val="0000FF"/>
                <w:sz w:val="24"/>
                <w:u w:val="single"/>
              </w:rPr>
              <w:lastRenderedPageBreak/>
              <w:t>PR-1788</w:t>
            </w:r>
          </w:p>
        </w:tc>
        <w:tc>
          <w:tcPr>
            <w:tcW w:w="3060" w:type="dxa"/>
            <w:tcBorders>
              <w:top w:val="nil"/>
              <w:left w:val="nil"/>
              <w:bottom w:val="single" w:sz="4" w:space="0" w:color="auto"/>
              <w:right w:val="single" w:sz="4" w:space="0" w:color="auto"/>
            </w:tcBorders>
            <w:shd w:val="clear" w:color="auto" w:fill="auto"/>
            <w:hideMark/>
          </w:tcPr>
          <w:p w14:paraId="57F68FC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8F704D0" w14:textId="1D3B5EF7" w:rsidR="003C0D7A" w:rsidRPr="00C04827" w:rsidRDefault="003C0D7A" w:rsidP="00F55789">
            <w:pPr>
              <w:rPr>
                <w:color w:val="000000"/>
                <w:sz w:val="24"/>
              </w:rPr>
            </w:pPr>
            <w:r w:rsidRPr="00C04827">
              <w:rPr>
                <w:color w:val="000000"/>
                <w:sz w:val="24"/>
              </w:rPr>
              <w:t>As a</w:t>
            </w:r>
            <w:r w:rsidR="00292999">
              <w:rPr>
                <w:color w:val="000000"/>
                <w:sz w:val="24"/>
              </w:rPr>
              <w:t>n</w:t>
            </w:r>
            <w:r w:rsidRPr="00C04827">
              <w:rPr>
                <w:color w:val="000000"/>
                <w:sz w:val="24"/>
              </w:rPr>
              <w:t xml:space="preserve"> IRDS dashboard user I expect the system will automatically terminate my session after a specified period of inactivity (ex. 10 minutes) such that an unauthorized user could not use my system if I walk away from my computer.</w:t>
            </w:r>
          </w:p>
        </w:tc>
      </w:tr>
      <w:tr w:rsidR="003C0D7A" w:rsidRPr="00C04827" w14:paraId="77B6FE83"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290E634" w14:textId="77777777" w:rsidR="003C0D7A" w:rsidRPr="00C04827" w:rsidRDefault="00450524" w:rsidP="00F55789">
            <w:pPr>
              <w:rPr>
                <w:color w:val="0000FF"/>
                <w:sz w:val="24"/>
                <w:u w:val="single"/>
              </w:rPr>
            </w:pPr>
            <w:hyperlink r:id="rId41" w:history="1">
              <w:r w:rsidR="003C0D7A" w:rsidRPr="00C04827">
                <w:rPr>
                  <w:color w:val="0000FF"/>
                  <w:sz w:val="24"/>
                  <w:u w:val="single"/>
                </w:rPr>
                <w:t>PR-1677</w:t>
              </w:r>
            </w:hyperlink>
          </w:p>
        </w:tc>
        <w:tc>
          <w:tcPr>
            <w:tcW w:w="3060" w:type="dxa"/>
            <w:tcBorders>
              <w:top w:val="nil"/>
              <w:left w:val="nil"/>
              <w:bottom w:val="single" w:sz="4" w:space="0" w:color="auto"/>
              <w:right w:val="single" w:sz="4" w:space="0" w:color="auto"/>
            </w:tcBorders>
            <w:shd w:val="clear" w:color="auto" w:fill="auto"/>
            <w:hideMark/>
          </w:tcPr>
          <w:p w14:paraId="0BDC0A6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3888730" w14:textId="77777777" w:rsidR="003C0D7A" w:rsidRPr="00C04827" w:rsidRDefault="003C0D7A" w:rsidP="00F55789">
            <w:pPr>
              <w:rPr>
                <w:color w:val="000000"/>
                <w:sz w:val="24"/>
              </w:rPr>
            </w:pPr>
            <w:r w:rsidRPr="00C04827">
              <w:rPr>
                <w:color w:val="000000"/>
                <w:sz w:val="24"/>
              </w:rPr>
              <w:t>As a Dashboard user, I want my log in to be rejected if my credentials are not accurate or valid.</w:t>
            </w:r>
          </w:p>
        </w:tc>
      </w:tr>
      <w:tr w:rsidR="003C0D7A" w:rsidRPr="00C04827" w14:paraId="0CB203B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424EE07D" w14:textId="77777777" w:rsidR="003C0D7A" w:rsidRPr="00C04827" w:rsidRDefault="00450524" w:rsidP="00F55789">
            <w:pPr>
              <w:rPr>
                <w:color w:val="0000FF"/>
                <w:sz w:val="24"/>
                <w:u w:val="single"/>
              </w:rPr>
            </w:pPr>
            <w:hyperlink r:id="rId42" w:history="1">
              <w:r w:rsidR="003C0D7A" w:rsidRPr="00C04827">
                <w:rPr>
                  <w:color w:val="0000FF"/>
                  <w:sz w:val="24"/>
                  <w:u w:val="single"/>
                </w:rPr>
                <w:t>PR-1678</w:t>
              </w:r>
            </w:hyperlink>
          </w:p>
        </w:tc>
        <w:tc>
          <w:tcPr>
            <w:tcW w:w="3060" w:type="dxa"/>
            <w:tcBorders>
              <w:top w:val="nil"/>
              <w:left w:val="nil"/>
              <w:bottom w:val="single" w:sz="4" w:space="0" w:color="auto"/>
              <w:right w:val="single" w:sz="4" w:space="0" w:color="auto"/>
            </w:tcBorders>
            <w:shd w:val="clear" w:color="auto" w:fill="auto"/>
            <w:hideMark/>
          </w:tcPr>
          <w:p w14:paraId="6706E51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E8E85DC" w14:textId="77F59643" w:rsidR="003C0D7A" w:rsidRPr="00C04827" w:rsidRDefault="003C0D7A" w:rsidP="00F55789">
            <w:pPr>
              <w:rPr>
                <w:color w:val="000000"/>
                <w:sz w:val="24"/>
              </w:rPr>
            </w:pPr>
            <w:r w:rsidRPr="00C04827">
              <w:rPr>
                <w:color w:val="000000"/>
                <w:sz w:val="24"/>
              </w:rPr>
              <w:t>As a Dashboard user, I want</w:t>
            </w:r>
            <w:r w:rsidR="0009303E">
              <w:rPr>
                <w:color w:val="000000"/>
                <w:sz w:val="24"/>
              </w:rPr>
              <w:t xml:space="preserve"> to</w:t>
            </w:r>
            <w:r w:rsidRPr="00C04827">
              <w:rPr>
                <w:color w:val="000000"/>
                <w:sz w:val="24"/>
              </w:rPr>
              <w:t xml:space="preserve"> log out of the Dashboard to end my session.</w:t>
            </w:r>
          </w:p>
        </w:tc>
      </w:tr>
      <w:tr w:rsidR="003C0D7A" w:rsidRPr="00C04827" w14:paraId="7382DA21"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4465A0E" w14:textId="77777777" w:rsidR="003C0D7A" w:rsidRPr="00C04827" w:rsidRDefault="00450524" w:rsidP="00F55789">
            <w:pPr>
              <w:rPr>
                <w:color w:val="0000FF"/>
                <w:sz w:val="24"/>
                <w:u w:val="single"/>
              </w:rPr>
            </w:pPr>
            <w:hyperlink r:id="rId43" w:history="1">
              <w:r w:rsidR="003C0D7A" w:rsidRPr="00C04827">
                <w:rPr>
                  <w:color w:val="0000FF"/>
                  <w:sz w:val="24"/>
                  <w:u w:val="single"/>
                </w:rPr>
                <w:t>PR-1679</w:t>
              </w:r>
            </w:hyperlink>
          </w:p>
        </w:tc>
        <w:tc>
          <w:tcPr>
            <w:tcW w:w="3060" w:type="dxa"/>
            <w:tcBorders>
              <w:top w:val="nil"/>
              <w:left w:val="nil"/>
              <w:bottom w:val="single" w:sz="4" w:space="0" w:color="auto"/>
              <w:right w:val="single" w:sz="4" w:space="0" w:color="auto"/>
            </w:tcBorders>
            <w:shd w:val="clear" w:color="auto" w:fill="auto"/>
            <w:hideMark/>
          </w:tcPr>
          <w:p w14:paraId="39F9903F"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61F8D77" w14:textId="77777777" w:rsidR="003C0D7A" w:rsidRPr="00C04827" w:rsidRDefault="003C0D7A" w:rsidP="00F55789">
            <w:pPr>
              <w:rPr>
                <w:color w:val="000000"/>
                <w:sz w:val="24"/>
              </w:rPr>
            </w:pPr>
            <w:r w:rsidRPr="00C04827">
              <w:rPr>
                <w:color w:val="000000"/>
                <w:sz w:val="24"/>
              </w:rPr>
              <w:t>As a system administrator, I want to grant users default access to the Dashboard (Individual Veteran and Facility Level Views).</w:t>
            </w:r>
          </w:p>
        </w:tc>
      </w:tr>
      <w:tr w:rsidR="003C0D7A" w:rsidRPr="00C04827" w14:paraId="03F968A2"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DF72443" w14:textId="77777777" w:rsidR="003C0D7A" w:rsidRPr="00C04827" w:rsidRDefault="00450524" w:rsidP="00F55789">
            <w:pPr>
              <w:rPr>
                <w:color w:val="0000FF"/>
                <w:sz w:val="24"/>
                <w:u w:val="single"/>
              </w:rPr>
            </w:pPr>
            <w:hyperlink r:id="rId44" w:history="1">
              <w:r w:rsidR="003C0D7A" w:rsidRPr="00C04827">
                <w:rPr>
                  <w:color w:val="0000FF"/>
                  <w:sz w:val="24"/>
                  <w:u w:val="single"/>
                </w:rPr>
                <w:t>PR-1680</w:t>
              </w:r>
            </w:hyperlink>
          </w:p>
        </w:tc>
        <w:tc>
          <w:tcPr>
            <w:tcW w:w="3060" w:type="dxa"/>
            <w:tcBorders>
              <w:top w:val="nil"/>
              <w:left w:val="nil"/>
              <w:bottom w:val="single" w:sz="4" w:space="0" w:color="auto"/>
              <w:right w:val="single" w:sz="4" w:space="0" w:color="auto"/>
            </w:tcBorders>
            <w:shd w:val="clear" w:color="auto" w:fill="auto"/>
            <w:hideMark/>
          </w:tcPr>
          <w:p w14:paraId="0D371D5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66D8E51" w14:textId="77777777" w:rsidR="003C0D7A" w:rsidRPr="00C04827" w:rsidRDefault="003C0D7A" w:rsidP="00F55789">
            <w:pPr>
              <w:rPr>
                <w:color w:val="000000"/>
                <w:sz w:val="24"/>
              </w:rPr>
            </w:pPr>
            <w:r w:rsidRPr="00C04827">
              <w:rPr>
                <w:color w:val="000000"/>
                <w:sz w:val="24"/>
              </w:rPr>
              <w:t>As a system administrator, I want to grant users supervisory access to the Dashboard (State, Region, VISN, National, plus all other views).</w:t>
            </w:r>
          </w:p>
        </w:tc>
      </w:tr>
      <w:tr w:rsidR="003C0D7A" w:rsidRPr="00C04827" w14:paraId="78573440"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122FD2F7" w14:textId="77777777" w:rsidR="003C0D7A" w:rsidRPr="00C04827" w:rsidRDefault="00450524" w:rsidP="00F55789">
            <w:pPr>
              <w:rPr>
                <w:color w:val="0000FF"/>
                <w:sz w:val="24"/>
                <w:u w:val="single"/>
              </w:rPr>
            </w:pPr>
            <w:hyperlink r:id="rId45" w:history="1">
              <w:r w:rsidR="003C0D7A" w:rsidRPr="00C04827">
                <w:rPr>
                  <w:color w:val="0000FF"/>
                  <w:sz w:val="24"/>
                  <w:u w:val="single"/>
                </w:rPr>
                <w:t>PR-1681</w:t>
              </w:r>
            </w:hyperlink>
          </w:p>
        </w:tc>
        <w:tc>
          <w:tcPr>
            <w:tcW w:w="3060" w:type="dxa"/>
            <w:tcBorders>
              <w:top w:val="nil"/>
              <w:left w:val="nil"/>
              <w:bottom w:val="single" w:sz="4" w:space="0" w:color="auto"/>
              <w:right w:val="single" w:sz="4" w:space="0" w:color="auto"/>
            </w:tcBorders>
            <w:shd w:val="clear" w:color="auto" w:fill="auto"/>
            <w:hideMark/>
          </w:tcPr>
          <w:p w14:paraId="4FBD057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187F88E" w14:textId="77777777" w:rsidR="003C0D7A" w:rsidRPr="00C04827" w:rsidRDefault="003C0D7A" w:rsidP="00F55789">
            <w:pPr>
              <w:rPr>
                <w:color w:val="000000"/>
                <w:sz w:val="24"/>
              </w:rPr>
            </w:pPr>
            <w:r w:rsidRPr="00C04827">
              <w:rPr>
                <w:color w:val="000000"/>
                <w:sz w:val="24"/>
              </w:rPr>
              <w:t>As a system administrator, I want to change a user's access level if appropriate.</w:t>
            </w:r>
          </w:p>
        </w:tc>
      </w:tr>
      <w:tr w:rsidR="003C0D7A" w:rsidRPr="00C04827" w14:paraId="38B1691E"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447C8531" w14:textId="77777777" w:rsidR="003C0D7A" w:rsidRPr="00C04827" w:rsidRDefault="00450524" w:rsidP="00F55789">
            <w:pPr>
              <w:rPr>
                <w:color w:val="0000FF"/>
                <w:sz w:val="24"/>
                <w:u w:val="single"/>
              </w:rPr>
            </w:pPr>
            <w:hyperlink r:id="rId46" w:history="1">
              <w:r w:rsidR="003C0D7A" w:rsidRPr="00C04827">
                <w:rPr>
                  <w:color w:val="0000FF"/>
                  <w:sz w:val="24"/>
                  <w:u w:val="single"/>
                </w:rPr>
                <w:t>PR-1705</w:t>
              </w:r>
            </w:hyperlink>
          </w:p>
        </w:tc>
        <w:tc>
          <w:tcPr>
            <w:tcW w:w="3060" w:type="dxa"/>
            <w:tcBorders>
              <w:top w:val="nil"/>
              <w:left w:val="nil"/>
              <w:bottom w:val="single" w:sz="4" w:space="0" w:color="auto"/>
              <w:right w:val="single" w:sz="4" w:space="0" w:color="auto"/>
            </w:tcBorders>
            <w:shd w:val="clear" w:color="auto" w:fill="auto"/>
            <w:hideMark/>
          </w:tcPr>
          <w:p w14:paraId="780E921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206C49B" w14:textId="77777777" w:rsidR="003C0D7A" w:rsidRPr="00C04827" w:rsidRDefault="003C0D7A" w:rsidP="00F55789">
            <w:pPr>
              <w:rPr>
                <w:color w:val="000000"/>
                <w:sz w:val="24"/>
              </w:rPr>
            </w:pPr>
            <w:r w:rsidRPr="00C04827">
              <w:rPr>
                <w:color w:val="000000"/>
                <w:sz w:val="24"/>
              </w:rPr>
              <w:t xml:space="preserve">As a Dashboard user, I want to be logged in to the Dashboard via VA Single Sign On automatically. </w:t>
            </w:r>
          </w:p>
        </w:tc>
      </w:tr>
      <w:tr w:rsidR="003C0D7A" w:rsidRPr="00C04827" w14:paraId="4949AA1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091A7294" w14:textId="77777777" w:rsidR="003C0D7A" w:rsidRPr="00C04827" w:rsidRDefault="003C0D7A" w:rsidP="00F55789">
            <w:pPr>
              <w:rPr>
                <w:color w:val="0000FF"/>
                <w:sz w:val="24"/>
                <w:u w:val="single"/>
              </w:rPr>
            </w:pPr>
            <w:r w:rsidRPr="00C04827">
              <w:rPr>
                <w:color w:val="0000FF"/>
                <w:sz w:val="24"/>
                <w:u w:val="single"/>
              </w:rPr>
              <w:t>PR-1569</w:t>
            </w:r>
          </w:p>
        </w:tc>
        <w:tc>
          <w:tcPr>
            <w:tcW w:w="3060" w:type="dxa"/>
            <w:tcBorders>
              <w:top w:val="nil"/>
              <w:left w:val="nil"/>
              <w:bottom w:val="single" w:sz="4" w:space="0" w:color="auto"/>
              <w:right w:val="single" w:sz="4" w:space="0" w:color="auto"/>
            </w:tcBorders>
            <w:shd w:val="clear" w:color="auto" w:fill="auto"/>
            <w:hideMark/>
          </w:tcPr>
          <w:p w14:paraId="56AA409A"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C7D2D8F" w14:textId="77777777" w:rsidR="003C0D7A" w:rsidRPr="00C04827" w:rsidRDefault="003C0D7A" w:rsidP="00F55789">
            <w:pPr>
              <w:rPr>
                <w:color w:val="000000"/>
                <w:sz w:val="24"/>
              </w:rPr>
            </w:pPr>
            <w:r w:rsidRPr="00C04827">
              <w:rPr>
                <w:color w:val="000000"/>
                <w:sz w:val="24"/>
              </w:rPr>
              <w:t xml:space="preserve">As a Dashboard User, I want to be able to save my Dashboard settings / customizations when I log out of the application and see them again when I have logged back in. </w:t>
            </w:r>
          </w:p>
        </w:tc>
      </w:tr>
      <w:tr w:rsidR="003C0D7A" w:rsidRPr="00C04827" w14:paraId="394A2B5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2A0EA705" w14:textId="77777777" w:rsidR="003C0D7A" w:rsidRPr="00C04827" w:rsidRDefault="00450524" w:rsidP="00F55789">
            <w:pPr>
              <w:rPr>
                <w:color w:val="0000FF"/>
                <w:sz w:val="24"/>
                <w:u w:val="single"/>
              </w:rPr>
            </w:pPr>
            <w:hyperlink r:id="rId47" w:history="1">
              <w:r w:rsidR="003C0D7A" w:rsidRPr="00C04827">
                <w:rPr>
                  <w:color w:val="0000FF"/>
                  <w:sz w:val="24"/>
                  <w:u w:val="single"/>
                </w:rPr>
                <w:t>PR-351</w:t>
              </w:r>
            </w:hyperlink>
          </w:p>
        </w:tc>
        <w:tc>
          <w:tcPr>
            <w:tcW w:w="3060" w:type="dxa"/>
            <w:tcBorders>
              <w:top w:val="nil"/>
              <w:left w:val="nil"/>
              <w:bottom w:val="single" w:sz="4" w:space="0" w:color="auto"/>
              <w:right w:val="single" w:sz="4" w:space="0" w:color="auto"/>
            </w:tcBorders>
            <w:shd w:val="clear" w:color="auto" w:fill="auto"/>
            <w:noWrap/>
            <w:hideMark/>
          </w:tcPr>
          <w:p w14:paraId="0F2A37E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61B008B0" w14:textId="77777777" w:rsidR="003C0D7A" w:rsidRPr="00C04827" w:rsidRDefault="003C0D7A" w:rsidP="00F55789">
            <w:pPr>
              <w:rPr>
                <w:color w:val="000000"/>
                <w:sz w:val="24"/>
              </w:rPr>
            </w:pPr>
            <w:r w:rsidRPr="00C04827">
              <w:rPr>
                <w:color w:val="000000"/>
                <w:sz w:val="24"/>
              </w:rPr>
              <w:t>As a Dashboard User, I want to see data from my "home" facility when I log in.</w:t>
            </w:r>
          </w:p>
        </w:tc>
      </w:tr>
      <w:tr w:rsidR="003C0D7A" w:rsidRPr="00C04827" w14:paraId="4E3F8244"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D6E9069" w14:textId="77777777" w:rsidR="003C0D7A" w:rsidRPr="00C04827" w:rsidRDefault="00450524" w:rsidP="00F55789">
            <w:pPr>
              <w:rPr>
                <w:color w:val="0000FF"/>
                <w:sz w:val="24"/>
                <w:u w:val="single"/>
              </w:rPr>
            </w:pPr>
            <w:hyperlink r:id="rId48" w:history="1">
              <w:r w:rsidR="003C0D7A" w:rsidRPr="00C04827">
                <w:rPr>
                  <w:color w:val="0000FF"/>
                  <w:sz w:val="24"/>
                  <w:u w:val="single"/>
                </w:rPr>
                <w:t>PR-161</w:t>
              </w:r>
            </w:hyperlink>
          </w:p>
        </w:tc>
        <w:tc>
          <w:tcPr>
            <w:tcW w:w="3060" w:type="dxa"/>
            <w:tcBorders>
              <w:top w:val="nil"/>
              <w:left w:val="nil"/>
              <w:bottom w:val="single" w:sz="4" w:space="0" w:color="auto"/>
              <w:right w:val="single" w:sz="4" w:space="0" w:color="auto"/>
            </w:tcBorders>
            <w:shd w:val="clear" w:color="auto" w:fill="auto"/>
            <w:hideMark/>
          </w:tcPr>
          <w:p w14:paraId="45A6EF20" w14:textId="77777777" w:rsidR="003C0D7A" w:rsidRPr="00C04827" w:rsidRDefault="003C0D7A" w:rsidP="00F55789">
            <w:pPr>
              <w:rPr>
                <w:color w:val="000000"/>
                <w:sz w:val="24"/>
              </w:rPr>
            </w:pPr>
            <w:r w:rsidRPr="00C04827">
              <w:rPr>
                <w:color w:val="000000"/>
                <w:sz w:val="24"/>
              </w:rPr>
              <w:t>As a Researcher, I want to access research tools and data in the application so I can perform research-related tasks and projects.</w:t>
            </w:r>
          </w:p>
        </w:tc>
        <w:tc>
          <w:tcPr>
            <w:tcW w:w="5850" w:type="dxa"/>
            <w:tcBorders>
              <w:top w:val="nil"/>
              <w:left w:val="nil"/>
              <w:bottom w:val="single" w:sz="4" w:space="0" w:color="auto"/>
              <w:right w:val="single" w:sz="4" w:space="0" w:color="auto"/>
            </w:tcBorders>
            <w:shd w:val="clear" w:color="auto" w:fill="auto"/>
            <w:hideMark/>
          </w:tcPr>
          <w:p w14:paraId="30307684" w14:textId="77777777" w:rsidR="003C0D7A" w:rsidRPr="00C04827" w:rsidRDefault="003C0D7A" w:rsidP="00F55789">
            <w:pPr>
              <w:rPr>
                <w:color w:val="000000"/>
                <w:sz w:val="24"/>
              </w:rPr>
            </w:pPr>
            <w:r w:rsidRPr="00C04827">
              <w:rPr>
                <w:color w:val="000000"/>
                <w:sz w:val="24"/>
              </w:rPr>
              <w:t> </w:t>
            </w:r>
          </w:p>
        </w:tc>
      </w:tr>
      <w:tr w:rsidR="003C0D7A" w:rsidRPr="00C04827" w14:paraId="5037D359"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75753C26" w14:textId="77777777" w:rsidR="003C0D7A" w:rsidRPr="00C04827" w:rsidRDefault="00450524" w:rsidP="00F55789">
            <w:pPr>
              <w:rPr>
                <w:color w:val="0000FF"/>
                <w:sz w:val="24"/>
                <w:u w:val="single"/>
              </w:rPr>
            </w:pPr>
            <w:hyperlink r:id="rId49" w:history="1">
              <w:r w:rsidR="003C0D7A" w:rsidRPr="00C04827">
                <w:rPr>
                  <w:color w:val="0000FF"/>
                  <w:sz w:val="24"/>
                  <w:u w:val="single"/>
                </w:rPr>
                <w:t>PR-724</w:t>
              </w:r>
            </w:hyperlink>
          </w:p>
        </w:tc>
        <w:tc>
          <w:tcPr>
            <w:tcW w:w="3060" w:type="dxa"/>
            <w:tcBorders>
              <w:top w:val="nil"/>
              <w:left w:val="nil"/>
              <w:bottom w:val="single" w:sz="4" w:space="0" w:color="auto"/>
              <w:right w:val="single" w:sz="4" w:space="0" w:color="auto"/>
            </w:tcBorders>
            <w:shd w:val="clear" w:color="auto" w:fill="auto"/>
            <w:hideMark/>
          </w:tcPr>
          <w:p w14:paraId="2D9168A7"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E68A968" w14:textId="558C0514" w:rsidR="003C0D7A" w:rsidRPr="00C04827" w:rsidRDefault="003C0D7A" w:rsidP="00F55789">
            <w:pPr>
              <w:rPr>
                <w:color w:val="000000"/>
                <w:sz w:val="24"/>
              </w:rPr>
            </w:pPr>
            <w:r w:rsidRPr="00C04827">
              <w:rPr>
                <w:color w:val="000000"/>
                <w:sz w:val="24"/>
              </w:rPr>
              <w:t xml:space="preserve">As a Researcher, I want to access the data in the underlying database using </w:t>
            </w:r>
            <w:r w:rsidR="00200A3B">
              <w:rPr>
                <w:color w:val="000000"/>
                <w:sz w:val="24"/>
              </w:rPr>
              <w:t>BIRT</w:t>
            </w:r>
            <w:r w:rsidRPr="00C04827">
              <w:rPr>
                <w:color w:val="000000"/>
                <w:sz w:val="24"/>
              </w:rPr>
              <w:t xml:space="preserve">. </w:t>
            </w:r>
          </w:p>
        </w:tc>
      </w:tr>
      <w:tr w:rsidR="003C0D7A" w:rsidRPr="00C04827" w14:paraId="6F26904E"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08B3CBA3" w14:textId="77777777" w:rsidR="003C0D7A" w:rsidRPr="00C04827" w:rsidRDefault="00450524" w:rsidP="00F55789">
            <w:pPr>
              <w:rPr>
                <w:color w:val="0000FF"/>
                <w:sz w:val="24"/>
                <w:u w:val="single"/>
              </w:rPr>
            </w:pPr>
            <w:hyperlink r:id="rId50" w:history="1">
              <w:r w:rsidR="003C0D7A" w:rsidRPr="00C04827">
                <w:rPr>
                  <w:color w:val="0000FF"/>
                  <w:sz w:val="24"/>
                  <w:u w:val="single"/>
                </w:rPr>
                <w:t>PR-725</w:t>
              </w:r>
            </w:hyperlink>
          </w:p>
        </w:tc>
        <w:tc>
          <w:tcPr>
            <w:tcW w:w="3060" w:type="dxa"/>
            <w:tcBorders>
              <w:top w:val="nil"/>
              <w:left w:val="nil"/>
              <w:bottom w:val="single" w:sz="4" w:space="0" w:color="auto"/>
              <w:right w:val="single" w:sz="4" w:space="0" w:color="auto"/>
            </w:tcBorders>
            <w:shd w:val="clear" w:color="auto" w:fill="auto"/>
            <w:hideMark/>
          </w:tcPr>
          <w:p w14:paraId="7497D89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05C4743" w14:textId="77777777" w:rsidR="003C0D7A" w:rsidRPr="00C04827" w:rsidRDefault="003C0D7A" w:rsidP="00F55789">
            <w:pPr>
              <w:rPr>
                <w:color w:val="000000"/>
                <w:sz w:val="24"/>
              </w:rPr>
            </w:pPr>
            <w:r w:rsidRPr="00C04827">
              <w:rPr>
                <w:color w:val="000000"/>
                <w:sz w:val="24"/>
              </w:rPr>
              <w:t xml:space="preserve">As a Researcher, I want to access the data in the underlying database using R. </w:t>
            </w:r>
          </w:p>
        </w:tc>
      </w:tr>
      <w:tr w:rsidR="003C0D7A" w:rsidRPr="00C04827" w14:paraId="4619A43C"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357AFEAB" w14:textId="77777777" w:rsidR="003C0D7A" w:rsidRPr="00C04827" w:rsidRDefault="00450524" w:rsidP="00F55789">
            <w:pPr>
              <w:rPr>
                <w:color w:val="0000FF"/>
                <w:sz w:val="24"/>
                <w:u w:val="single"/>
              </w:rPr>
            </w:pPr>
            <w:hyperlink r:id="rId51" w:history="1">
              <w:r w:rsidR="003C0D7A" w:rsidRPr="00C04827">
                <w:rPr>
                  <w:color w:val="0000FF"/>
                  <w:sz w:val="24"/>
                  <w:u w:val="single"/>
                </w:rPr>
                <w:t>PR-726</w:t>
              </w:r>
            </w:hyperlink>
          </w:p>
        </w:tc>
        <w:tc>
          <w:tcPr>
            <w:tcW w:w="3060" w:type="dxa"/>
            <w:tcBorders>
              <w:top w:val="nil"/>
              <w:left w:val="nil"/>
              <w:bottom w:val="single" w:sz="4" w:space="0" w:color="auto"/>
              <w:right w:val="single" w:sz="4" w:space="0" w:color="auto"/>
            </w:tcBorders>
            <w:shd w:val="clear" w:color="auto" w:fill="auto"/>
            <w:hideMark/>
          </w:tcPr>
          <w:p w14:paraId="4A88B16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90B6B20" w14:textId="77ABB62A" w:rsidR="003C0D7A" w:rsidRPr="00C04827" w:rsidRDefault="003C0D7A" w:rsidP="00F55789">
            <w:pPr>
              <w:rPr>
                <w:color w:val="000000"/>
                <w:sz w:val="24"/>
              </w:rPr>
            </w:pPr>
            <w:r w:rsidRPr="00C04827">
              <w:rPr>
                <w:color w:val="000000"/>
                <w:sz w:val="24"/>
              </w:rPr>
              <w:t>As a Researcher, I want to access the data in the underlying database using MySQL.</w:t>
            </w:r>
            <w:r w:rsidR="00292999">
              <w:rPr>
                <w:color w:val="000000"/>
                <w:sz w:val="24"/>
              </w:rPr>
              <w:t xml:space="preserve"> </w:t>
            </w:r>
          </w:p>
        </w:tc>
      </w:tr>
      <w:tr w:rsidR="003C0D7A" w:rsidRPr="00C04827" w14:paraId="0F865983"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60BE6424" w14:textId="77777777" w:rsidR="003C0D7A" w:rsidRPr="00C04827" w:rsidRDefault="00450524" w:rsidP="00F55789">
            <w:pPr>
              <w:rPr>
                <w:color w:val="0000FF"/>
                <w:sz w:val="24"/>
                <w:u w:val="single"/>
              </w:rPr>
            </w:pPr>
            <w:hyperlink r:id="rId52" w:history="1">
              <w:r w:rsidR="003C0D7A" w:rsidRPr="00C04827">
                <w:rPr>
                  <w:color w:val="0000FF"/>
                  <w:sz w:val="24"/>
                  <w:u w:val="single"/>
                </w:rPr>
                <w:t>PR-162</w:t>
              </w:r>
            </w:hyperlink>
          </w:p>
        </w:tc>
        <w:tc>
          <w:tcPr>
            <w:tcW w:w="3060" w:type="dxa"/>
            <w:tcBorders>
              <w:top w:val="nil"/>
              <w:left w:val="nil"/>
              <w:bottom w:val="single" w:sz="4" w:space="0" w:color="auto"/>
              <w:right w:val="single" w:sz="4" w:space="0" w:color="auto"/>
            </w:tcBorders>
            <w:shd w:val="clear" w:color="auto" w:fill="auto"/>
            <w:hideMark/>
          </w:tcPr>
          <w:p w14:paraId="0314AAD3" w14:textId="77777777" w:rsidR="003C0D7A" w:rsidRPr="00C04827" w:rsidRDefault="003C0D7A" w:rsidP="00F55789">
            <w:pPr>
              <w:rPr>
                <w:color w:val="000000"/>
                <w:sz w:val="24"/>
              </w:rPr>
            </w:pPr>
            <w:r w:rsidRPr="00C04827">
              <w:rPr>
                <w:color w:val="000000"/>
                <w:sz w:val="24"/>
              </w:rPr>
              <w:t>As a Reporter, I want to generate reports using the data and automated tools in the application so I can use reports as management and communication tools.</w:t>
            </w:r>
          </w:p>
        </w:tc>
        <w:tc>
          <w:tcPr>
            <w:tcW w:w="5850" w:type="dxa"/>
            <w:tcBorders>
              <w:top w:val="nil"/>
              <w:left w:val="nil"/>
              <w:bottom w:val="single" w:sz="4" w:space="0" w:color="auto"/>
              <w:right w:val="single" w:sz="4" w:space="0" w:color="auto"/>
            </w:tcBorders>
            <w:shd w:val="clear" w:color="auto" w:fill="auto"/>
            <w:vAlign w:val="center"/>
            <w:hideMark/>
          </w:tcPr>
          <w:p w14:paraId="4AEA09CA" w14:textId="77777777" w:rsidR="003C0D7A" w:rsidRPr="00C04827" w:rsidRDefault="003C0D7A" w:rsidP="00F55789">
            <w:pPr>
              <w:rPr>
                <w:color w:val="000000"/>
                <w:sz w:val="24"/>
              </w:rPr>
            </w:pPr>
            <w:r w:rsidRPr="00C04827">
              <w:rPr>
                <w:color w:val="000000"/>
                <w:sz w:val="24"/>
              </w:rPr>
              <w:t> </w:t>
            </w:r>
          </w:p>
        </w:tc>
      </w:tr>
      <w:tr w:rsidR="003C0D7A" w:rsidRPr="00C04827" w14:paraId="1BAAF0B8"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3024B9E0" w14:textId="77777777" w:rsidR="003C0D7A" w:rsidRPr="00C04827" w:rsidRDefault="00450524" w:rsidP="00F55789">
            <w:pPr>
              <w:rPr>
                <w:color w:val="0000FF"/>
                <w:sz w:val="24"/>
                <w:u w:val="single"/>
              </w:rPr>
            </w:pPr>
            <w:hyperlink r:id="rId53" w:history="1">
              <w:r w:rsidR="003C0D7A" w:rsidRPr="00C04827">
                <w:rPr>
                  <w:color w:val="0000FF"/>
                  <w:sz w:val="24"/>
                  <w:u w:val="single"/>
                </w:rPr>
                <w:t>PR-889</w:t>
              </w:r>
            </w:hyperlink>
          </w:p>
        </w:tc>
        <w:tc>
          <w:tcPr>
            <w:tcW w:w="3060" w:type="dxa"/>
            <w:tcBorders>
              <w:top w:val="nil"/>
              <w:left w:val="nil"/>
              <w:bottom w:val="single" w:sz="4" w:space="0" w:color="auto"/>
              <w:right w:val="single" w:sz="4" w:space="0" w:color="auto"/>
            </w:tcBorders>
            <w:shd w:val="clear" w:color="auto" w:fill="auto"/>
            <w:hideMark/>
          </w:tcPr>
          <w:p w14:paraId="0BFBA49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FE4E827" w14:textId="11786AAA" w:rsidR="003C0D7A" w:rsidRPr="00C04827" w:rsidRDefault="003C0D7A" w:rsidP="00F55789">
            <w:pPr>
              <w:rPr>
                <w:color w:val="000000"/>
                <w:sz w:val="24"/>
              </w:rPr>
            </w:pPr>
            <w:r w:rsidRPr="00C04827">
              <w:rPr>
                <w:color w:val="000000"/>
                <w:sz w:val="24"/>
              </w:rPr>
              <w:t xml:space="preserve">As a Reporter, I want to generate reports from the data in the underlying database using </w:t>
            </w:r>
            <w:r w:rsidR="00200A3B">
              <w:rPr>
                <w:color w:val="000000"/>
                <w:sz w:val="24"/>
              </w:rPr>
              <w:t>BIRT</w:t>
            </w:r>
            <w:r w:rsidRPr="00C04827">
              <w:rPr>
                <w:color w:val="000000"/>
                <w:sz w:val="24"/>
              </w:rPr>
              <w:t xml:space="preserve">. </w:t>
            </w:r>
          </w:p>
        </w:tc>
      </w:tr>
      <w:tr w:rsidR="003C0D7A" w:rsidRPr="00C04827" w14:paraId="3CD8E693" w14:textId="77777777" w:rsidTr="00F55789">
        <w:trPr>
          <w:trHeight w:val="315"/>
        </w:trPr>
        <w:tc>
          <w:tcPr>
            <w:tcW w:w="1095" w:type="dxa"/>
            <w:tcBorders>
              <w:top w:val="nil"/>
              <w:left w:val="single" w:sz="4" w:space="0" w:color="auto"/>
              <w:bottom w:val="single" w:sz="4" w:space="0" w:color="auto"/>
              <w:right w:val="single" w:sz="4" w:space="0" w:color="auto"/>
            </w:tcBorders>
            <w:shd w:val="clear" w:color="auto" w:fill="auto"/>
            <w:hideMark/>
          </w:tcPr>
          <w:p w14:paraId="07E18070" w14:textId="77777777" w:rsidR="003C0D7A" w:rsidRPr="00C04827" w:rsidRDefault="00450524" w:rsidP="00F55789">
            <w:pPr>
              <w:rPr>
                <w:color w:val="0000FF"/>
                <w:sz w:val="24"/>
                <w:u w:val="single"/>
              </w:rPr>
            </w:pPr>
            <w:hyperlink r:id="rId54" w:history="1">
              <w:r w:rsidR="003C0D7A" w:rsidRPr="00C04827">
                <w:rPr>
                  <w:color w:val="0000FF"/>
                  <w:sz w:val="24"/>
                  <w:u w:val="single"/>
                </w:rPr>
                <w:t>PR-890</w:t>
              </w:r>
            </w:hyperlink>
          </w:p>
        </w:tc>
        <w:tc>
          <w:tcPr>
            <w:tcW w:w="3060" w:type="dxa"/>
            <w:tcBorders>
              <w:top w:val="nil"/>
              <w:left w:val="nil"/>
              <w:bottom w:val="single" w:sz="4" w:space="0" w:color="auto"/>
              <w:right w:val="single" w:sz="4" w:space="0" w:color="auto"/>
            </w:tcBorders>
            <w:shd w:val="clear" w:color="auto" w:fill="auto"/>
            <w:hideMark/>
          </w:tcPr>
          <w:p w14:paraId="7109080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284D480" w14:textId="77777777" w:rsidR="003C0D7A" w:rsidRPr="00C04827" w:rsidRDefault="003C0D7A" w:rsidP="00F55789">
            <w:pPr>
              <w:rPr>
                <w:color w:val="000000"/>
                <w:sz w:val="24"/>
              </w:rPr>
            </w:pPr>
            <w:r w:rsidRPr="00C04827">
              <w:rPr>
                <w:color w:val="000000"/>
                <w:sz w:val="24"/>
              </w:rPr>
              <w:t xml:space="preserve">As a Reporter, I want to generate reports from the data in the underlying database using R. </w:t>
            </w:r>
          </w:p>
        </w:tc>
      </w:tr>
      <w:tr w:rsidR="003C0D7A" w:rsidRPr="00C04827" w14:paraId="31A75D30"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8127875" w14:textId="77777777" w:rsidR="003C0D7A" w:rsidRPr="00C04827" w:rsidRDefault="00450524" w:rsidP="00F55789">
            <w:pPr>
              <w:rPr>
                <w:color w:val="0000FF"/>
                <w:sz w:val="24"/>
                <w:u w:val="single"/>
              </w:rPr>
            </w:pPr>
            <w:hyperlink r:id="rId55" w:history="1">
              <w:r w:rsidR="003C0D7A" w:rsidRPr="00C04827">
                <w:rPr>
                  <w:color w:val="0000FF"/>
                  <w:sz w:val="24"/>
                  <w:u w:val="single"/>
                </w:rPr>
                <w:t>PR-891</w:t>
              </w:r>
            </w:hyperlink>
          </w:p>
        </w:tc>
        <w:tc>
          <w:tcPr>
            <w:tcW w:w="3060" w:type="dxa"/>
            <w:tcBorders>
              <w:top w:val="nil"/>
              <w:left w:val="nil"/>
              <w:bottom w:val="single" w:sz="4" w:space="0" w:color="auto"/>
              <w:right w:val="single" w:sz="4" w:space="0" w:color="auto"/>
            </w:tcBorders>
            <w:shd w:val="clear" w:color="auto" w:fill="auto"/>
            <w:hideMark/>
          </w:tcPr>
          <w:p w14:paraId="27A4164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CF80367" w14:textId="53A0A38B" w:rsidR="003C0D7A" w:rsidRPr="00C04827" w:rsidRDefault="003C0D7A" w:rsidP="00F55789">
            <w:pPr>
              <w:rPr>
                <w:color w:val="000000"/>
                <w:sz w:val="24"/>
              </w:rPr>
            </w:pPr>
            <w:r w:rsidRPr="00C04827">
              <w:rPr>
                <w:color w:val="000000"/>
                <w:sz w:val="24"/>
              </w:rPr>
              <w:t xml:space="preserve">As a Reporter, I want to generate reports </w:t>
            </w:r>
            <w:r w:rsidR="00732EAF" w:rsidRPr="00C04827">
              <w:rPr>
                <w:color w:val="000000"/>
                <w:sz w:val="24"/>
              </w:rPr>
              <w:t>from the</w:t>
            </w:r>
            <w:r w:rsidRPr="00C04827">
              <w:rPr>
                <w:color w:val="000000"/>
                <w:sz w:val="24"/>
              </w:rPr>
              <w:t xml:space="preserve"> data in the underlying database using MySQL.</w:t>
            </w:r>
            <w:r w:rsidR="00292999">
              <w:rPr>
                <w:color w:val="000000"/>
                <w:sz w:val="24"/>
              </w:rPr>
              <w:t xml:space="preserve"> </w:t>
            </w:r>
          </w:p>
        </w:tc>
      </w:tr>
      <w:tr w:rsidR="003C0D7A" w:rsidRPr="00C04827" w14:paraId="4B31F474"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7CAEBAF3" w14:textId="77777777" w:rsidR="003C0D7A" w:rsidRPr="00C04827" w:rsidRDefault="00450524" w:rsidP="00F55789">
            <w:pPr>
              <w:rPr>
                <w:color w:val="0000FF"/>
                <w:sz w:val="24"/>
                <w:u w:val="single"/>
              </w:rPr>
            </w:pPr>
            <w:hyperlink r:id="rId56" w:history="1">
              <w:r w:rsidR="003C0D7A" w:rsidRPr="00C04827">
                <w:rPr>
                  <w:color w:val="0000FF"/>
                  <w:sz w:val="24"/>
                  <w:u w:val="single"/>
                </w:rPr>
                <w:t>PR-892</w:t>
              </w:r>
            </w:hyperlink>
          </w:p>
        </w:tc>
        <w:tc>
          <w:tcPr>
            <w:tcW w:w="3060" w:type="dxa"/>
            <w:tcBorders>
              <w:top w:val="nil"/>
              <w:left w:val="nil"/>
              <w:bottom w:val="single" w:sz="4" w:space="0" w:color="auto"/>
              <w:right w:val="single" w:sz="4" w:space="0" w:color="auto"/>
            </w:tcBorders>
            <w:shd w:val="clear" w:color="auto" w:fill="auto"/>
            <w:hideMark/>
          </w:tcPr>
          <w:p w14:paraId="5646E52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8D2D493" w14:textId="77777777" w:rsidR="003C0D7A" w:rsidRPr="00C04827" w:rsidRDefault="003C0D7A" w:rsidP="00F55789">
            <w:pPr>
              <w:rPr>
                <w:color w:val="000000"/>
                <w:sz w:val="24"/>
              </w:rPr>
            </w:pPr>
            <w:r w:rsidRPr="00C04827">
              <w:rPr>
                <w:color w:val="000000"/>
                <w:sz w:val="24"/>
              </w:rPr>
              <w:t xml:space="preserve">As a Reporter, I want to access a set of "canned" reports that are automatically generated on a regular basis. </w:t>
            </w:r>
          </w:p>
        </w:tc>
      </w:tr>
      <w:tr w:rsidR="003C0D7A" w:rsidRPr="00C04827" w14:paraId="762FD0A0" w14:textId="77777777" w:rsidTr="00F55789">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14:paraId="567BD317" w14:textId="77777777" w:rsidR="003C0D7A" w:rsidRPr="00C04827" w:rsidRDefault="00450524" w:rsidP="00F55789">
            <w:pPr>
              <w:rPr>
                <w:color w:val="0000FF"/>
                <w:sz w:val="24"/>
                <w:u w:val="single"/>
              </w:rPr>
            </w:pPr>
            <w:hyperlink r:id="rId57" w:history="1">
              <w:r w:rsidR="003C0D7A" w:rsidRPr="00C04827">
                <w:rPr>
                  <w:color w:val="0000FF"/>
                  <w:sz w:val="24"/>
                  <w:u w:val="single"/>
                </w:rPr>
                <w:t>PR-163</w:t>
              </w:r>
            </w:hyperlink>
          </w:p>
        </w:tc>
        <w:tc>
          <w:tcPr>
            <w:tcW w:w="3060" w:type="dxa"/>
            <w:tcBorders>
              <w:top w:val="nil"/>
              <w:left w:val="nil"/>
              <w:bottom w:val="single" w:sz="4" w:space="0" w:color="auto"/>
              <w:right w:val="single" w:sz="4" w:space="0" w:color="auto"/>
            </w:tcBorders>
            <w:shd w:val="clear" w:color="auto" w:fill="auto"/>
            <w:hideMark/>
          </w:tcPr>
          <w:p w14:paraId="675E0819" w14:textId="77777777" w:rsidR="003C0D7A" w:rsidRPr="00C04827" w:rsidRDefault="003C0D7A" w:rsidP="00F55789">
            <w:pPr>
              <w:rPr>
                <w:color w:val="000000"/>
                <w:sz w:val="24"/>
              </w:rPr>
            </w:pPr>
            <w:r w:rsidRPr="00C04827">
              <w:rPr>
                <w:color w:val="000000"/>
                <w:sz w:val="24"/>
              </w:rPr>
              <w:t>As a User, I want to edit, add to, and create new IRDS Risk Stratification Models and mapping to interfaces so the application can be updated over time.</w:t>
            </w:r>
          </w:p>
        </w:tc>
        <w:tc>
          <w:tcPr>
            <w:tcW w:w="5850" w:type="dxa"/>
            <w:tcBorders>
              <w:top w:val="nil"/>
              <w:left w:val="nil"/>
              <w:bottom w:val="single" w:sz="4" w:space="0" w:color="auto"/>
              <w:right w:val="single" w:sz="4" w:space="0" w:color="auto"/>
            </w:tcBorders>
            <w:shd w:val="clear" w:color="auto" w:fill="auto"/>
            <w:vAlign w:val="center"/>
            <w:hideMark/>
          </w:tcPr>
          <w:p w14:paraId="1D6992C2" w14:textId="77777777" w:rsidR="003C0D7A" w:rsidRPr="00C04827" w:rsidRDefault="003C0D7A" w:rsidP="00F55789">
            <w:pPr>
              <w:rPr>
                <w:color w:val="000000"/>
                <w:sz w:val="24"/>
              </w:rPr>
            </w:pPr>
            <w:r w:rsidRPr="00C04827">
              <w:rPr>
                <w:color w:val="000000"/>
                <w:sz w:val="24"/>
              </w:rPr>
              <w:t> </w:t>
            </w:r>
          </w:p>
        </w:tc>
      </w:tr>
      <w:tr w:rsidR="003C0D7A" w:rsidRPr="00C04827" w14:paraId="5C763D1C"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23637427" w14:textId="77777777" w:rsidR="003C0D7A" w:rsidRPr="00C04827" w:rsidRDefault="00450524" w:rsidP="00F55789">
            <w:pPr>
              <w:rPr>
                <w:color w:val="0000FF"/>
                <w:sz w:val="24"/>
                <w:u w:val="single"/>
              </w:rPr>
            </w:pPr>
            <w:hyperlink r:id="rId58" w:history="1">
              <w:r w:rsidR="003C0D7A" w:rsidRPr="00C04827">
                <w:rPr>
                  <w:color w:val="0000FF"/>
                  <w:sz w:val="24"/>
                  <w:u w:val="single"/>
                </w:rPr>
                <w:t>PR-1787</w:t>
              </w:r>
            </w:hyperlink>
          </w:p>
        </w:tc>
        <w:tc>
          <w:tcPr>
            <w:tcW w:w="3060" w:type="dxa"/>
            <w:tcBorders>
              <w:top w:val="nil"/>
              <w:left w:val="nil"/>
              <w:bottom w:val="single" w:sz="4" w:space="0" w:color="auto"/>
              <w:right w:val="single" w:sz="4" w:space="0" w:color="auto"/>
            </w:tcBorders>
            <w:shd w:val="clear" w:color="auto" w:fill="auto"/>
            <w:hideMark/>
          </w:tcPr>
          <w:p w14:paraId="396BB08B" w14:textId="77777777" w:rsidR="003C0D7A" w:rsidRPr="00C04827" w:rsidRDefault="003C0D7A" w:rsidP="00F55789">
            <w:pPr>
              <w:rPr>
                <w:color w:val="000000"/>
                <w:sz w:val="24"/>
              </w:rPr>
            </w:pPr>
            <w:r w:rsidRPr="00C04827">
              <w:rPr>
                <w:color w:val="000000"/>
                <w:sz w:val="24"/>
              </w:rPr>
              <w:t xml:space="preserve">The IRDS system shall have error detection and handling mechanisms. </w:t>
            </w:r>
          </w:p>
        </w:tc>
        <w:tc>
          <w:tcPr>
            <w:tcW w:w="5850" w:type="dxa"/>
            <w:tcBorders>
              <w:top w:val="nil"/>
              <w:left w:val="nil"/>
              <w:bottom w:val="single" w:sz="4" w:space="0" w:color="auto"/>
              <w:right w:val="single" w:sz="4" w:space="0" w:color="auto"/>
            </w:tcBorders>
            <w:shd w:val="clear" w:color="auto" w:fill="auto"/>
            <w:vAlign w:val="center"/>
            <w:hideMark/>
          </w:tcPr>
          <w:p w14:paraId="73609D0F" w14:textId="77777777" w:rsidR="003C0D7A" w:rsidRPr="00C04827" w:rsidRDefault="003C0D7A" w:rsidP="00F55789">
            <w:pPr>
              <w:rPr>
                <w:color w:val="000000"/>
                <w:sz w:val="24"/>
              </w:rPr>
            </w:pPr>
            <w:r w:rsidRPr="00C04827">
              <w:rPr>
                <w:color w:val="000000"/>
                <w:sz w:val="24"/>
              </w:rPr>
              <w:t> </w:t>
            </w:r>
          </w:p>
        </w:tc>
      </w:tr>
      <w:tr w:rsidR="003C0D7A" w:rsidRPr="00C04827" w14:paraId="4B0B916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3F135455" w14:textId="77777777" w:rsidR="003C0D7A" w:rsidRPr="00C04827" w:rsidRDefault="00450524" w:rsidP="00F55789">
            <w:pPr>
              <w:rPr>
                <w:color w:val="0000FF"/>
                <w:sz w:val="24"/>
                <w:u w:val="single"/>
              </w:rPr>
            </w:pPr>
            <w:hyperlink r:id="rId59" w:history="1">
              <w:r w:rsidR="003C0D7A" w:rsidRPr="00C04827">
                <w:rPr>
                  <w:color w:val="0000FF"/>
                  <w:sz w:val="24"/>
                  <w:u w:val="single"/>
                </w:rPr>
                <w:t>PR-1870</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63970FB4"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5424987" w14:textId="77777777" w:rsidR="003C0D7A" w:rsidRPr="00C04827" w:rsidRDefault="003C0D7A" w:rsidP="00F55789">
            <w:pPr>
              <w:rPr>
                <w:color w:val="000000"/>
                <w:sz w:val="24"/>
              </w:rPr>
            </w:pPr>
            <w:r w:rsidRPr="00C04827">
              <w:rPr>
                <w:color w:val="000000"/>
                <w:sz w:val="24"/>
              </w:rPr>
              <w:t>As a System Administrator, I want the application to detect and notify me of network errors so I can troubleshoot and resolve the errors in an expeditious manner.</w:t>
            </w:r>
          </w:p>
        </w:tc>
      </w:tr>
      <w:tr w:rsidR="003C0D7A" w:rsidRPr="00C04827" w14:paraId="7FF7CD81"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15D67364" w14:textId="77777777" w:rsidR="003C0D7A" w:rsidRPr="00C04827" w:rsidRDefault="00450524" w:rsidP="00F55789">
            <w:pPr>
              <w:rPr>
                <w:color w:val="0000FF"/>
                <w:sz w:val="24"/>
                <w:u w:val="single"/>
              </w:rPr>
            </w:pPr>
            <w:hyperlink r:id="rId60" w:history="1">
              <w:r w:rsidR="003C0D7A" w:rsidRPr="00C04827">
                <w:rPr>
                  <w:color w:val="0000FF"/>
                  <w:sz w:val="24"/>
                  <w:u w:val="single"/>
                </w:rPr>
                <w:t>PR-1871</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5F157BA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636661A" w14:textId="77777777" w:rsidR="003C0D7A" w:rsidRPr="00C04827" w:rsidRDefault="003C0D7A" w:rsidP="00F55789">
            <w:pPr>
              <w:rPr>
                <w:color w:val="000000"/>
                <w:sz w:val="24"/>
              </w:rPr>
            </w:pPr>
            <w:r w:rsidRPr="00C04827">
              <w:rPr>
                <w:color w:val="000000"/>
                <w:sz w:val="24"/>
              </w:rPr>
              <w:t>As a System Administrator, I want the application to detect and notify me of CDW interface errors so I can troubleshoot and resolve the errors in an expeditious manner.</w:t>
            </w:r>
          </w:p>
        </w:tc>
      </w:tr>
      <w:tr w:rsidR="003C0D7A" w:rsidRPr="00C04827" w14:paraId="7504364A" w14:textId="77777777" w:rsidTr="00F55789">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6093DACD" w14:textId="77777777" w:rsidR="003C0D7A" w:rsidRPr="00C04827" w:rsidRDefault="00450524" w:rsidP="00F55789">
            <w:pPr>
              <w:rPr>
                <w:color w:val="0000FF"/>
                <w:sz w:val="24"/>
                <w:u w:val="single"/>
              </w:rPr>
            </w:pPr>
            <w:hyperlink r:id="rId61" w:history="1">
              <w:r w:rsidR="003C0D7A" w:rsidRPr="00C04827">
                <w:rPr>
                  <w:color w:val="0000FF"/>
                  <w:sz w:val="24"/>
                  <w:u w:val="single"/>
                </w:rPr>
                <w:t>PR-1872</w:t>
              </w:r>
            </w:hyperlink>
          </w:p>
        </w:tc>
        <w:tc>
          <w:tcPr>
            <w:tcW w:w="3060" w:type="dxa"/>
            <w:tcBorders>
              <w:top w:val="nil"/>
              <w:left w:val="nil"/>
              <w:bottom w:val="single" w:sz="4" w:space="0" w:color="auto"/>
              <w:right w:val="single" w:sz="4" w:space="0" w:color="auto"/>
            </w:tcBorders>
            <w:shd w:val="clear" w:color="auto" w:fill="auto"/>
            <w:vAlign w:val="center"/>
            <w:hideMark/>
          </w:tcPr>
          <w:p w14:paraId="233DDDF0"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7781682" w14:textId="77777777" w:rsidR="003C0D7A" w:rsidRPr="00C04827" w:rsidRDefault="003C0D7A" w:rsidP="00F55789">
            <w:pPr>
              <w:rPr>
                <w:color w:val="000000"/>
                <w:sz w:val="24"/>
              </w:rPr>
            </w:pPr>
            <w:r w:rsidRPr="00C04827">
              <w:rPr>
                <w:color w:val="000000"/>
                <w:sz w:val="24"/>
              </w:rPr>
              <w:t>As a System Administrator, I want the application to detect and notify me of remote system errors so I can troubleshoot and resolve the errors in an expeditious manner.</w:t>
            </w:r>
          </w:p>
        </w:tc>
      </w:tr>
      <w:tr w:rsidR="003C0D7A" w:rsidRPr="00C04827" w14:paraId="5431BCAA"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DA3B682" w14:textId="77777777" w:rsidR="003C0D7A" w:rsidRPr="00C04827" w:rsidRDefault="00450524" w:rsidP="00F55789">
            <w:pPr>
              <w:rPr>
                <w:color w:val="0000FF"/>
                <w:sz w:val="24"/>
                <w:u w:val="single"/>
              </w:rPr>
            </w:pPr>
            <w:hyperlink r:id="rId62" w:history="1">
              <w:r w:rsidR="003C0D7A" w:rsidRPr="00C04827">
                <w:rPr>
                  <w:color w:val="0000FF"/>
                  <w:sz w:val="24"/>
                  <w:u w:val="single"/>
                </w:rPr>
                <w:t>PR-1873</w:t>
              </w:r>
            </w:hyperlink>
          </w:p>
        </w:tc>
        <w:tc>
          <w:tcPr>
            <w:tcW w:w="3060" w:type="dxa"/>
            <w:tcBorders>
              <w:top w:val="nil"/>
              <w:left w:val="nil"/>
              <w:bottom w:val="single" w:sz="4" w:space="0" w:color="auto"/>
              <w:right w:val="single" w:sz="4" w:space="0" w:color="auto"/>
            </w:tcBorders>
            <w:shd w:val="clear" w:color="auto" w:fill="auto"/>
            <w:noWrap/>
            <w:vAlign w:val="center"/>
            <w:hideMark/>
          </w:tcPr>
          <w:p w14:paraId="4C9D7C5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50B894CF" w14:textId="77777777" w:rsidR="003C0D7A" w:rsidRPr="00C04827" w:rsidRDefault="003C0D7A" w:rsidP="00F55789">
            <w:pPr>
              <w:rPr>
                <w:color w:val="000000"/>
                <w:sz w:val="24"/>
              </w:rPr>
            </w:pPr>
            <w:r w:rsidRPr="00C04827">
              <w:rPr>
                <w:color w:val="000000"/>
                <w:sz w:val="24"/>
              </w:rPr>
              <w:t>As a System Administrator, I want the application to detect and notify me of data errors (rx data corruption or erroneous) so I can troubleshoot and resolve the errors in an expeditious manner.</w:t>
            </w:r>
          </w:p>
        </w:tc>
      </w:tr>
      <w:tr w:rsidR="003C0D7A" w:rsidRPr="00C04827" w14:paraId="06932810" w14:textId="77777777" w:rsidTr="00F55789">
        <w:trPr>
          <w:trHeight w:val="1575"/>
        </w:trPr>
        <w:tc>
          <w:tcPr>
            <w:tcW w:w="1095" w:type="dxa"/>
            <w:tcBorders>
              <w:top w:val="nil"/>
              <w:left w:val="single" w:sz="4" w:space="0" w:color="auto"/>
              <w:bottom w:val="single" w:sz="4" w:space="0" w:color="auto"/>
              <w:right w:val="single" w:sz="4" w:space="0" w:color="auto"/>
            </w:tcBorders>
            <w:shd w:val="clear" w:color="auto" w:fill="auto"/>
            <w:hideMark/>
          </w:tcPr>
          <w:p w14:paraId="131F9C14" w14:textId="77777777" w:rsidR="003C0D7A" w:rsidRPr="00C04827" w:rsidRDefault="00450524" w:rsidP="00F55789">
            <w:pPr>
              <w:rPr>
                <w:color w:val="0000FF"/>
                <w:sz w:val="24"/>
                <w:u w:val="single"/>
              </w:rPr>
            </w:pPr>
            <w:hyperlink r:id="rId63" w:history="1">
              <w:r w:rsidR="003C0D7A" w:rsidRPr="00C04827">
                <w:rPr>
                  <w:color w:val="0000FF"/>
                  <w:sz w:val="24"/>
                  <w:u w:val="single"/>
                </w:rPr>
                <w:t>PR-353</w:t>
              </w:r>
            </w:hyperlink>
          </w:p>
        </w:tc>
        <w:tc>
          <w:tcPr>
            <w:tcW w:w="3060" w:type="dxa"/>
            <w:tcBorders>
              <w:top w:val="nil"/>
              <w:left w:val="nil"/>
              <w:bottom w:val="single" w:sz="4" w:space="0" w:color="auto"/>
              <w:right w:val="single" w:sz="4" w:space="0" w:color="auto"/>
            </w:tcBorders>
            <w:shd w:val="clear" w:color="auto" w:fill="auto"/>
            <w:hideMark/>
          </w:tcPr>
          <w:p w14:paraId="3EB36855" w14:textId="77777777" w:rsidR="003C0D7A" w:rsidRPr="00C04827" w:rsidRDefault="003C0D7A" w:rsidP="00F55789">
            <w:pPr>
              <w:rPr>
                <w:color w:val="000000"/>
                <w:sz w:val="24"/>
              </w:rPr>
            </w:pPr>
            <w:r w:rsidRPr="00C04827">
              <w:rPr>
                <w:color w:val="000000"/>
                <w:sz w:val="24"/>
              </w:rPr>
              <w:t>As a Dashboard User, I want to access Dashboard "views" that summarize data for a specific facility service area, state, VISN, Region, or nationally per corresponding view (Facility, VISN, National).</w:t>
            </w:r>
          </w:p>
        </w:tc>
        <w:tc>
          <w:tcPr>
            <w:tcW w:w="5850" w:type="dxa"/>
            <w:tcBorders>
              <w:top w:val="nil"/>
              <w:left w:val="nil"/>
              <w:bottom w:val="single" w:sz="4" w:space="0" w:color="auto"/>
              <w:right w:val="single" w:sz="4" w:space="0" w:color="auto"/>
            </w:tcBorders>
            <w:shd w:val="clear" w:color="auto" w:fill="auto"/>
            <w:noWrap/>
            <w:hideMark/>
          </w:tcPr>
          <w:p w14:paraId="03B66025" w14:textId="77777777" w:rsidR="003C0D7A" w:rsidRPr="00C04827" w:rsidRDefault="003C0D7A" w:rsidP="00F55789">
            <w:pPr>
              <w:rPr>
                <w:color w:val="000000"/>
                <w:sz w:val="24"/>
              </w:rPr>
            </w:pPr>
            <w:r w:rsidRPr="00C04827">
              <w:rPr>
                <w:color w:val="000000"/>
                <w:sz w:val="24"/>
              </w:rPr>
              <w:t> </w:t>
            </w:r>
          </w:p>
        </w:tc>
      </w:tr>
      <w:tr w:rsidR="003C0D7A" w:rsidRPr="00C04827" w14:paraId="3367BC92"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56749F44" w14:textId="77777777" w:rsidR="003C0D7A" w:rsidRPr="00C04827" w:rsidRDefault="00450524" w:rsidP="00F55789">
            <w:pPr>
              <w:rPr>
                <w:color w:val="0000FF"/>
                <w:sz w:val="24"/>
                <w:u w:val="single"/>
              </w:rPr>
            </w:pPr>
            <w:hyperlink r:id="rId64" w:history="1">
              <w:r w:rsidR="003C0D7A" w:rsidRPr="00C04827">
                <w:rPr>
                  <w:color w:val="0000FF"/>
                  <w:sz w:val="24"/>
                  <w:u w:val="single"/>
                </w:rPr>
                <w:t>PR-1684</w:t>
              </w:r>
            </w:hyperlink>
          </w:p>
        </w:tc>
        <w:tc>
          <w:tcPr>
            <w:tcW w:w="3060" w:type="dxa"/>
            <w:tcBorders>
              <w:top w:val="nil"/>
              <w:left w:val="nil"/>
              <w:bottom w:val="single" w:sz="4" w:space="0" w:color="auto"/>
              <w:right w:val="single" w:sz="4" w:space="0" w:color="auto"/>
            </w:tcBorders>
            <w:shd w:val="clear" w:color="auto" w:fill="auto"/>
            <w:noWrap/>
            <w:hideMark/>
          </w:tcPr>
          <w:p w14:paraId="530EC90C"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7943A6ED" w14:textId="77777777" w:rsidR="003C0D7A" w:rsidRPr="00C04827" w:rsidRDefault="003C0D7A" w:rsidP="00F55789">
            <w:pPr>
              <w:rPr>
                <w:color w:val="000000"/>
                <w:sz w:val="24"/>
              </w:rPr>
            </w:pPr>
            <w:r w:rsidRPr="00C04827">
              <w:rPr>
                <w:color w:val="000000"/>
                <w:sz w:val="24"/>
              </w:rPr>
              <w:t>As a supervisor, I want to see a summary of how many Veterans are in the top .1% and 5% risk stratifications nationally.</w:t>
            </w:r>
          </w:p>
        </w:tc>
      </w:tr>
      <w:tr w:rsidR="003C0D7A" w:rsidRPr="00C04827" w14:paraId="06EC51C2"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2DBA0B3A" w14:textId="77777777" w:rsidR="003C0D7A" w:rsidRPr="00C04827" w:rsidRDefault="00450524" w:rsidP="00F55789">
            <w:pPr>
              <w:rPr>
                <w:color w:val="0000FF"/>
                <w:sz w:val="24"/>
                <w:u w:val="single"/>
              </w:rPr>
            </w:pPr>
            <w:hyperlink r:id="rId65" w:history="1">
              <w:r w:rsidR="003C0D7A" w:rsidRPr="00C04827">
                <w:rPr>
                  <w:color w:val="0000FF"/>
                  <w:sz w:val="24"/>
                  <w:u w:val="single"/>
                </w:rPr>
                <w:t>PR-1685</w:t>
              </w:r>
            </w:hyperlink>
          </w:p>
        </w:tc>
        <w:tc>
          <w:tcPr>
            <w:tcW w:w="3060" w:type="dxa"/>
            <w:tcBorders>
              <w:top w:val="nil"/>
              <w:left w:val="nil"/>
              <w:bottom w:val="single" w:sz="4" w:space="0" w:color="auto"/>
              <w:right w:val="single" w:sz="4" w:space="0" w:color="auto"/>
            </w:tcBorders>
            <w:shd w:val="clear" w:color="auto" w:fill="auto"/>
            <w:noWrap/>
            <w:hideMark/>
          </w:tcPr>
          <w:p w14:paraId="554D6FE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6CB0E32"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risk stratifications are associated with each VA Medical Center, nationally. </w:t>
            </w:r>
          </w:p>
        </w:tc>
      </w:tr>
      <w:tr w:rsidR="003C0D7A" w:rsidRPr="00C04827" w14:paraId="7D5F5A66"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33093ECB" w14:textId="77777777" w:rsidR="003C0D7A" w:rsidRPr="00C04827" w:rsidRDefault="00450524" w:rsidP="00F55789">
            <w:pPr>
              <w:rPr>
                <w:color w:val="0000FF"/>
                <w:sz w:val="24"/>
                <w:u w:val="single"/>
              </w:rPr>
            </w:pPr>
            <w:hyperlink r:id="rId66" w:history="1">
              <w:r w:rsidR="003C0D7A" w:rsidRPr="00C04827">
                <w:rPr>
                  <w:color w:val="0000FF"/>
                  <w:sz w:val="24"/>
                  <w:u w:val="single"/>
                </w:rPr>
                <w:t>PR-1686</w:t>
              </w:r>
            </w:hyperlink>
          </w:p>
        </w:tc>
        <w:tc>
          <w:tcPr>
            <w:tcW w:w="3060" w:type="dxa"/>
            <w:tcBorders>
              <w:top w:val="nil"/>
              <w:left w:val="nil"/>
              <w:bottom w:val="single" w:sz="4" w:space="0" w:color="auto"/>
              <w:right w:val="single" w:sz="4" w:space="0" w:color="auto"/>
            </w:tcBorders>
            <w:shd w:val="clear" w:color="auto" w:fill="auto"/>
            <w:noWrap/>
            <w:hideMark/>
          </w:tcPr>
          <w:p w14:paraId="04BAB7E2"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A2D0D2E" w14:textId="77777777" w:rsidR="003C0D7A" w:rsidRPr="00C04827" w:rsidRDefault="003C0D7A" w:rsidP="00F55789">
            <w:pPr>
              <w:rPr>
                <w:color w:val="000000"/>
                <w:sz w:val="24"/>
              </w:rPr>
            </w:pPr>
            <w:r w:rsidRPr="00C04827">
              <w:rPr>
                <w:color w:val="000000"/>
                <w:sz w:val="24"/>
              </w:rPr>
              <w:t xml:space="preserve">As a supervisor, I want to see a summary of how many Veterans are in each age group in the top .1% and 5% risk stratifications nationally. </w:t>
            </w:r>
          </w:p>
        </w:tc>
      </w:tr>
      <w:tr w:rsidR="003C0D7A" w:rsidRPr="00C04827" w14:paraId="305DCB2A"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4E1C0034" w14:textId="77777777" w:rsidR="003C0D7A" w:rsidRPr="00C04827" w:rsidRDefault="00450524" w:rsidP="00F55789">
            <w:pPr>
              <w:rPr>
                <w:color w:val="0000FF"/>
                <w:sz w:val="24"/>
                <w:u w:val="single"/>
              </w:rPr>
            </w:pPr>
            <w:hyperlink r:id="rId67" w:history="1">
              <w:r w:rsidR="003C0D7A" w:rsidRPr="00C04827">
                <w:rPr>
                  <w:color w:val="0000FF"/>
                  <w:sz w:val="24"/>
                  <w:u w:val="single"/>
                </w:rPr>
                <w:t>PR-1687</w:t>
              </w:r>
            </w:hyperlink>
          </w:p>
        </w:tc>
        <w:tc>
          <w:tcPr>
            <w:tcW w:w="3060" w:type="dxa"/>
            <w:tcBorders>
              <w:top w:val="nil"/>
              <w:left w:val="nil"/>
              <w:bottom w:val="single" w:sz="4" w:space="0" w:color="auto"/>
              <w:right w:val="single" w:sz="4" w:space="0" w:color="auto"/>
            </w:tcBorders>
            <w:shd w:val="clear" w:color="auto" w:fill="auto"/>
            <w:noWrap/>
            <w:hideMark/>
          </w:tcPr>
          <w:p w14:paraId="23409C31"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00B4BA5A"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served in the various US Military Branches. </w:t>
            </w:r>
          </w:p>
        </w:tc>
      </w:tr>
      <w:tr w:rsidR="003C0D7A" w:rsidRPr="00C04827" w14:paraId="0C1CFB28"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1947D424" w14:textId="77777777" w:rsidR="003C0D7A" w:rsidRPr="00C04827" w:rsidRDefault="00450524" w:rsidP="00F55789">
            <w:pPr>
              <w:rPr>
                <w:color w:val="0000FF"/>
                <w:sz w:val="24"/>
                <w:u w:val="single"/>
              </w:rPr>
            </w:pPr>
            <w:hyperlink r:id="rId68" w:history="1">
              <w:r w:rsidR="003C0D7A" w:rsidRPr="00C04827">
                <w:rPr>
                  <w:color w:val="0000FF"/>
                  <w:sz w:val="24"/>
                  <w:u w:val="single"/>
                </w:rPr>
                <w:t>PR-1688</w:t>
              </w:r>
            </w:hyperlink>
          </w:p>
        </w:tc>
        <w:tc>
          <w:tcPr>
            <w:tcW w:w="3060" w:type="dxa"/>
            <w:tcBorders>
              <w:top w:val="nil"/>
              <w:left w:val="nil"/>
              <w:bottom w:val="single" w:sz="4" w:space="0" w:color="auto"/>
              <w:right w:val="single" w:sz="4" w:space="0" w:color="auto"/>
            </w:tcBorders>
            <w:shd w:val="clear" w:color="auto" w:fill="auto"/>
            <w:noWrap/>
            <w:hideMark/>
          </w:tcPr>
          <w:p w14:paraId="73A22BCD"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2F773AF1" w14:textId="77777777" w:rsidR="003C0D7A" w:rsidRPr="00C04827" w:rsidRDefault="003C0D7A" w:rsidP="00F55789">
            <w:pPr>
              <w:rPr>
                <w:color w:val="000000"/>
                <w:sz w:val="24"/>
              </w:rPr>
            </w:pPr>
            <w:r w:rsidRPr="00C04827">
              <w:rPr>
                <w:color w:val="000000"/>
                <w:sz w:val="24"/>
              </w:rPr>
              <w:t xml:space="preserve">As a supervisor, I want to see a summary of how many Veterans are every outreach and intervention status in the top .1% and 5% risk stratifications nationally. </w:t>
            </w:r>
          </w:p>
        </w:tc>
      </w:tr>
      <w:tr w:rsidR="003C0D7A" w:rsidRPr="00C04827" w14:paraId="05F05D3C"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4EDBEB92" w14:textId="77777777" w:rsidR="003C0D7A" w:rsidRPr="00C04827" w:rsidRDefault="00450524" w:rsidP="00F55789">
            <w:pPr>
              <w:rPr>
                <w:color w:val="0000FF"/>
                <w:sz w:val="24"/>
                <w:u w:val="single"/>
              </w:rPr>
            </w:pPr>
            <w:hyperlink r:id="rId69" w:history="1">
              <w:r w:rsidR="003C0D7A" w:rsidRPr="00C04827">
                <w:rPr>
                  <w:color w:val="0000FF"/>
                  <w:sz w:val="24"/>
                  <w:u w:val="single"/>
                </w:rPr>
                <w:t>PR-1689</w:t>
              </w:r>
            </w:hyperlink>
          </w:p>
        </w:tc>
        <w:tc>
          <w:tcPr>
            <w:tcW w:w="3060" w:type="dxa"/>
            <w:tcBorders>
              <w:top w:val="nil"/>
              <w:left w:val="nil"/>
              <w:bottom w:val="single" w:sz="4" w:space="0" w:color="auto"/>
              <w:right w:val="single" w:sz="4" w:space="0" w:color="auto"/>
            </w:tcBorders>
            <w:shd w:val="clear" w:color="auto" w:fill="auto"/>
            <w:noWrap/>
            <w:hideMark/>
          </w:tcPr>
          <w:p w14:paraId="65E92929"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3CDD0407"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have been to a VA Mental Health clinic in the past 12 months. </w:t>
            </w:r>
          </w:p>
        </w:tc>
      </w:tr>
      <w:tr w:rsidR="003C0D7A" w:rsidRPr="00C04827" w14:paraId="570E5E99" w14:textId="77777777" w:rsidTr="00F55789">
        <w:trPr>
          <w:trHeight w:val="945"/>
        </w:trPr>
        <w:tc>
          <w:tcPr>
            <w:tcW w:w="1095" w:type="dxa"/>
            <w:tcBorders>
              <w:top w:val="nil"/>
              <w:left w:val="single" w:sz="4" w:space="0" w:color="auto"/>
              <w:bottom w:val="single" w:sz="4" w:space="0" w:color="auto"/>
              <w:right w:val="single" w:sz="4" w:space="0" w:color="auto"/>
            </w:tcBorders>
            <w:shd w:val="clear" w:color="auto" w:fill="auto"/>
            <w:hideMark/>
          </w:tcPr>
          <w:p w14:paraId="71356E5B" w14:textId="77777777" w:rsidR="003C0D7A" w:rsidRPr="00C04827" w:rsidRDefault="00450524" w:rsidP="00F55789">
            <w:pPr>
              <w:rPr>
                <w:color w:val="0000FF"/>
                <w:sz w:val="24"/>
                <w:u w:val="single"/>
              </w:rPr>
            </w:pPr>
            <w:hyperlink r:id="rId70" w:history="1">
              <w:r w:rsidR="003C0D7A" w:rsidRPr="00C04827">
                <w:rPr>
                  <w:color w:val="0000FF"/>
                  <w:sz w:val="24"/>
                  <w:u w:val="single"/>
                </w:rPr>
                <w:t>PR-1690</w:t>
              </w:r>
            </w:hyperlink>
          </w:p>
        </w:tc>
        <w:tc>
          <w:tcPr>
            <w:tcW w:w="3060" w:type="dxa"/>
            <w:tcBorders>
              <w:top w:val="nil"/>
              <w:left w:val="nil"/>
              <w:bottom w:val="single" w:sz="4" w:space="0" w:color="auto"/>
              <w:right w:val="single" w:sz="4" w:space="0" w:color="auto"/>
            </w:tcBorders>
            <w:shd w:val="clear" w:color="auto" w:fill="auto"/>
            <w:noWrap/>
            <w:hideMark/>
          </w:tcPr>
          <w:p w14:paraId="29D795AB"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4E95774B" w14:textId="77777777" w:rsidR="003C0D7A" w:rsidRPr="00C04827" w:rsidRDefault="003C0D7A" w:rsidP="00F55789">
            <w:pPr>
              <w:rPr>
                <w:color w:val="000000"/>
                <w:sz w:val="24"/>
              </w:rPr>
            </w:pPr>
            <w:r w:rsidRPr="00C04827">
              <w:rPr>
                <w:color w:val="000000"/>
                <w:sz w:val="24"/>
              </w:rPr>
              <w:t xml:space="preserve">As a supervisor, I want to see a summary of how many Veterans in the top .1% and 5% risk stratifications have specific diagnoses, nationally. </w:t>
            </w:r>
          </w:p>
        </w:tc>
      </w:tr>
      <w:tr w:rsidR="003C0D7A" w:rsidRPr="00C04827" w14:paraId="26B8AB48" w14:textId="77777777" w:rsidTr="00A75AE8">
        <w:trPr>
          <w:trHeight w:val="630"/>
        </w:trPr>
        <w:tc>
          <w:tcPr>
            <w:tcW w:w="1095" w:type="dxa"/>
            <w:tcBorders>
              <w:top w:val="nil"/>
              <w:left w:val="single" w:sz="4" w:space="0" w:color="auto"/>
              <w:bottom w:val="single" w:sz="4" w:space="0" w:color="auto"/>
              <w:right w:val="single" w:sz="4" w:space="0" w:color="auto"/>
            </w:tcBorders>
            <w:shd w:val="clear" w:color="auto" w:fill="auto"/>
            <w:hideMark/>
          </w:tcPr>
          <w:p w14:paraId="5D4FF211" w14:textId="77777777" w:rsidR="003C0D7A" w:rsidRPr="00C04827" w:rsidRDefault="00996B62" w:rsidP="00F55789">
            <w:pPr>
              <w:rPr>
                <w:color w:val="0000FF"/>
                <w:sz w:val="24"/>
                <w:u w:val="single"/>
              </w:rPr>
            </w:pPr>
            <w:hyperlink r:id="rId71" w:history="1">
              <w:r w:rsidR="003C0D7A" w:rsidRPr="00C04827">
                <w:rPr>
                  <w:color w:val="0000FF"/>
                  <w:sz w:val="24"/>
                  <w:u w:val="single"/>
                </w:rPr>
                <w:t>PR-1692</w:t>
              </w:r>
            </w:hyperlink>
          </w:p>
        </w:tc>
        <w:tc>
          <w:tcPr>
            <w:tcW w:w="3060" w:type="dxa"/>
            <w:tcBorders>
              <w:top w:val="nil"/>
              <w:left w:val="nil"/>
              <w:bottom w:val="single" w:sz="4" w:space="0" w:color="auto"/>
              <w:right w:val="single" w:sz="4" w:space="0" w:color="auto"/>
            </w:tcBorders>
            <w:shd w:val="clear" w:color="auto" w:fill="auto"/>
            <w:noWrap/>
            <w:hideMark/>
          </w:tcPr>
          <w:p w14:paraId="5F0651E3" w14:textId="77777777" w:rsidR="003C0D7A" w:rsidRPr="00C04827" w:rsidRDefault="003C0D7A" w:rsidP="00F5578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14:paraId="108057E5" w14:textId="77777777" w:rsidR="003C0D7A" w:rsidRPr="00C04827" w:rsidRDefault="003C0D7A" w:rsidP="00F55789">
            <w:pPr>
              <w:rPr>
                <w:color w:val="000000"/>
                <w:sz w:val="24"/>
              </w:rPr>
            </w:pPr>
            <w:r w:rsidRPr="00C04827">
              <w:rPr>
                <w:color w:val="000000"/>
                <w:sz w:val="24"/>
              </w:rPr>
              <w:t>As a supervisor, I want to see a summary of how many Veterans in the top .1% and 5% have been flagged as high risk for suicide in SPAN.</w:t>
            </w:r>
          </w:p>
        </w:tc>
      </w:tr>
      <w:tr w:rsidR="007C315A" w:rsidRPr="00C04827" w14:paraId="13CF1136" w14:textId="77777777" w:rsidTr="007C315A">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67E691FF" w14:textId="77777777" w:rsidR="00450524" w:rsidRPr="00450524" w:rsidRDefault="00450524" w:rsidP="00450524">
            <w:pPr>
              <w:rPr>
                <w:color w:val="0563C1"/>
                <w:sz w:val="24"/>
                <w:szCs w:val="22"/>
                <w:u w:val="single"/>
              </w:rPr>
            </w:pPr>
            <w:hyperlink r:id="rId72" w:history="1">
              <w:r w:rsidRPr="00450524">
                <w:rPr>
                  <w:rStyle w:val="Hyperlink"/>
                  <w:sz w:val="24"/>
                  <w:szCs w:val="22"/>
                </w:rPr>
                <w:t>PR-3733</w:t>
              </w:r>
            </w:hyperlink>
          </w:p>
          <w:p w14:paraId="4D120474" w14:textId="77777777" w:rsidR="007C315A" w:rsidRDefault="007C315A" w:rsidP="00F55789"/>
        </w:tc>
        <w:tc>
          <w:tcPr>
            <w:tcW w:w="3060" w:type="dxa"/>
            <w:tcBorders>
              <w:top w:val="single" w:sz="4" w:space="0" w:color="auto"/>
              <w:left w:val="nil"/>
              <w:bottom w:val="single" w:sz="4" w:space="0" w:color="auto"/>
              <w:right w:val="single" w:sz="4" w:space="0" w:color="auto"/>
            </w:tcBorders>
            <w:shd w:val="clear" w:color="auto" w:fill="auto"/>
            <w:noWrap/>
          </w:tcPr>
          <w:p w14:paraId="4741BF91" w14:textId="77777777" w:rsidR="007C315A" w:rsidRPr="00C04827" w:rsidRDefault="007C315A" w:rsidP="00F55789">
            <w:pPr>
              <w:rPr>
                <w:color w:val="000000"/>
                <w:sz w:val="24"/>
              </w:rPr>
            </w:pPr>
          </w:p>
        </w:tc>
        <w:tc>
          <w:tcPr>
            <w:tcW w:w="5850" w:type="dxa"/>
            <w:tcBorders>
              <w:top w:val="single" w:sz="4" w:space="0" w:color="auto"/>
              <w:left w:val="nil"/>
              <w:bottom w:val="single" w:sz="4" w:space="0" w:color="auto"/>
              <w:right w:val="single" w:sz="4" w:space="0" w:color="auto"/>
            </w:tcBorders>
            <w:shd w:val="clear" w:color="auto" w:fill="auto"/>
          </w:tcPr>
          <w:p w14:paraId="405EE6F5" w14:textId="2BCDF92C" w:rsidR="007C315A" w:rsidRPr="00C04827" w:rsidRDefault="007C315A">
            <w:pPr>
              <w:rPr>
                <w:color w:val="000000"/>
                <w:sz w:val="24"/>
              </w:rPr>
            </w:pPr>
            <w:r>
              <w:rPr>
                <w:color w:val="000000"/>
                <w:sz w:val="24"/>
              </w:rPr>
              <w:t>As a supervisor, I want to see trends of reportable incidents by viewing a historical summary of the total monthly reportable incidents that occur at a specific facility</w:t>
            </w:r>
            <w:bookmarkStart w:id="55" w:name="_GoBack"/>
            <w:bookmarkEnd w:id="55"/>
            <w:r>
              <w:rPr>
                <w:color w:val="000000"/>
                <w:sz w:val="24"/>
              </w:rPr>
              <w:t xml:space="preserve"> over the course of the previous 17 months.</w:t>
            </w:r>
          </w:p>
        </w:tc>
      </w:tr>
      <w:tr w:rsidR="00E524ED" w:rsidRPr="00E524ED" w14:paraId="24420E8C" w14:textId="77777777" w:rsidTr="00E524ED">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auto"/>
          </w:tcPr>
          <w:p w14:paraId="2ECD8E2D" w14:textId="77777777" w:rsidR="00E524ED" w:rsidRPr="00E524ED" w:rsidRDefault="00E524ED" w:rsidP="00E524ED">
            <w:hyperlink r:id="rId73" w:history="1">
              <w:r w:rsidRPr="00E524ED">
                <w:rPr>
                  <w:rStyle w:val="Hyperlink"/>
                </w:rPr>
                <w:t>PR-3437</w:t>
              </w:r>
            </w:hyperlink>
          </w:p>
        </w:tc>
        <w:tc>
          <w:tcPr>
            <w:tcW w:w="3060" w:type="dxa"/>
            <w:tcBorders>
              <w:top w:val="single" w:sz="4" w:space="0" w:color="auto"/>
              <w:left w:val="nil"/>
              <w:bottom w:val="single" w:sz="4" w:space="0" w:color="auto"/>
              <w:right w:val="single" w:sz="4" w:space="0" w:color="auto"/>
            </w:tcBorders>
            <w:shd w:val="clear" w:color="auto" w:fill="auto"/>
            <w:noWrap/>
          </w:tcPr>
          <w:p w14:paraId="1ED428B8" w14:textId="77777777" w:rsidR="00E524ED" w:rsidRPr="00E524ED" w:rsidRDefault="00E524ED" w:rsidP="00E524ED">
            <w:pPr>
              <w:rPr>
                <w:color w:val="000000"/>
                <w:sz w:val="24"/>
              </w:rPr>
            </w:pPr>
            <w:r w:rsidRPr="00E524ED">
              <w:rPr>
                <w:color w:val="000000"/>
                <w:sz w:val="24"/>
              </w:rPr>
              <w:t>As a clinical care team member, I want to see a widget that allows me to enter and save new patient information in the IRDS Dashboard</w:t>
            </w:r>
          </w:p>
        </w:tc>
        <w:tc>
          <w:tcPr>
            <w:tcW w:w="5850" w:type="dxa"/>
            <w:tcBorders>
              <w:top w:val="single" w:sz="4" w:space="0" w:color="auto"/>
              <w:left w:val="nil"/>
              <w:bottom w:val="single" w:sz="4" w:space="0" w:color="auto"/>
              <w:right w:val="single" w:sz="4" w:space="0" w:color="auto"/>
            </w:tcBorders>
            <w:shd w:val="clear" w:color="auto" w:fill="auto"/>
          </w:tcPr>
          <w:p w14:paraId="4C2AE28D" w14:textId="77777777" w:rsidR="00E524ED" w:rsidRPr="00E524ED" w:rsidRDefault="00E524ED" w:rsidP="00E524ED">
            <w:pPr>
              <w:rPr>
                <w:color w:val="000000"/>
                <w:sz w:val="24"/>
              </w:rPr>
            </w:pPr>
            <w:r w:rsidRPr="00E524ED">
              <w:rPr>
                <w:color w:val="000000"/>
                <w:sz w:val="24"/>
              </w:rPr>
              <w:t> </w:t>
            </w:r>
          </w:p>
        </w:tc>
      </w:tr>
    </w:tbl>
    <w:p w14:paraId="395526ED" w14:textId="77777777" w:rsidR="00BE0780" w:rsidRPr="00B21C90" w:rsidRDefault="00BE0780" w:rsidP="005D10E4">
      <w:pPr>
        <w:pStyle w:val="BodyText"/>
      </w:pPr>
    </w:p>
    <w:p w14:paraId="12C32BA4" w14:textId="77777777" w:rsidR="009E791F" w:rsidRDefault="009E791F" w:rsidP="009E791F">
      <w:pPr>
        <w:pStyle w:val="Heading1"/>
      </w:pPr>
      <w:bookmarkStart w:id="56" w:name="ColumnTitle_06"/>
      <w:bookmarkStart w:id="57" w:name="_Toc441480035"/>
      <w:bookmarkEnd w:id="56"/>
      <w:r>
        <w:t>Conceptual Design</w:t>
      </w:r>
      <w:bookmarkEnd w:id="57"/>
    </w:p>
    <w:p w14:paraId="646DE860" w14:textId="77777777" w:rsidR="009E791F" w:rsidRDefault="009E791F" w:rsidP="009E791F">
      <w:pPr>
        <w:pStyle w:val="Heading2"/>
      </w:pPr>
      <w:bookmarkStart w:id="58" w:name="_Toc405813791"/>
      <w:bookmarkStart w:id="59" w:name="_Toc405814791"/>
      <w:bookmarkStart w:id="60" w:name="_Conceptual_Application_Design"/>
      <w:bookmarkStart w:id="61" w:name="_Toc441480036"/>
      <w:bookmarkEnd w:id="58"/>
      <w:bookmarkEnd w:id="59"/>
      <w:bookmarkEnd w:id="60"/>
      <w:r>
        <w:t>Conceptual Application Design</w:t>
      </w:r>
      <w:bookmarkEnd w:id="61"/>
    </w:p>
    <w:p w14:paraId="53D56029" w14:textId="48A4B153" w:rsidR="009E791F" w:rsidRPr="00B04F1B" w:rsidRDefault="009E791F">
      <w:pPr>
        <w:pStyle w:val="PSPBodytext"/>
      </w:pPr>
      <w:r>
        <w:t>The a</w:t>
      </w:r>
      <w:r w:rsidRPr="00980833">
        <w:t xml:space="preserve">pplication design </w:t>
      </w:r>
      <w:r w:rsidR="00C80284" w:rsidRPr="00980833">
        <w:t>centers on the Reach Database a</w:t>
      </w:r>
      <w:r w:rsidRPr="00980833">
        <w:t>s depicted in</w:t>
      </w:r>
      <w:r w:rsidR="00200A3B">
        <w:t xml:space="preserve"> diagram below</w:t>
      </w:r>
      <w:r w:rsidR="00E676A0">
        <w:t>.</w:t>
      </w:r>
      <w:r w:rsidR="00C80284">
        <w:rPr>
          <w:color w:val="000000" w:themeColor="text1"/>
        </w:rPr>
        <w:t xml:space="preserve"> </w:t>
      </w:r>
      <w:r w:rsidR="00E676A0">
        <w:rPr>
          <w:color w:val="000000" w:themeColor="text1"/>
        </w:rPr>
        <w:t>D</w:t>
      </w:r>
      <w:r w:rsidR="00C80284" w:rsidRPr="005D10E4">
        <w:rPr>
          <w:color w:val="000000" w:themeColor="text1"/>
        </w:rPr>
        <w:t>ata flow</w:t>
      </w:r>
      <w:r w:rsidR="00C80284">
        <w:rPr>
          <w:color w:val="000000" w:themeColor="text1"/>
        </w:rPr>
        <w:t>s</w:t>
      </w:r>
      <w:r w:rsidR="00C80284" w:rsidRPr="005D10E4">
        <w:rPr>
          <w:color w:val="000000" w:themeColor="text1"/>
        </w:rPr>
        <w:t xml:space="preserve"> in from VA sources, initially CDW</w:t>
      </w:r>
      <w:r w:rsidR="00C80284" w:rsidRPr="00C80284">
        <w:rPr>
          <w:color w:val="000000" w:themeColor="text1"/>
        </w:rPr>
        <w:t xml:space="preserve">, </w:t>
      </w:r>
      <w:r w:rsidR="00C80284">
        <w:rPr>
          <w:color w:val="000000" w:themeColor="text1"/>
        </w:rPr>
        <w:t>and is processed through a Risk Assessment which categorizes each Veteran at a risk level.</w:t>
      </w:r>
      <w:r w:rsidR="00292999">
        <w:rPr>
          <w:color w:val="000000" w:themeColor="text1"/>
        </w:rPr>
        <w:t xml:space="preserve"> </w:t>
      </w:r>
      <w:r w:rsidR="009C5832">
        <w:rPr>
          <w:color w:val="000000" w:themeColor="text1"/>
        </w:rPr>
        <w:t>Based on requirements, the IRDS Dashboard and Direct Message notification process will interact with veteran data to provide support through visualizations and notifications to VA SPCs.</w:t>
      </w:r>
    </w:p>
    <w:p w14:paraId="3BD6D691" w14:textId="77777777" w:rsidR="00BA4E03" w:rsidRDefault="00BA4E03">
      <w:pPr>
        <w:pStyle w:val="Caption"/>
      </w:pPr>
      <w:bookmarkStart w:id="62" w:name="_Ref405882248"/>
      <w:r>
        <w:rPr>
          <w:noProof/>
          <w:color w:val="000000" w:themeColor="text1"/>
        </w:rPr>
        <w:lastRenderedPageBreak/>
        <w:drawing>
          <wp:inline distT="0" distB="0" distL="0" distR="0" wp14:anchorId="1B90A174" wp14:editId="7167696F">
            <wp:extent cx="3743982" cy="28041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snelling037\Documents\Projects\Perceptive Reach\SDD Resources\Images\SimpleAppDiagram.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743982" cy="2804160"/>
                    </a:xfrm>
                    <a:prstGeom prst="rect">
                      <a:avLst/>
                    </a:prstGeom>
                    <a:noFill/>
                    <a:ln>
                      <a:noFill/>
                    </a:ln>
                  </pic:spPr>
                </pic:pic>
              </a:graphicData>
            </a:graphic>
          </wp:inline>
        </w:drawing>
      </w:r>
    </w:p>
    <w:p w14:paraId="5CD84F2B" w14:textId="4005DE7E" w:rsidR="009E791F" w:rsidRDefault="00BA4E03" w:rsidP="00A36409">
      <w:pPr>
        <w:pStyle w:val="Caption"/>
      </w:pPr>
      <w:r w:rsidRPr="0073060E">
        <w:t xml:space="preserve">Figure </w:t>
      </w:r>
      <w:r w:rsidR="00053BDB" w:rsidRPr="0073060E">
        <w:fldChar w:fldCharType="begin"/>
      </w:r>
      <w:r w:rsidR="00053BDB" w:rsidRPr="00A75AE8">
        <w:rPr>
          <w:bCs w:val="0"/>
        </w:rPr>
        <w:instrText xml:space="preserve"> SEQ Figure \* ARABIC </w:instrText>
      </w:r>
      <w:r w:rsidR="00053BDB" w:rsidRPr="0073060E">
        <w:fldChar w:fldCharType="separate"/>
      </w:r>
      <w:r w:rsidR="004B2CB4" w:rsidRPr="00A75AE8">
        <w:rPr>
          <w:bCs w:val="0"/>
          <w:noProof/>
        </w:rPr>
        <w:t>8</w:t>
      </w:r>
      <w:r w:rsidR="00053BDB" w:rsidRPr="0073060E">
        <w:rPr>
          <w:noProof/>
        </w:rPr>
        <w:fldChar w:fldCharType="end"/>
      </w:r>
      <w:r w:rsidR="005001CF" w:rsidRPr="0073060E">
        <w:t>: Application</w:t>
      </w:r>
      <w:r w:rsidR="005001CF">
        <w:t xml:space="preserve"> Design</w:t>
      </w:r>
      <w:bookmarkEnd w:id="62"/>
    </w:p>
    <w:p w14:paraId="716216F5" w14:textId="77777777" w:rsidR="009E791F" w:rsidRDefault="009E791F" w:rsidP="009E791F">
      <w:pPr>
        <w:pStyle w:val="Heading3"/>
      </w:pPr>
      <w:r>
        <w:t>Application Context</w:t>
      </w:r>
    </w:p>
    <w:p w14:paraId="5B17BC40" w14:textId="77777777" w:rsidR="009E791F" w:rsidRDefault="009E791F" w:rsidP="009E791F">
      <w:pPr>
        <w:pStyle w:val="InstructionalBullet1"/>
        <w:numPr>
          <w:ilvl w:val="0"/>
          <w:numId w:val="0"/>
        </w:numPr>
        <w:rPr>
          <w:i w:val="0"/>
          <w:color w:val="auto"/>
        </w:rPr>
      </w:pPr>
      <w:r w:rsidRPr="00F4694F">
        <w:rPr>
          <w:i w:val="0"/>
          <w:color w:val="auto"/>
        </w:rPr>
        <w:t>While traditional interventions must remain in place, this proposed approach introduces an upstream intervention. The IRDS solution is a novel and complimentary approach to more traditional forms of suicide prevention</w:t>
      </w:r>
      <w:r w:rsidR="00E64F98">
        <w:rPr>
          <w:i w:val="0"/>
          <w:color w:val="auto"/>
        </w:rPr>
        <w:t xml:space="preserve"> already in place at VA</w:t>
      </w:r>
      <w:r w:rsidRPr="00F4694F">
        <w:rPr>
          <w:i w:val="0"/>
          <w:color w:val="auto"/>
        </w:rPr>
        <w:t>.</w:t>
      </w:r>
    </w:p>
    <w:p w14:paraId="389DB7D8" w14:textId="77777777" w:rsidR="00642E79" w:rsidRPr="00C83EC8" w:rsidRDefault="00642E79" w:rsidP="009E791F">
      <w:pPr>
        <w:pStyle w:val="InstructionalBullet1"/>
        <w:numPr>
          <w:ilvl w:val="0"/>
          <w:numId w:val="0"/>
        </w:numPr>
        <w:rPr>
          <w:i w:val="0"/>
          <w:color w:val="auto"/>
        </w:rPr>
      </w:pPr>
    </w:p>
    <w:p w14:paraId="15A2B615" w14:textId="77777777" w:rsidR="00A06BF2" w:rsidRDefault="009E791F" w:rsidP="00CA5E2C">
      <w:pPr>
        <w:pStyle w:val="PSPGraphic"/>
        <w:keepNext/>
      </w:pPr>
      <w:r w:rsidRPr="00453DC8">
        <w:rPr>
          <w:noProof/>
        </w:rPr>
        <w:drawing>
          <wp:inline distT="0" distB="0" distL="0" distR="0" wp14:anchorId="7B27B4B1" wp14:editId="28A8149B">
            <wp:extent cx="4716379" cy="240129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716379" cy="2401290"/>
                    </a:xfrm>
                    <a:prstGeom prst="rect">
                      <a:avLst/>
                    </a:prstGeom>
                    <a:ln>
                      <a:noFill/>
                    </a:ln>
                    <a:extLst>
                      <a:ext uri="{53640926-AAD7-44D8-BBD7-CCE9431645EC}">
                        <a14:shadowObscured xmlns:a14="http://schemas.microsoft.com/office/drawing/2010/main"/>
                      </a:ext>
                    </a:extLst>
                  </pic:spPr>
                </pic:pic>
              </a:graphicData>
            </a:graphic>
          </wp:inline>
        </w:drawing>
      </w:r>
    </w:p>
    <w:p w14:paraId="1E300A97" w14:textId="77777777" w:rsidR="009E791F" w:rsidRPr="00E676A0" w:rsidRDefault="00A06BF2" w:rsidP="00CA5E2C">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9</w:t>
      </w:r>
      <w:r w:rsidR="00451BC6" w:rsidRPr="00053BDB">
        <w:rPr>
          <w:noProof/>
        </w:rPr>
        <w:fldChar w:fldCharType="end"/>
      </w:r>
      <w:r w:rsidRPr="00E676A0">
        <w:t>: System Diagram</w:t>
      </w:r>
    </w:p>
    <w:p w14:paraId="3412F6DB" w14:textId="77777777" w:rsidR="009E791F" w:rsidRDefault="009E791F" w:rsidP="009E791F">
      <w:pPr>
        <w:pStyle w:val="PSPFigureCaption"/>
        <w:keepNext/>
        <w:numPr>
          <w:ilvl w:val="0"/>
          <w:numId w:val="0"/>
        </w:numPr>
        <w:jc w:val="left"/>
      </w:pPr>
    </w:p>
    <w:p w14:paraId="56950BA5" w14:textId="77777777" w:rsidR="009E791F" w:rsidRDefault="009E791F" w:rsidP="009E791F">
      <w:pPr>
        <w:pStyle w:val="BodyText"/>
        <w:jc w:val="both"/>
        <w:rPr>
          <w:rFonts w:ascii="Arial" w:hAnsi="Arial"/>
        </w:rPr>
      </w:pPr>
    </w:p>
    <w:p w14:paraId="2EEC9BD9" w14:textId="769C6DAB" w:rsidR="009E791F" w:rsidRPr="00EF4111" w:rsidRDefault="009E791F" w:rsidP="009E791F">
      <w:pPr>
        <w:pStyle w:val="Caption"/>
      </w:pPr>
      <w:r w:rsidRPr="0083542C">
        <w:lastRenderedPageBreak/>
        <w:t>Table</w:t>
      </w:r>
      <w:r w:rsidR="0073060E">
        <w:rPr>
          <w:noProof/>
        </w:rPr>
        <w:t xml:space="preserve"> 3</w:t>
      </w:r>
      <w:r w:rsidRPr="00EF4111">
        <w:t>: (Grouping) Application Context Description Object</w:t>
      </w:r>
    </w:p>
    <w:tbl>
      <w:tblPr>
        <w:tblW w:w="44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3532"/>
        <w:gridCol w:w="1466"/>
        <w:gridCol w:w="1479"/>
      </w:tblGrid>
      <w:tr w:rsidR="002C77AB" w:rsidRPr="005422A9" w14:paraId="4E7057D7" w14:textId="77777777" w:rsidTr="00A36409">
        <w:trPr>
          <w:cantSplit/>
          <w:tblHeader/>
          <w:jc w:val="center"/>
        </w:trPr>
        <w:tc>
          <w:tcPr>
            <w:tcW w:w="1081" w:type="pct"/>
            <w:shd w:val="clear" w:color="auto" w:fill="F2F2F2" w:themeFill="background1" w:themeFillShade="F2"/>
          </w:tcPr>
          <w:p w14:paraId="4623A4AE" w14:textId="77777777" w:rsidR="002C77AB" w:rsidRPr="00C83EC8" w:rsidRDefault="002C77AB" w:rsidP="00666F97">
            <w:pPr>
              <w:pStyle w:val="TableHeading"/>
              <w:rPr>
                <w:rFonts w:ascii="Times New Roman" w:hAnsi="Times New Roman" w:cs="Times New Roman"/>
              </w:rPr>
            </w:pPr>
            <w:bookmarkStart w:id="63" w:name="ColumnTitle_12"/>
            <w:bookmarkEnd w:id="63"/>
            <w:r w:rsidRPr="00C83EC8">
              <w:rPr>
                <w:rFonts w:ascii="Times New Roman" w:hAnsi="Times New Roman" w:cs="Times New Roman"/>
              </w:rPr>
              <w:t>Name</w:t>
            </w:r>
          </w:p>
        </w:tc>
        <w:tc>
          <w:tcPr>
            <w:tcW w:w="2137" w:type="pct"/>
            <w:shd w:val="clear" w:color="auto" w:fill="F2F2F2" w:themeFill="background1" w:themeFillShade="F2"/>
          </w:tcPr>
          <w:p w14:paraId="607180AC"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Description</w:t>
            </w:r>
          </w:p>
        </w:tc>
        <w:tc>
          <w:tcPr>
            <w:tcW w:w="887" w:type="pct"/>
            <w:shd w:val="clear" w:color="auto" w:fill="F2F2F2" w:themeFill="background1" w:themeFillShade="F2"/>
          </w:tcPr>
          <w:p w14:paraId="7D62420A"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Name</w:t>
            </w:r>
          </w:p>
        </w:tc>
        <w:tc>
          <w:tcPr>
            <w:tcW w:w="895" w:type="pct"/>
            <w:shd w:val="clear" w:color="auto" w:fill="F2F2F2" w:themeFill="background1" w:themeFillShade="F2"/>
          </w:tcPr>
          <w:p w14:paraId="3D8C67A1" w14:textId="77777777"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System</w:t>
            </w:r>
          </w:p>
        </w:tc>
      </w:tr>
      <w:tr w:rsidR="002C77AB" w:rsidRPr="005422A9" w14:paraId="312E11CC" w14:textId="77777777" w:rsidTr="00A36409">
        <w:trPr>
          <w:cantSplit/>
          <w:jc w:val="center"/>
        </w:trPr>
        <w:tc>
          <w:tcPr>
            <w:tcW w:w="1081" w:type="pct"/>
            <w:shd w:val="clear" w:color="auto" w:fill="auto"/>
          </w:tcPr>
          <w:p w14:paraId="46E6B077" w14:textId="77777777" w:rsidR="002C77AB" w:rsidRPr="00C83EC8" w:rsidRDefault="002C77AB" w:rsidP="00666F97">
            <w:pPr>
              <w:pStyle w:val="InstructionalTable"/>
              <w:rPr>
                <w:i w:val="0"/>
                <w:color w:val="auto"/>
              </w:rPr>
            </w:pPr>
            <w:r w:rsidRPr="00C83EC8">
              <w:rPr>
                <w:i w:val="0"/>
                <w:color w:val="auto"/>
              </w:rPr>
              <w:t>Dashboard</w:t>
            </w:r>
          </w:p>
        </w:tc>
        <w:tc>
          <w:tcPr>
            <w:tcW w:w="2137" w:type="pct"/>
            <w:shd w:val="clear" w:color="auto" w:fill="auto"/>
          </w:tcPr>
          <w:p w14:paraId="1B0CAB83" w14:textId="77777777" w:rsidR="002C77AB" w:rsidRPr="00C83EC8" w:rsidRDefault="002C77AB" w:rsidP="00B24E38">
            <w:pPr>
              <w:pStyle w:val="InstructionalTable"/>
              <w:rPr>
                <w:i w:val="0"/>
                <w:color w:val="auto"/>
              </w:rPr>
            </w:pPr>
            <w:r w:rsidRPr="00F36170">
              <w:rPr>
                <w:i w:val="0"/>
                <w:color w:val="auto"/>
              </w:rPr>
              <w:t xml:space="preserve">The IRDS dashboard will be </w:t>
            </w:r>
            <w:r>
              <w:rPr>
                <w:i w:val="0"/>
                <w:color w:val="auto"/>
              </w:rPr>
              <w:t xml:space="preserve">a clinical support and </w:t>
            </w:r>
            <w:r w:rsidRPr="00F36170">
              <w:rPr>
                <w:i w:val="0"/>
                <w:color w:val="auto"/>
              </w:rPr>
              <w:t>an operations style surveillance tool providing near real-time views of</w:t>
            </w:r>
            <w:r>
              <w:rPr>
                <w:i w:val="0"/>
                <w:color w:val="auto"/>
              </w:rPr>
              <w:t xml:space="preserve"> Veteran information, </w:t>
            </w:r>
            <w:r w:rsidRPr="00F36170">
              <w:rPr>
                <w:i w:val="0"/>
                <w:color w:val="auto"/>
              </w:rPr>
              <w:t>regional and temporal data, trends, events, and key performance metrics.</w:t>
            </w:r>
          </w:p>
        </w:tc>
        <w:tc>
          <w:tcPr>
            <w:tcW w:w="887" w:type="pct"/>
            <w:shd w:val="clear" w:color="auto" w:fill="auto"/>
          </w:tcPr>
          <w:p w14:paraId="501C71BE" w14:textId="77777777" w:rsidR="002C77AB" w:rsidRPr="00C83EC8" w:rsidRDefault="002C77AB" w:rsidP="00666F97">
            <w:pPr>
              <w:pStyle w:val="InstructionalTable"/>
              <w:rPr>
                <w:i w:val="0"/>
                <w:color w:val="auto"/>
              </w:rPr>
            </w:pPr>
            <w:r w:rsidRPr="00F36170">
              <w:rPr>
                <w:i w:val="0"/>
                <w:color w:val="auto"/>
              </w:rPr>
              <w:t>SQL Query</w:t>
            </w:r>
          </w:p>
        </w:tc>
        <w:tc>
          <w:tcPr>
            <w:tcW w:w="895" w:type="pct"/>
            <w:shd w:val="clear" w:color="auto" w:fill="auto"/>
          </w:tcPr>
          <w:p w14:paraId="6E4465DB" w14:textId="77777777" w:rsidR="002C77AB" w:rsidRPr="00F36170" w:rsidRDefault="002C77AB" w:rsidP="00666F97">
            <w:pPr>
              <w:pStyle w:val="InstructionalTable"/>
              <w:rPr>
                <w:i w:val="0"/>
                <w:color w:val="auto"/>
              </w:rPr>
            </w:pPr>
            <w:r w:rsidRPr="00F36170">
              <w:rPr>
                <w:i w:val="0"/>
                <w:color w:val="auto"/>
              </w:rPr>
              <w:t>Reach DB,</w:t>
            </w:r>
          </w:p>
          <w:p w14:paraId="5104689C" w14:textId="77777777" w:rsidR="002C77AB" w:rsidRPr="00117C68" w:rsidRDefault="002C77AB" w:rsidP="00666F97">
            <w:pPr>
              <w:pStyle w:val="TableText"/>
            </w:pPr>
            <w:r w:rsidRPr="00C83EC8">
              <w:rPr>
                <w:rFonts w:ascii="Times New Roman" w:hAnsi="Times New Roman" w:cs="Times New Roman"/>
              </w:rPr>
              <w:t>VA Users</w:t>
            </w:r>
          </w:p>
        </w:tc>
      </w:tr>
      <w:tr w:rsidR="002C77AB" w:rsidRPr="005422A9" w14:paraId="5853CD32" w14:textId="77777777" w:rsidTr="00A36409">
        <w:trPr>
          <w:cantSplit/>
          <w:jc w:val="center"/>
        </w:trPr>
        <w:tc>
          <w:tcPr>
            <w:tcW w:w="1081" w:type="pct"/>
            <w:shd w:val="clear" w:color="auto" w:fill="auto"/>
          </w:tcPr>
          <w:p w14:paraId="4F6D92E1" w14:textId="77777777" w:rsidR="002C77AB" w:rsidRPr="005422A9" w:rsidRDefault="002C77AB" w:rsidP="00666F97">
            <w:pPr>
              <w:pStyle w:val="InstructionalTable"/>
              <w:rPr>
                <w:i w:val="0"/>
                <w:color w:val="auto"/>
              </w:rPr>
            </w:pPr>
            <w:r w:rsidRPr="005422A9">
              <w:rPr>
                <w:i w:val="0"/>
                <w:color w:val="auto"/>
              </w:rPr>
              <w:t>Direct Message Assembler</w:t>
            </w:r>
          </w:p>
        </w:tc>
        <w:tc>
          <w:tcPr>
            <w:tcW w:w="2137" w:type="pct"/>
            <w:shd w:val="clear" w:color="auto" w:fill="auto"/>
          </w:tcPr>
          <w:p w14:paraId="39A89E6D" w14:textId="77777777" w:rsidR="002C77AB" w:rsidRPr="005422A9" w:rsidRDefault="002C77AB" w:rsidP="00666F97">
            <w:pPr>
              <w:pStyle w:val="InstructionalTable"/>
              <w:rPr>
                <w:i w:val="0"/>
                <w:color w:val="auto"/>
              </w:rPr>
            </w:pPr>
            <w:r w:rsidRPr="005422A9">
              <w:rPr>
                <w:i w:val="0"/>
                <w:color w:val="auto"/>
              </w:rPr>
              <w:t>To facilitate intervention through outreach programs, the IRDS system will create and transmit notification messages via Direct Messaging to VA designated and authorized intervention service providers.</w:t>
            </w:r>
          </w:p>
        </w:tc>
        <w:tc>
          <w:tcPr>
            <w:tcW w:w="887" w:type="pct"/>
            <w:shd w:val="clear" w:color="auto" w:fill="auto"/>
          </w:tcPr>
          <w:p w14:paraId="14D28987" w14:textId="77777777" w:rsidR="002C77AB" w:rsidRPr="005422A9" w:rsidRDefault="002C77AB" w:rsidP="00666F97">
            <w:pPr>
              <w:pStyle w:val="InstructionalTable"/>
              <w:rPr>
                <w:i w:val="0"/>
                <w:color w:val="auto"/>
              </w:rPr>
            </w:pPr>
            <w:r w:rsidRPr="005422A9">
              <w:rPr>
                <w:i w:val="0"/>
                <w:color w:val="auto"/>
              </w:rPr>
              <w:t>SQL Query, HTTPS</w:t>
            </w:r>
          </w:p>
        </w:tc>
        <w:tc>
          <w:tcPr>
            <w:tcW w:w="895" w:type="pct"/>
            <w:shd w:val="clear" w:color="auto" w:fill="auto"/>
          </w:tcPr>
          <w:p w14:paraId="6BF2AFEB" w14:textId="77777777" w:rsidR="002C77AB" w:rsidRPr="005422A9" w:rsidRDefault="002C77AB" w:rsidP="00666F97">
            <w:pPr>
              <w:pStyle w:val="InstructionalTable"/>
              <w:rPr>
                <w:i w:val="0"/>
                <w:color w:val="auto"/>
              </w:rPr>
            </w:pPr>
            <w:r w:rsidRPr="005422A9">
              <w:rPr>
                <w:i w:val="0"/>
                <w:color w:val="auto"/>
              </w:rPr>
              <w:t xml:space="preserve">Reach DB, VLER Direct </w:t>
            </w:r>
          </w:p>
        </w:tc>
      </w:tr>
      <w:tr w:rsidR="002C77AB" w:rsidRPr="005422A9" w14:paraId="279B0BD2" w14:textId="77777777" w:rsidTr="00A36409">
        <w:trPr>
          <w:cantSplit/>
          <w:jc w:val="center"/>
        </w:trPr>
        <w:tc>
          <w:tcPr>
            <w:tcW w:w="1081" w:type="pct"/>
            <w:shd w:val="clear" w:color="auto" w:fill="auto"/>
          </w:tcPr>
          <w:p w14:paraId="21F3D6B3" w14:textId="77777777" w:rsidR="002C77AB" w:rsidRPr="005422A9" w:rsidRDefault="002C77AB" w:rsidP="00666F97">
            <w:pPr>
              <w:pStyle w:val="InstructionalTable"/>
              <w:rPr>
                <w:i w:val="0"/>
                <w:color w:val="auto"/>
              </w:rPr>
            </w:pPr>
            <w:r w:rsidRPr="005422A9">
              <w:rPr>
                <w:i w:val="0"/>
                <w:color w:val="auto"/>
              </w:rPr>
              <w:t>Data Analytics Platform</w:t>
            </w:r>
          </w:p>
        </w:tc>
        <w:tc>
          <w:tcPr>
            <w:tcW w:w="2137" w:type="pct"/>
            <w:shd w:val="clear" w:color="auto" w:fill="auto"/>
          </w:tcPr>
          <w:p w14:paraId="22805B35" w14:textId="66D1D700" w:rsidR="002C77AB" w:rsidRPr="005422A9" w:rsidRDefault="002C77AB" w:rsidP="00200A3B">
            <w:pPr>
              <w:pStyle w:val="InstructionalTable"/>
              <w:rPr>
                <w:i w:val="0"/>
                <w:color w:val="auto"/>
              </w:rPr>
            </w:pPr>
            <w:r w:rsidRPr="005422A9">
              <w:rPr>
                <w:i w:val="0"/>
                <w:color w:val="auto"/>
              </w:rPr>
              <w:t xml:space="preserve">A combination of business intelligence (BI) tools and data analytics packages will satisfy three key objectives: data integrity, flexibility, and simplicity. Examples: BIRT, R, &amp; </w:t>
            </w:r>
            <w:r w:rsidR="00200A3B">
              <w:rPr>
                <w:i w:val="0"/>
                <w:color w:val="auto"/>
              </w:rPr>
              <w:t xml:space="preserve">SQL. </w:t>
            </w:r>
          </w:p>
        </w:tc>
        <w:tc>
          <w:tcPr>
            <w:tcW w:w="887" w:type="pct"/>
            <w:shd w:val="clear" w:color="auto" w:fill="auto"/>
          </w:tcPr>
          <w:p w14:paraId="3137D35A" w14:textId="77777777" w:rsidR="002C77AB" w:rsidRPr="005422A9" w:rsidRDefault="002C77AB" w:rsidP="00666F97">
            <w:pPr>
              <w:pStyle w:val="InstructionalTable"/>
              <w:rPr>
                <w:i w:val="0"/>
                <w:color w:val="auto"/>
              </w:rPr>
            </w:pPr>
            <w:r w:rsidRPr="005422A9">
              <w:rPr>
                <w:i w:val="0"/>
                <w:color w:val="auto"/>
              </w:rPr>
              <w:t>SQL Query</w:t>
            </w:r>
          </w:p>
        </w:tc>
        <w:tc>
          <w:tcPr>
            <w:tcW w:w="895" w:type="pct"/>
            <w:shd w:val="clear" w:color="auto" w:fill="auto"/>
          </w:tcPr>
          <w:p w14:paraId="45B3E808" w14:textId="77777777" w:rsidR="002C77AB" w:rsidRPr="005422A9" w:rsidRDefault="002C77AB" w:rsidP="00666F97">
            <w:pPr>
              <w:pStyle w:val="InstructionalTable"/>
              <w:rPr>
                <w:i w:val="0"/>
                <w:color w:val="auto"/>
              </w:rPr>
            </w:pPr>
            <w:r w:rsidRPr="005422A9">
              <w:rPr>
                <w:i w:val="0"/>
                <w:color w:val="auto"/>
              </w:rPr>
              <w:t>Reach DB,</w:t>
            </w:r>
          </w:p>
          <w:p w14:paraId="21D9478F" w14:textId="77777777" w:rsidR="002C77AB" w:rsidRPr="00F7120F" w:rsidRDefault="002C77AB" w:rsidP="00666F97">
            <w:pPr>
              <w:pStyle w:val="InstructionalTable"/>
              <w:rPr>
                <w:i w:val="0"/>
                <w:color w:val="auto"/>
              </w:rPr>
            </w:pPr>
            <w:r w:rsidRPr="00C83EC8">
              <w:rPr>
                <w:i w:val="0"/>
                <w:color w:val="auto"/>
              </w:rPr>
              <w:t>VA Users</w:t>
            </w:r>
          </w:p>
        </w:tc>
      </w:tr>
      <w:tr w:rsidR="002C77AB" w:rsidRPr="005422A9" w14:paraId="4C152C0A" w14:textId="77777777" w:rsidTr="00A36409">
        <w:trPr>
          <w:cantSplit/>
          <w:jc w:val="center"/>
        </w:trPr>
        <w:tc>
          <w:tcPr>
            <w:tcW w:w="1081" w:type="pct"/>
            <w:shd w:val="clear" w:color="auto" w:fill="auto"/>
          </w:tcPr>
          <w:p w14:paraId="02214D16" w14:textId="77777777" w:rsidR="002C77AB" w:rsidRPr="005422A9" w:rsidRDefault="002C77AB" w:rsidP="00666F97">
            <w:pPr>
              <w:pStyle w:val="InstructionalTable"/>
              <w:rPr>
                <w:i w:val="0"/>
                <w:color w:val="auto"/>
              </w:rPr>
            </w:pPr>
            <w:r w:rsidRPr="005422A9">
              <w:rPr>
                <w:i w:val="0"/>
                <w:color w:val="auto"/>
              </w:rPr>
              <w:t>Reach DB</w:t>
            </w:r>
          </w:p>
        </w:tc>
        <w:tc>
          <w:tcPr>
            <w:tcW w:w="2137" w:type="pct"/>
            <w:shd w:val="clear" w:color="auto" w:fill="auto"/>
          </w:tcPr>
          <w:p w14:paraId="5296F7A5" w14:textId="77777777" w:rsidR="002C77AB" w:rsidRPr="005422A9" w:rsidRDefault="002C77AB" w:rsidP="00666F97">
            <w:pPr>
              <w:pStyle w:val="InstructionalTable"/>
              <w:rPr>
                <w:i w:val="0"/>
                <w:color w:val="auto"/>
              </w:rPr>
            </w:pPr>
            <w:r w:rsidRPr="005422A9">
              <w:rPr>
                <w:i w:val="0"/>
                <w:color w:val="auto"/>
              </w:rPr>
              <w:t>The Reach Database will be developed to leverage the SDR and other data sources to create a robust data collection against which analytics can be performed.</w:t>
            </w:r>
          </w:p>
        </w:tc>
        <w:tc>
          <w:tcPr>
            <w:tcW w:w="887" w:type="pct"/>
            <w:shd w:val="clear" w:color="auto" w:fill="auto"/>
          </w:tcPr>
          <w:p w14:paraId="04A746B2" w14:textId="77777777" w:rsidR="002C77AB" w:rsidRPr="005422A9" w:rsidRDefault="002C77AB" w:rsidP="00666F97">
            <w:pPr>
              <w:pStyle w:val="InstructionalTable"/>
              <w:rPr>
                <w:i w:val="0"/>
                <w:color w:val="auto"/>
              </w:rPr>
            </w:pPr>
            <w:r w:rsidRPr="005422A9">
              <w:rPr>
                <w:i w:val="0"/>
                <w:color w:val="auto"/>
              </w:rPr>
              <w:t>SSIS, SQL Query</w:t>
            </w:r>
          </w:p>
        </w:tc>
        <w:tc>
          <w:tcPr>
            <w:tcW w:w="895" w:type="pct"/>
            <w:shd w:val="clear" w:color="auto" w:fill="auto"/>
          </w:tcPr>
          <w:p w14:paraId="204FC54D" w14:textId="77777777" w:rsidR="002C77AB" w:rsidRPr="005422A9" w:rsidRDefault="002C77AB" w:rsidP="00666F97">
            <w:pPr>
              <w:pStyle w:val="InstructionalTable"/>
              <w:rPr>
                <w:i w:val="0"/>
                <w:color w:val="auto"/>
              </w:rPr>
            </w:pPr>
            <w:r w:rsidRPr="005422A9">
              <w:rPr>
                <w:i w:val="0"/>
                <w:color w:val="auto"/>
              </w:rPr>
              <w:t>Dashboard,</w:t>
            </w:r>
          </w:p>
          <w:p w14:paraId="2F50DC03" w14:textId="1B31F73D" w:rsidR="002C77AB" w:rsidRPr="005422A9" w:rsidRDefault="002C77AB" w:rsidP="00666F97">
            <w:pPr>
              <w:pStyle w:val="InstructionalTable"/>
              <w:rPr>
                <w:i w:val="0"/>
                <w:color w:val="auto"/>
              </w:rPr>
            </w:pPr>
            <w:r w:rsidRPr="005422A9">
              <w:rPr>
                <w:i w:val="0"/>
                <w:color w:val="auto"/>
              </w:rPr>
              <w:t>SDR, VLER Direct, External</w:t>
            </w:r>
            <w:r w:rsidR="00292999">
              <w:rPr>
                <w:i w:val="0"/>
                <w:color w:val="auto"/>
              </w:rPr>
              <w:t xml:space="preserve"> </w:t>
            </w:r>
            <w:r w:rsidRPr="005422A9">
              <w:rPr>
                <w:i w:val="0"/>
                <w:color w:val="auto"/>
              </w:rPr>
              <w:t>Sources</w:t>
            </w:r>
          </w:p>
        </w:tc>
      </w:tr>
    </w:tbl>
    <w:p w14:paraId="383ED789" w14:textId="66E6A9A3" w:rsidR="009E791F" w:rsidRDefault="009E791F" w:rsidP="00A36409">
      <w:pPr>
        <w:pStyle w:val="Heading3"/>
      </w:pPr>
      <w:bookmarkStart w:id="64" w:name="ColumnTitle_13"/>
      <w:bookmarkStart w:id="65" w:name="ColumnTitle_14"/>
      <w:bookmarkStart w:id="66" w:name="ColumnTitle_15"/>
      <w:bookmarkEnd w:id="64"/>
      <w:bookmarkEnd w:id="65"/>
      <w:bookmarkEnd w:id="66"/>
      <w:r w:rsidRPr="00E76A75">
        <w:rPr>
          <w:rFonts w:eastAsia="Times"/>
        </w:rPr>
        <w:t>High-Level Application Design</w:t>
      </w:r>
    </w:p>
    <w:p w14:paraId="5DDF7D6E" w14:textId="77777777" w:rsidR="009E791F" w:rsidRDefault="009E791F" w:rsidP="00CF29C4">
      <w:pPr>
        <w:pStyle w:val="PSPBodytext"/>
      </w:pPr>
      <w:r>
        <w:t xml:space="preserve">The IRDS will </w:t>
      </w:r>
      <w:r w:rsidR="00E64F98">
        <w:t xml:space="preserve">include data </w:t>
      </w:r>
      <w:r>
        <w:t>v</w:t>
      </w:r>
      <w:r w:rsidRPr="00453DC8">
        <w:t>isualization tools. Data visualization tells the story of the analysis results using charts, tables, and other graphics</w:t>
      </w:r>
      <w:r w:rsidR="00792D8A">
        <w:t xml:space="preserve"> and</w:t>
      </w:r>
      <w:r w:rsidRPr="00453DC8">
        <w:t xml:space="preserve"> is the step that makes the body of data analytics work accessible to a broad range of stakeholders.</w:t>
      </w:r>
      <w:r w:rsidR="00E64F98">
        <w:t xml:space="preserve"> For the IRDS, the most important data to be displayed and visualized is data related to providing outreach, intervention, and clinical care services to Veterans at an increased risk for suicide. This focus will help the program achieve its strategic goals and objectives of proactively providing services to at risk Veterans and in turn helping decrease instance</w:t>
      </w:r>
      <w:r w:rsidR="00865282">
        <w:t>s</w:t>
      </w:r>
      <w:r w:rsidR="00E64F98">
        <w:t xml:space="preserve"> of Veteran suicide. </w:t>
      </w:r>
    </w:p>
    <w:p w14:paraId="61DBDCEB" w14:textId="4853E10E" w:rsidR="009E791F" w:rsidRDefault="009E791F" w:rsidP="009E791F">
      <w:pPr>
        <w:pStyle w:val="PSPBodytext"/>
      </w:pPr>
      <w:r w:rsidRPr="00453DC8">
        <w:t xml:space="preserve">The surveillance dashboard will </w:t>
      </w:r>
      <w:r>
        <w:t xml:space="preserve">be </w:t>
      </w:r>
      <w:r w:rsidRPr="00453DC8">
        <w:t xml:space="preserve">accessed through a </w:t>
      </w:r>
      <w:r>
        <w:t xml:space="preserve">VA approved </w:t>
      </w:r>
      <w:r w:rsidRPr="00453DC8">
        <w:t xml:space="preserve">web browser. The dashboard will be configurable, providing different user groups distinct views that meet their business needs. </w:t>
      </w:r>
      <w:r>
        <w:t xml:space="preserve">As shown in </w:t>
      </w:r>
      <w:hyperlink w:anchor="Figure_10_Conceptual_Dashboard" w:history="1">
        <w:r w:rsidR="00DD4CF2" w:rsidRPr="00A36409">
          <w:rPr>
            <w:rStyle w:val="Hyperlink"/>
            <w:b/>
          </w:rPr>
          <w:t>F</w:t>
        </w:r>
        <w:r w:rsidRPr="00A36409">
          <w:rPr>
            <w:rStyle w:val="Hyperlink"/>
            <w:b/>
          </w:rPr>
          <w:t xml:space="preserve">igure </w:t>
        </w:r>
        <w:r w:rsidR="00DD4CF2" w:rsidRPr="00A36409">
          <w:rPr>
            <w:rStyle w:val="Hyperlink"/>
            <w:b/>
          </w:rPr>
          <w:t>10</w:t>
        </w:r>
      </w:hyperlink>
      <w:r w:rsidR="00DD4CF2">
        <w:t xml:space="preserve">, </w:t>
      </w:r>
      <w:r>
        <w:t>the</w:t>
      </w:r>
      <w:r w:rsidRPr="00453DC8">
        <w:t xml:space="preserve"> dashboard will be designed to support interactive viewing and formatting, and created using the open source tools. </w:t>
      </w:r>
      <w:r>
        <w:t>The design of the dashboard will involve the input of stakeholders and end users.</w:t>
      </w:r>
      <w:r w:rsidR="00292999">
        <w:t xml:space="preserve"> </w:t>
      </w:r>
      <w:r>
        <w:t xml:space="preserve">The application will leverage a Node.js runtime environment, which will manage the server-side functions (http server, database connections, APIs, and </w:t>
      </w:r>
      <w:r w:rsidR="000A2832">
        <w:t xml:space="preserve">REST API </w:t>
      </w:r>
      <w:r>
        <w:t>interfaces).</w:t>
      </w:r>
      <w:r w:rsidR="00292999">
        <w:t xml:space="preserve"> </w:t>
      </w:r>
      <w:r>
        <w:t>The visualization components will be browser based and built using Angular.js, an open source web application framework.</w:t>
      </w:r>
      <w:r w:rsidR="00292999">
        <w:t xml:space="preserve"> </w:t>
      </w:r>
      <w:r>
        <w:t>This will provide for flexibility and ease of coding.</w:t>
      </w:r>
    </w:p>
    <w:p w14:paraId="4F31C18C" w14:textId="3EF3B4F4" w:rsidR="009E791F" w:rsidRPr="00DB40AA" w:rsidRDefault="009E791F" w:rsidP="00CA5E2C">
      <w:pPr>
        <w:pStyle w:val="Caption"/>
      </w:pPr>
      <w:r>
        <w:object w:dxaOrig="11985" w:dyaOrig="6210" w14:anchorId="21766AF5">
          <v:shape id="_x0000_i1028" type="#_x0000_t75" style="width:468pt;height:244.05pt" o:ole="" o:allowoverlap="f">
            <v:imagedata r:id="rId76" o:title=""/>
          </v:shape>
          <o:OLEObject Type="Embed" ProgID="Visio.Drawing.11" ShapeID="_x0000_i1028" DrawAspect="Content" ObjectID="_1517657646" r:id="rId77"/>
        </w:object>
      </w:r>
      <w:bookmarkStart w:id="67" w:name="Figure_10_Conceptual_Dashboard"/>
      <w:bookmarkStart w:id="68" w:name="_Ref340578535"/>
      <w:r w:rsidR="00A06BF2"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10</w:t>
      </w:r>
      <w:r w:rsidR="00451BC6" w:rsidRPr="00A75AE8">
        <w:rPr>
          <w:bCs w:val="0"/>
          <w:noProof/>
        </w:rPr>
        <w:fldChar w:fldCharType="end"/>
      </w:r>
      <w:r w:rsidR="00A06BF2" w:rsidRPr="00A75AE8">
        <w:rPr>
          <w:bCs w:val="0"/>
        </w:rPr>
        <w:t xml:space="preserve">: </w:t>
      </w:r>
      <w:r w:rsidR="00A06BF2" w:rsidRPr="00A75AE8">
        <w:rPr>
          <w:bCs w:val="0"/>
          <w:noProof/>
        </w:rPr>
        <w:t>Conceptual Dashboard Application Design</w:t>
      </w:r>
      <w:bookmarkEnd w:id="67"/>
    </w:p>
    <w:p w14:paraId="42DAF4FF" w14:textId="77777777" w:rsidR="009E791F" w:rsidRPr="008D0221" w:rsidRDefault="009E791F" w:rsidP="009E791F">
      <w:pPr>
        <w:pStyle w:val="Heading2"/>
        <w:rPr>
          <w:rFonts w:eastAsia="Times"/>
          <w:snapToGrid w:val="0"/>
        </w:rPr>
      </w:pPr>
      <w:bookmarkStart w:id="69" w:name="_Toc441480037"/>
      <w:bookmarkEnd w:id="68"/>
      <w:r w:rsidRPr="008D0221">
        <w:rPr>
          <w:rFonts w:eastAsia="Times"/>
        </w:rPr>
        <w:t>Conceptual</w:t>
      </w:r>
      <w:r w:rsidRPr="008D0221">
        <w:rPr>
          <w:rFonts w:eastAsia="Times"/>
          <w:snapToGrid w:val="0"/>
        </w:rPr>
        <w:t xml:space="preserve"> Data Design</w:t>
      </w:r>
      <w:bookmarkEnd w:id="69"/>
    </w:p>
    <w:p w14:paraId="3FD4AC9B" w14:textId="6E754E22" w:rsidR="009E791F" w:rsidRDefault="009E791F" w:rsidP="00A36409">
      <w:pPr>
        <w:pStyle w:val="Heading3"/>
      </w:pPr>
      <w:bookmarkStart w:id="70" w:name="_Toc351469582"/>
      <w:bookmarkStart w:id="71" w:name="_Toc374440954"/>
      <w:r w:rsidRPr="008D0221">
        <w:rPr>
          <w:rFonts w:eastAsia="Times"/>
        </w:rPr>
        <w:t>Project Conceptual Data Model</w:t>
      </w:r>
      <w:bookmarkEnd w:id="70"/>
      <w:bookmarkEnd w:id="71"/>
    </w:p>
    <w:p w14:paraId="574741FA" w14:textId="236B97FF" w:rsidR="002C2131" w:rsidRPr="008A45BE" w:rsidRDefault="008A45BE" w:rsidP="008A45BE">
      <w:pPr>
        <w:rPr>
          <w:sz w:val="24"/>
        </w:rPr>
      </w:pPr>
      <w:r w:rsidRPr="008A45BE">
        <w:rPr>
          <w:sz w:val="24"/>
        </w:rPr>
        <w:t>The Reach Database contains the following</w:t>
      </w:r>
      <w:r w:rsidR="002C2131">
        <w:rPr>
          <w:sz w:val="24"/>
        </w:rPr>
        <w:t xml:space="preserve"> </w:t>
      </w:r>
      <w:r w:rsidRPr="008A45BE">
        <w:rPr>
          <w:sz w:val="24"/>
        </w:rPr>
        <w:t>tables:</w:t>
      </w:r>
    </w:p>
    <w:p w14:paraId="47D7AB12" w14:textId="77777777" w:rsidR="008A45BE" w:rsidRPr="008A45BE" w:rsidRDefault="008A45BE" w:rsidP="008A45BE">
      <w:pPr>
        <w:rPr>
          <w:sz w:val="24"/>
        </w:rPr>
      </w:pPr>
    </w:p>
    <w:p w14:paraId="37CAAB9B" w14:textId="77D10C1E" w:rsidR="008A45BE" w:rsidRPr="008A45BE" w:rsidRDefault="008A45BE" w:rsidP="008A45BE">
      <w:pPr>
        <w:rPr>
          <w:sz w:val="24"/>
          <w:u w:val="single"/>
        </w:rPr>
      </w:pPr>
      <w:r w:rsidRPr="008A45BE">
        <w:rPr>
          <w:sz w:val="24"/>
          <w:u w:val="single"/>
        </w:rPr>
        <w:t>Data Tables</w:t>
      </w:r>
    </w:p>
    <w:p w14:paraId="75261985" w14:textId="77777777" w:rsidR="008A45BE" w:rsidRPr="00A36409" w:rsidRDefault="008A45BE" w:rsidP="00A36409">
      <w:pPr>
        <w:pStyle w:val="ListParagraph"/>
        <w:numPr>
          <w:ilvl w:val="0"/>
          <w:numId w:val="71"/>
        </w:numPr>
        <w:rPr>
          <w:sz w:val="24"/>
        </w:rPr>
      </w:pPr>
      <w:r w:rsidRPr="00A36409">
        <w:rPr>
          <w:b/>
          <w:sz w:val="24"/>
        </w:rPr>
        <w:t>Patient</w:t>
      </w:r>
      <w:r w:rsidRPr="00A36409">
        <w:rPr>
          <w:sz w:val="24"/>
        </w:rPr>
        <w:t xml:space="preserve"> - The master list of Veterans that will be scored for suicide risk in the IRDS system. This table contains:</w:t>
      </w:r>
    </w:p>
    <w:p w14:paraId="51ADF6B5" w14:textId="77777777" w:rsidR="008A45BE" w:rsidRPr="008A45BE" w:rsidRDefault="008A45BE" w:rsidP="00A36409">
      <w:pPr>
        <w:numPr>
          <w:ilvl w:val="0"/>
          <w:numId w:val="72"/>
        </w:numPr>
        <w:contextualSpacing/>
        <w:rPr>
          <w:sz w:val="24"/>
        </w:rPr>
      </w:pPr>
      <w:r w:rsidRPr="008A45BE">
        <w:rPr>
          <w:sz w:val="24"/>
        </w:rPr>
        <w:t>Reach ID - Unique IRDS system ID (all child tables to the Patient table will be linked by Reach ID)</w:t>
      </w:r>
    </w:p>
    <w:p w14:paraId="19DE4D1B" w14:textId="77777777" w:rsidR="008A45BE" w:rsidRPr="008A45BE" w:rsidRDefault="008A45BE" w:rsidP="00A36409">
      <w:pPr>
        <w:numPr>
          <w:ilvl w:val="0"/>
          <w:numId w:val="72"/>
        </w:numPr>
        <w:contextualSpacing/>
        <w:rPr>
          <w:sz w:val="24"/>
        </w:rPr>
      </w:pPr>
      <w:r w:rsidRPr="008A45BE">
        <w:rPr>
          <w:sz w:val="24"/>
        </w:rPr>
        <w:t>VA Identifiers - Patient ICN</w:t>
      </w:r>
    </w:p>
    <w:p w14:paraId="0040C600" w14:textId="77777777" w:rsidR="008A45BE" w:rsidRPr="008A45BE" w:rsidRDefault="008A45BE" w:rsidP="00A36409">
      <w:pPr>
        <w:numPr>
          <w:ilvl w:val="0"/>
          <w:numId w:val="72"/>
        </w:numPr>
        <w:contextualSpacing/>
        <w:rPr>
          <w:sz w:val="24"/>
        </w:rPr>
      </w:pPr>
      <w:r w:rsidRPr="008A45BE">
        <w:rPr>
          <w:sz w:val="24"/>
        </w:rPr>
        <w:t>Demographics - Name, SSN, DOB</w:t>
      </w:r>
    </w:p>
    <w:p w14:paraId="4FF8A286" w14:textId="77777777" w:rsidR="008A45BE" w:rsidRPr="008A45BE" w:rsidRDefault="008A45BE" w:rsidP="00A36409">
      <w:pPr>
        <w:numPr>
          <w:ilvl w:val="0"/>
          <w:numId w:val="72"/>
        </w:numPr>
        <w:contextualSpacing/>
        <w:rPr>
          <w:sz w:val="24"/>
        </w:rPr>
      </w:pPr>
      <w:r w:rsidRPr="008A45BE">
        <w:rPr>
          <w:sz w:val="24"/>
        </w:rPr>
        <w:t>Current Risk Score and Risk Level</w:t>
      </w:r>
    </w:p>
    <w:p w14:paraId="13224085" w14:textId="71B2E4CE" w:rsidR="008A45BE" w:rsidRPr="00980833" w:rsidRDefault="008A45BE" w:rsidP="00A36409">
      <w:pPr>
        <w:numPr>
          <w:ilvl w:val="0"/>
          <w:numId w:val="72"/>
        </w:numPr>
        <w:contextualSpacing/>
        <w:rPr>
          <w:sz w:val="24"/>
        </w:rPr>
      </w:pPr>
      <w:r w:rsidRPr="008A45BE">
        <w:rPr>
          <w:sz w:val="24"/>
        </w:rPr>
        <w:t>Date First Identified as High Risk</w:t>
      </w:r>
    </w:p>
    <w:p w14:paraId="61236B79" w14:textId="7700A480" w:rsidR="008A45BE" w:rsidRPr="00A36409" w:rsidRDefault="008A45BE" w:rsidP="00A36409">
      <w:pPr>
        <w:pStyle w:val="ListParagraph"/>
        <w:numPr>
          <w:ilvl w:val="0"/>
          <w:numId w:val="71"/>
        </w:numPr>
        <w:rPr>
          <w:sz w:val="24"/>
        </w:rPr>
      </w:pPr>
      <w:r w:rsidRPr="00A36409">
        <w:rPr>
          <w:b/>
          <w:sz w:val="24"/>
        </w:rPr>
        <w:t>RiskFactors</w:t>
      </w:r>
      <w:r w:rsidRPr="00A36409">
        <w:rPr>
          <w:sz w:val="24"/>
        </w:rPr>
        <w:t xml:space="preserve"> - The Risk Factors table will store risk factors for each Veteran, which will be used to calculate that Veteran's risk score. One record will contain all of the risk factor values for a Veteran. There will be a 1 to 1 relationship between the Patient table and the RiskFactors table.</w:t>
      </w:r>
    </w:p>
    <w:p w14:paraId="4E73F62B" w14:textId="6EB3B177" w:rsidR="008A45BE" w:rsidRPr="00A36409" w:rsidRDefault="008A45BE" w:rsidP="00A36409">
      <w:pPr>
        <w:pStyle w:val="ListParagraph"/>
        <w:numPr>
          <w:ilvl w:val="0"/>
          <w:numId w:val="71"/>
        </w:numPr>
        <w:rPr>
          <w:sz w:val="24"/>
        </w:rPr>
      </w:pPr>
      <w:r w:rsidRPr="00A36409">
        <w:rPr>
          <w:b/>
          <w:sz w:val="24"/>
        </w:rPr>
        <w:t>ScoreHistory</w:t>
      </w:r>
      <w:r w:rsidRPr="00A36409">
        <w:rPr>
          <w:sz w:val="24"/>
        </w:rPr>
        <w:t xml:space="preserve"> - Each time risk scores are re-run for the Veterans the old scores will be moved to a ScoreHistory table, so each Veteran score can be mapped over time. </w:t>
      </w:r>
      <w:r w:rsidR="00227C56" w:rsidRPr="00A36409">
        <w:rPr>
          <w:sz w:val="24"/>
        </w:rPr>
        <w:t xml:space="preserve">The table will have a one to many relationship with the Patient table. </w:t>
      </w:r>
    </w:p>
    <w:p w14:paraId="51B7B55F" w14:textId="77777777" w:rsidR="004B0AAF" w:rsidRPr="00A36409" w:rsidRDefault="008A45BE" w:rsidP="00A36409">
      <w:pPr>
        <w:pStyle w:val="ListParagraph"/>
        <w:numPr>
          <w:ilvl w:val="0"/>
          <w:numId w:val="71"/>
        </w:numPr>
        <w:rPr>
          <w:sz w:val="24"/>
        </w:rPr>
      </w:pPr>
      <w:r w:rsidRPr="00A36409">
        <w:rPr>
          <w:b/>
          <w:sz w:val="24"/>
        </w:rPr>
        <w:t>Veteran details tables</w:t>
      </w:r>
      <w:r w:rsidRPr="00A36409">
        <w:rPr>
          <w:sz w:val="24"/>
        </w:rPr>
        <w:t xml:space="preserve"> - Any data that will be displayed in the IRDS dashboard for high risk Veterans will be stored in one to many child tables to the Patient tables. Ex: There will be an emergency contact table in the Reach database. Any time a Veteran becomes identified as high risk, the emergency contact data for that Veteran will be added to an Emergency</w:t>
      </w:r>
      <w:r w:rsidR="00A06BF2" w:rsidRPr="00A36409">
        <w:rPr>
          <w:sz w:val="24"/>
        </w:rPr>
        <w:t xml:space="preserve"> </w:t>
      </w:r>
      <w:r w:rsidRPr="00A36409">
        <w:rPr>
          <w:sz w:val="24"/>
        </w:rPr>
        <w:t>Contact table.</w:t>
      </w:r>
      <w:r w:rsidR="00A06BF2" w:rsidRPr="00A36409" w:rsidDel="00A06BF2">
        <w:rPr>
          <w:sz w:val="24"/>
        </w:rPr>
        <w:t xml:space="preserve"> </w:t>
      </w:r>
    </w:p>
    <w:p w14:paraId="0FB5F0FB" w14:textId="77777777" w:rsidR="00E532BB" w:rsidRDefault="00E532BB" w:rsidP="008A45BE">
      <w:pPr>
        <w:rPr>
          <w:sz w:val="24"/>
          <w:u w:val="single"/>
        </w:rPr>
      </w:pPr>
    </w:p>
    <w:p w14:paraId="51EA7D23" w14:textId="77777777" w:rsidR="008A45BE" w:rsidRPr="008A45BE" w:rsidRDefault="008A45BE" w:rsidP="008A45BE">
      <w:pPr>
        <w:rPr>
          <w:sz w:val="24"/>
          <w:u w:val="single"/>
        </w:rPr>
      </w:pPr>
      <w:r w:rsidRPr="008A45BE">
        <w:rPr>
          <w:sz w:val="24"/>
          <w:u w:val="single"/>
        </w:rPr>
        <w:t>Reference Tables</w:t>
      </w:r>
    </w:p>
    <w:p w14:paraId="5419E5B4" w14:textId="7EAC22E1" w:rsidR="008A45BE" w:rsidRPr="008A45BE" w:rsidRDefault="008A45BE" w:rsidP="008A45BE">
      <w:pPr>
        <w:rPr>
          <w:sz w:val="24"/>
          <w:u w:val="single"/>
        </w:rPr>
      </w:pPr>
      <w:r w:rsidRPr="008A45BE">
        <w:rPr>
          <w:sz w:val="24"/>
        </w:rPr>
        <w:t>Examples are lists to be used for reporting and normalizing of the data such as a list VAMCs and a list of ICD Codes that contain a diagnosis description associated with each code.</w:t>
      </w:r>
    </w:p>
    <w:p w14:paraId="008E0D60" w14:textId="77777777" w:rsidR="008A45BE" w:rsidRPr="008A45BE" w:rsidRDefault="008A45BE" w:rsidP="00CA5E2C">
      <w:pPr>
        <w:tabs>
          <w:tab w:val="left" w:pos="1134"/>
        </w:tabs>
        <w:spacing w:before="120" w:after="120"/>
        <w:rPr>
          <w:sz w:val="24"/>
          <w:u w:val="single"/>
        </w:rPr>
      </w:pPr>
      <w:r w:rsidRPr="008A45BE">
        <w:rPr>
          <w:sz w:val="24"/>
          <w:u w:val="single"/>
        </w:rPr>
        <w:t xml:space="preserve">VeteranStation </w:t>
      </w:r>
    </w:p>
    <w:p w14:paraId="7B08E4DB" w14:textId="2CC30D4C" w:rsidR="008A45BE" w:rsidRPr="008A45BE" w:rsidRDefault="008A45BE" w:rsidP="00CA5E2C">
      <w:pPr>
        <w:tabs>
          <w:tab w:val="left" w:pos="1134"/>
        </w:tabs>
        <w:spacing w:before="120" w:after="120"/>
        <w:rPr>
          <w:sz w:val="24"/>
        </w:rPr>
      </w:pPr>
      <w:r w:rsidRPr="008A45BE">
        <w:rPr>
          <w:sz w:val="24"/>
        </w:rPr>
        <w:t>Each Veteran will be tied to one or more location in the IRDS system. This way</w:t>
      </w:r>
      <w:r w:rsidR="00227C56">
        <w:rPr>
          <w:sz w:val="24"/>
        </w:rPr>
        <w:t>,</w:t>
      </w:r>
      <w:r w:rsidRPr="008A45BE">
        <w:rPr>
          <w:sz w:val="24"/>
        </w:rPr>
        <w:t xml:space="preserve"> aggregate details about Veterans will be able to be rolled up to Facility, VISN and state levels in the dashboard. All records in the CDW data have the specific VAMC where a Veteran: had a visit, was prescribed medication, was diagnosed with a condition, etc. This value is stored in the Sta3N field in CDW tables. A list of VAMC’s (Sta3N) for where each Veteran has had some kind of activity in the past 2 years will be stored in the Reach database and accessible to the dashboard when doing data aggregation at a specific level for Veterans.</w:t>
      </w:r>
    </w:p>
    <w:p w14:paraId="1F40ACF5" w14:textId="77777777" w:rsidR="008A45BE" w:rsidRPr="008A45BE" w:rsidRDefault="008A45BE" w:rsidP="00CA5E2C">
      <w:pPr>
        <w:tabs>
          <w:tab w:val="left" w:pos="1134"/>
        </w:tabs>
        <w:spacing w:before="120" w:after="120"/>
        <w:rPr>
          <w:sz w:val="24"/>
          <w:u w:val="single"/>
        </w:rPr>
      </w:pPr>
      <w:r w:rsidRPr="008A45BE">
        <w:rPr>
          <w:sz w:val="24"/>
          <w:u w:val="single"/>
        </w:rPr>
        <w:t>System Tables</w:t>
      </w:r>
    </w:p>
    <w:p w14:paraId="0F37EF2D" w14:textId="77777777" w:rsidR="008A45BE" w:rsidRPr="008A45BE" w:rsidRDefault="008A45BE" w:rsidP="00CA5E2C">
      <w:pPr>
        <w:tabs>
          <w:tab w:val="left" w:pos="1134"/>
        </w:tabs>
        <w:spacing w:before="120" w:after="120"/>
        <w:rPr>
          <w:sz w:val="24"/>
        </w:rPr>
      </w:pPr>
      <w:r w:rsidRPr="008A45BE">
        <w:rPr>
          <w:sz w:val="24"/>
        </w:rPr>
        <w:t>Tables used by the dashboard such as User roles and Preferences (see Data Access).</w:t>
      </w:r>
    </w:p>
    <w:p w14:paraId="20776CCB" w14:textId="77777777" w:rsidR="009E791F" w:rsidRPr="006673B1" w:rsidRDefault="008A45BE" w:rsidP="009E791F">
      <w:pPr>
        <w:tabs>
          <w:tab w:val="left" w:pos="1134"/>
        </w:tabs>
        <w:spacing w:before="120" w:after="120"/>
        <w:rPr>
          <w:rFonts w:eastAsia="MS Mincho"/>
          <w:szCs w:val="22"/>
          <w:lang w:eastAsia="en-GB"/>
        </w:rPr>
      </w:pPr>
      <w:r w:rsidRPr="008A45BE">
        <w:object w:dxaOrig="13080" w:dyaOrig="8086" w14:anchorId="56F20BE0">
          <v:shape id="_x0000_i1029" type="#_x0000_t75" style="width:466.95pt;height:288.65pt" o:ole="">
            <v:imagedata r:id="rId78" o:title=""/>
          </v:shape>
          <o:OLEObject Type="Embed" ProgID="Visio.Drawing.15" ShapeID="_x0000_i1029" DrawAspect="Content" ObjectID="_1517657647" r:id="rId79"/>
        </w:object>
      </w:r>
    </w:p>
    <w:p w14:paraId="209563EA" w14:textId="77777777" w:rsidR="009E791F" w:rsidRPr="00E676A0" w:rsidRDefault="00A06BF2" w:rsidP="00A06BF2">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11</w:t>
      </w:r>
      <w:r w:rsidR="00451BC6" w:rsidRPr="00053BDB">
        <w:rPr>
          <w:noProof/>
        </w:rPr>
        <w:fldChar w:fldCharType="end"/>
      </w:r>
      <w:r w:rsidR="009E791F" w:rsidRPr="00E676A0">
        <w:t>: IRDS Reach Database Logical Data Model</w:t>
      </w:r>
    </w:p>
    <w:p w14:paraId="1E26DC61" w14:textId="77777777" w:rsidR="009E791F" w:rsidRDefault="009E791F" w:rsidP="009E791F">
      <w:pPr>
        <w:pStyle w:val="BodyText"/>
        <w:jc w:val="center"/>
      </w:pPr>
    </w:p>
    <w:p w14:paraId="53E13CF2" w14:textId="77777777" w:rsidR="009E791F" w:rsidRDefault="009E791F" w:rsidP="009E791F">
      <w:pPr>
        <w:pStyle w:val="Heading3"/>
      </w:pPr>
      <w:r>
        <w:lastRenderedPageBreak/>
        <w:t>Database Information</w:t>
      </w:r>
    </w:p>
    <w:p w14:paraId="02EBE33D" w14:textId="252C1834" w:rsidR="009E791F" w:rsidRPr="00EF4111" w:rsidRDefault="009E791F" w:rsidP="009E791F">
      <w:pPr>
        <w:pStyle w:val="Caption"/>
      </w:pPr>
      <w:r w:rsidRPr="0083542C">
        <w:t xml:space="preserve">Table </w:t>
      </w:r>
      <w:r w:rsidR="0073060E">
        <w:t>4</w:t>
      </w:r>
      <w:r w:rsidRPr="00EF4111">
        <w:t>: Database Inventory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4274"/>
        <w:gridCol w:w="1586"/>
        <w:gridCol w:w="1348"/>
      </w:tblGrid>
      <w:tr w:rsidR="009E791F" w:rsidRPr="00D35D5C" w14:paraId="574B5841" w14:textId="77777777" w:rsidTr="00666F97">
        <w:trPr>
          <w:cantSplit/>
          <w:tblHeader/>
        </w:trPr>
        <w:tc>
          <w:tcPr>
            <w:tcW w:w="2204" w:type="dxa"/>
            <w:shd w:val="clear" w:color="auto" w:fill="F2F2F2" w:themeFill="background1" w:themeFillShade="F2"/>
          </w:tcPr>
          <w:p w14:paraId="2E794E0A" w14:textId="77777777" w:rsidR="009E791F" w:rsidRPr="00D35D5C" w:rsidRDefault="009E791F" w:rsidP="00666F97">
            <w:pPr>
              <w:pStyle w:val="TableHeading"/>
              <w:rPr>
                <w:rFonts w:ascii="Times New Roman" w:hAnsi="Times New Roman" w:cs="Times New Roman"/>
              </w:rPr>
            </w:pPr>
            <w:bookmarkStart w:id="72" w:name="ColumnTitle_20"/>
            <w:bookmarkEnd w:id="72"/>
            <w:r w:rsidRPr="00D35D5C">
              <w:rPr>
                <w:rFonts w:ascii="Times New Roman" w:hAnsi="Times New Roman" w:cs="Times New Roman"/>
              </w:rPr>
              <w:t>Database Name</w:t>
            </w:r>
          </w:p>
        </w:tc>
        <w:tc>
          <w:tcPr>
            <w:tcW w:w="4384" w:type="dxa"/>
            <w:shd w:val="clear" w:color="auto" w:fill="F2F2F2" w:themeFill="background1" w:themeFillShade="F2"/>
          </w:tcPr>
          <w:p w14:paraId="7EB395EC"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620" w:type="dxa"/>
            <w:shd w:val="clear" w:color="auto" w:fill="F2F2F2" w:themeFill="background1" w:themeFillShade="F2"/>
          </w:tcPr>
          <w:p w14:paraId="4A8B69BB"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1368" w:type="dxa"/>
            <w:shd w:val="clear" w:color="auto" w:fill="F2F2F2" w:themeFill="background1" w:themeFillShade="F2"/>
          </w:tcPr>
          <w:p w14:paraId="61641375" w14:textId="77777777"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Steward</w:t>
            </w:r>
          </w:p>
        </w:tc>
      </w:tr>
      <w:tr w:rsidR="009E791F" w:rsidRPr="006673B1" w14:paraId="4D56F156" w14:textId="77777777" w:rsidTr="00666F97">
        <w:trPr>
          <w:cantSplit/>
          <w:trHeight w:val="665"/>
        </w:trPr>
        <w:tc>
          <w:tcPr>
            <w:tcW w:w="2204" w:type="dxa"/>
            <w:shd w:val="clear" w:color="auto" w:fill="auto"/>
          </w:tcPr>
          <w:p w14:paraId="00858CE9" w14:textId="77777777" w:rsidR="009E791F" w:rsidRPr="006673B1" w:rsidRDefault="009E791F" w:rsidP="00666F97">
            <w:pPr>
              <w:pStyle w:val="InstructionalTable"/>
              <w:rPr>
                <w:i w:val="0"/>
                <w:color w:val="auto"/>
              </w:rPr>
            </w:pPr>
            <w:r w:rsidRPr="006673B1">
              <w:rPr>
                <w:i w:val="0"/>
                <w:color w:val="auto"/>
              </w:rPr>
              <w:t>Reach</w:t>
            </w:r>
          </w:p>
        </w:tc>
        <w:tc>
          <w:tcPr>
            <w:tcW w:w="4384" w:type="dxa"/>
          </w:tcPr>
          <w:p w14:paraId="1E7B6B36" w14:textId="7717AD41" w:rsidR="009E791F" w:rsidRPr="006673B1" w:rsidRDefault="009E791F" w:rsidP="00666F97">
            <w:pPr>
              <w:pStyle w:val="InstructionalTable"/>
              <w:rPr>
                <w:i w:val="0"/>
                <w:color w:val="auto"/>
              </w:rPr>
            </w:pPr>
            <w:r w:rsidRPr="006673B1">
              <w:rPr>
                <w:i w:val="0"/>
                <w:color w:val="auto"/>
              </w:rPr>
              <w:t>SQL Server database(s) that will</w:t>
            </w:r>
            <w:r w:rsidR="002C2131">
              <w:rPr>
                <w:i w:val="0"/>
                <w:color w:val="auto"/>
              </w:rPr>
              <w:t>:</w:t>
            </w:r>
            <w:r w:rsidRPr="006673B1">
              <w:rPr>
                <w:i w:val="0"/>
                <w:color w:val="auto"/>
              </w:rPr>
              <w:t xml:space="preserve"> </w:t>
            </w:r>
          </w:p>
          <w:p w14:paraId="7FCCC2AB" w14:textId="33D53F17" w:rsidR="009E791F"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 xml:space="preserve">Import data from </w:t>
            </w:r>
            <w:r w:rsidR="004738B7">
              <w:rPr>
                <w:rFonts w:ascii="Times New Roman" w:hAnsi="Times New Roman" w:cs="Times New Roman"/>
              </w:rPr>
              <w:t xml:space="preserve">CDW, </w:t>
            </w:r>
            <w:r w:rsidRPr="006673B1">
              <w:rPr>
                <w:rFonts w:ascii="Times New Roman" w:hAnsi="Times New Roman" w:cs="Times New Roman"/>
              </w:rPr>
              <w:t xml:space="preserve">SDR and other internal/external sources </w:t>
            </w:r>
          </w:p>
          <w:p w14:paraId="6D550D79" w14:textId="77777777" w:rsidR="009E791F" w:rsidRPr="006673B1"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Store Analytics output to be used by IRDS dashboard and messaging</w:t>
            </w:r>
          </w:p>
        </w:tc>
        <w:tc>
          <w:tcPr>
            <w:tcW w:w="1620" w:type="dxa"/>
            <w:shd w:val="clear" w:color="auto" w:fill="auto"/>
          </w:tcPr>
          <w:p w14:paraId="72F2BA0A" w14:textId="77777777" w:rsidR="009E791F" w:rsidRPr="006673B1" w:rsidRDefault="009E791F" w:rsidP="00666F97">
            <w:pPr>
              <w:pStyle w:val="InstructionalTable"/>
              <w:rPr>
                <w:i w:val="0"/>
                <w:color w:val="auto"/>
              </w:rPr>
            </w:pPr>
            <w:r w:rsidRPr="006673B1">
              <w:rPr>
                <w:i w:val="0"/>
                <w:color w:val="auto"/>
              </w:rPr>
              <w:t>Create</w:t>
            </w:r>
          </w:p>
        </w:tc>
        <w:tc>
          <w:tcPr>
            <w:tcW w:w="1368" w:type="dxa"/>
            <w:shd w:val="clear" w:color="auto" w:fill="auto"/>
          </w:tcPr>
          <w:p w14:paraId="64D7FECD" w14:textId="77777777" w:rsidR="009E791F" w:rsidRPr="006673B1" w:rsidRDefault="009E791F" w:rsidP="00666F97">
            <w:pPr>
              <w:pStyle w:val="InstructionalTable"/>
              <w:rPr>
                <w:i w:val="0"/>
                <w:color w:val="auto"/>
              </w:rPr>
            </w:pPr>
            <w:r>
              <w:rPr>
                <w:i w:val="0"/>
                <w:color w:val="auto"/>
              </w:rPr>
              <w:t>TBD</w:t>
            </w:r>
          </w:p>
        </w:tc>
      </w:tr>
      <w:tr w:rsidR="009E791F" w:rsidRPr="006673B1" w14:paraId="09685033" w14:textId="77777777" w:rsidTr="00666F97">
        <w:trPr>
          <w:cantSplit/>
          <w:trHeight w:val="665"/>
        </w:trPr>
        <w:tc>
          <w:tcPr>
            <w:tcW w:w="2204" w:type="dxa"/>
            <w:shd w:val="clear" w:color="auto" w:fill="auto"/>
          </w:tcPr>
          <w:p w14:paraId="1B755B8B" w14:textId="77777777" w:rsidR="009E791F" w:rsidRPr="006673B1" w:rsidRDefault="009E791F" w:rsidP="00666F97">
            <w:pPr>
              <w:pStyle w:val="InstructionalTable"/>
              <w:rPr>
                <w:i w:val="0"/>
                <w:color w:val="auto"/>
              </w:rPr>
            </w:pPr>
            <w:r w:rsidRPr="006673B1">
              <w:rPr>
                <w:i w:val="0"/>
                <w:color w:val="auto"/>
              </w:rPr>
              <w:t>SDR</w:t>
            </w:r>
          </w:p>
        </w:tc>
        <w:tc>
          <w:tcPr>
            <w:tcW w:w="4384" w:type="dxa"/>
          </w:tcPr>
          <w:p w14:paraId="00459B2C" w14:textId="77777777" w:rsidR="009E791F" w:rsidRPr="006673B1" w:rsidDel="00BD09F9" w:rsidRDefault="009E791F" w:rsidP="00666F97">
            <w:pPr>
              <w:pStyle w:val="InstructionalTable"/>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14:paraId="095E98E4" w14:textId="77777777" w:rsidR="009E791F" w:rsidRPr="006673B1" w:rsidDel="00BD09F9" w:rsidRDefault="009E791F" w:rsidP="00666F97">
            <w:pPr>
              <w:pStyle w:val="InstructionalTable"/>
              <w:rPr>
                <w:i w:val="0"/>
                <w:color w:val="auto"/>
              </w:rPr>
            </w:pPr>
            <w:r w:rsidRPr="006673B1">
              <w:rPr>
                <w:i w:val="0"/>
                <w:color w:val="auto"/>
              </w:rPr>
              <w:t>Interface</w:t>
            </w:r>
          </w:p>
        </w:tc>
        <w:tc>
          <w:tcPr>
            <w:tcW w:w="1368" w:type="dxa"/>
            <w:shd w:val="clear" w:color="auto" w:fill="auto"/>
          </w:tcPr>
          <w:p w14:paraId="0D1C1542" w14:textId="77777777" w:rsidR="009E791F" w:rsidRPr="006673B1" w:rsidDel="00BD09F9" w:rsidRDefault="009E791F" w:rsidP="00666F97">
            <w:pPr>
              <w:pStyle w:val="InstructionalTable"/>
              <w:rPr>
                <w:i w:val="0"/>
                <w:color w:val="auto"/>
              </w:rPr>
            </w:pPr>
          </w:p>
        </w:tc>
      </w:tr>
      <w:tr w:rsidR="004738B7" w:rsidRPr="006673B1" w14:paraId="26A3AD3C" w14:textId="77777777" w:rsidTr="00666F97">
        <w:trPr>
          <w:cantSplit/>
          <w:trHeight w:val="665"/>
        </w:trPr>
        <w:tc>
          <w:tcPr>
            <w:tcW w:w="2204" w:type="dxa"/>
            <w:shd w:val="clear" w:color="auto" w:fill="auto"/>
          </w:tcPr>
          <w:p w14:paraId="7F15FF7F" w14:textId="70399163" w:rsidR="004738B7" w:rsidRPr="006673B1" w:rsidRDefault="004738B7" w:rsidP="004738B7">
            <w:pPr>
              <w:pStyle w:val="InstructionalTable"/>
              <w:rPr>
                <w:i w:val="0"/>
                <w:color w:val="auto"/>
              </w:rPr>
            </w:pPr>
            <w:r>
              <w:rPr>
                <w:i w:val="0"/>
                <w:color w:val="auto"/>
              </w:rPr>
              <w:t>CDW</w:t>
            </w:r>
          </w:p>
        </w:tc>
        <w:tc>
          <w:tcPr>
            <w:tcW w:w="4384" w:type="dxa"/>
          </w:tcPr>
          <w:p w14:paraId="09F79C35" w14:textId="7A62696D" w:rsidR="004738B7" w:rsidRPr="006673B1" w:rsidRDefault="004738B7" w:rsidP="00121D44">
            <w:pPr>
              <w:pStyle w:val="InstructionalTable"/>
              <w:tabs>
                <w:tab w:val="center" w:pos="2084"/>
              </w:tabs>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14:paraId="7B305479" w14:textId="2C737C9A" w:rsidR="004738B7" w:rsidRPr="006673B1" w:rsidRDefault="004738B7" w:rsidP="004738B7">
            <w:pPr>
              <w:pStyle w:val="InstructionalTable"/>
              <w:rPr>
                <w:i w:val="0"/>
                <w:color w:val="auto"/>
              </w:rPr>
            </w:pPr>
            <w:r>
              <w:rPr>
                <w:i w:val="0"/>
                <w:color w:val="auto"/>
              </w:rPr>
              <w:t>Interface</w:t>
            </w:r>
          </w:p>
        </w:tc>
        <w:tc>
          <w:tcPr>
            <w:tcW w:w="1368" w:type="dxa"/>
            <w:shd w:val="clear" w:color="auto" w:fill="auto"/>
          </w:tcPr>
          <w:p w14:paraId="0825A125" w14:textId="77777777" w:rsidR="004738B7" w:rsidRPr="006673B1" w:rsidDel="00BD09F9" w:rsidRDefault="004738B7" w:rsidP="004738B7">
            <w:pPr>
              <w:pStyle w:val="InstructionalTable"/>
              <w:rPr>
                <w:i w:val="0"/>
                <w:color w:val="auto"/>
              </w:rPr>
            </w:pPr>
          </w:p>
        </w:tc>
      </w:tr>
    </w:tbl>
    <w:p w14:paraId="0C4AD60F" w14:textId="77777777" w:rsidR="009E791F" w:rsidRDefault="009E791F" w:rsidP="009E791F">
      <w:pPr>
        <w:pStyle w:val="Heading3"/>
      </w:pPr>
      <w:bookmarkStart w:id="73" w:name="ColumnTitle_21"/>
      <w:bookmarkStart w:id="74" w:name="ColumnTitle_22"/>
      <w:bookmarkEnd w:id="73"/>
      <w:bookmarkEnd w:id="74"/>
      <w:r>
        <w:t>Data Import Design</w:t>
      </w:r>
    </w:p>
    <w:p w14:paraId="2E02BC1F" w14:textId="77777777" w:rsidR="009E791F" w:rsidRDefault="009E791F" w:rsidP="009E791F">
      <w:pPr>
        <w:pStyle w:val="Heading4"/>
      </w:pPr>
      <w:r>
        <w:t>SQL Server Integration Services (SSIS)</w:t>
      </w:r>
    </w:p>
    <w:p w14:paraId="39F7BD72" w14:textId="77777777" w:rsidR="009E791F" w:rsidRPr="00414897" w:rsidRDefault="009E791F" w:rsidP="009E791F">
      <w:pPr>
        <w:rPr>
          <w:sz w:val="24"/>
        </w:rPr>
      </w:pPr>
      <w:r w:rsidRPr="00414897">
        <w:rPr>
          <w:sz w:val="24"/>
        </w:rPr>
        <w:t>SSIS will be the primary tool for importing external data sources into the IRDS Reach database</w:t>
      </w:r>
    </w:p>
    <w:p w14:paraId="702B95B4" w14:textId="77777777" w:rsidR="009E791F" w:rsidRPr="00414897" w:rsidRDefault="009E791F" w:rsidP="009E791F">
      <w:pPr>
        <w:rPr>
          <w:sz w:val="24"/>
        </w:rPr>
      </w:pPr>
    </w:p>
    <w:p w14:paraId="531B0BAE" w14:textId="77777777" w:rsidR="009E791F" w:rsidRPr="00414897" w:rsidRDefault="009E791F" w:rsidP="009E791F">
      <w:pPr>
        <w:rPr>
          <w:sz w:val="24"/>
        </w:rPr>
      </w:pPr>
      <w:r w:rsidRPr="00414897">
        <w:rPr>
          <w:sz w:val="24"/>
        </w:rPr>
        <w:t>For a specific data import, an SSIS package will be developed to</w:t>
      </w:r>
    </w:p>
    <w:p w14:paraId="4F9C04A0" w14:textId="77777777" w:rsidR="009E791F" w:rsidRPr="00414897" w:rsidRDefault="009E791F" w:rsidP="009E791F">
      <w:pPr>
        <w:pStyle w:val="ListParagraph"/>
        <w:numPr>
          <w:ilvl w:val="0"/>
          <w:numId w:val="33"/>
        </w:numPr>
        <w:rPr>
          <w:sz w:val="24"/>
        </w:rPr>
      </w:pPr>
      <w:r w:rsidRPr="00414897">
        <w:rPr>
          <w:sz w:val="24"/>
        </w:rPr>
        <w:t>Make a connection to the source (SQL table, text file, other)</w:t>
      </w:r>
    </w:p>
    <w:p w14:paraId="2F6A55FA" w14:textId="77777777" w:rsidR="009E791F" w:rsidRPr="00414897" w:rsidRDefault="009E791F" w:rsidP="009E791F">
      <w:pPr>
        <w:pStyle w:val="ListParagraph"/>
        <w:numPr>
          <w:ilvl w:val="0"/>
          <w:numId w:val="33"/>
        </w:numPr>
        <w:rPr>
          <w:sz w:val="24"/>
        </w:rPr>
      </w:pPr>
      <w:r w:rsidRPr="00414897">
        <w:rPr>
          <w:sz w:val="24"/>
        </w:rPr>
        <w:t>Import the data into a staging area</w:t>
      </w:r>
    </w:p>
    <w:p w14:paraId="1D712839" w14:textId="77777777" w:rsidR="009E791F" w:rsidRPr="00414897" w:rsidRDefault="009E791F" w:rsidP="009E791F">
      <w:pPr>
        <w:pStyle w:val="ListParagraph"/>
        <w:numPr>
          <w:ilvl w:val="0"/>
          <w:numId w:val="33"/>
        </w:numPr>
        <w:rPr>
          <w:sz w:val="24"/>
        </w:rPr>
      </w:pPr>
      <w:r w:rsidRPr="00414897">
        <w:rPr>
          <w:sz w:val="24"/>
        </w:rPr>
        <w:t>Make the appropriate data transformations (cleaning, standardization)</w:t>
      </w:r>
    </w:p>
    <w:p w14:paraId="1920C25D" w14:textId="77777777" w:rsidR="009E791F" w:rsidRPr="00414897" w:rsidRDefault="009E791F" w:rsidP="009E791F">
      <w:pPr>
        <w:pStyle w:val="ListParagraph"/>
        <w:numPr>
          <w:ilvl w:val="0"/>
          <w:numId w:val="33"/>
        </w:numPr>
        <w:rPr>
          <w:sz w:val="24"/>
        </w:rPr>
      </w:pPr>
      <w:r w:rsidRPr="00414897">
        <w:rPr>
          <w:sz w:val="24"/>
        </w:rPr>
        <w:t>Load the transformed data into the appropriate Reach data store tables</w:t>
      </w:r>
    </w:p>
    <w:p w14:paraId="18CD3158" w14:textId="77777777" w:rsidR="009E791F" w:rsidRPr="00414897" w:rsidRDefault="009E791F" w:rsidP="009E791F">
      <w:pPr>
        <w:rPr>
          <w:sz w:val="24"/>
        </w:rPr>
      </w:pPr>
    </w:p>
    <w:p w14:paraId="532ED82D" w14:textId="51E1E451" w:rsidR="009E791F" w:rsidRDefault="009E791F" w:rsidP="00A36409">
      <w:r w:rsidRPr="00414897">
        <w:rPr>
          <w:sz w:val="24"/>
        </w:rPr>
        <w:t>The execution of SSIS packages (.dtsx files) can be automated by scheduling them as a Windows process via SQL Server Agent.</w:t>
      </w:r>
    </w:p>
    <w:p w14:paraId="47281C40" w14:textId="77777777" w:rsidR="009E791F" w:rsidRPr="00A67957" w:rsidRDefault="009E791F" w:rsidP="009E791F">
      <w:pPr>
        <w:pStyle w:val="Heading4"/>
      </w:pPr>
      <w:r>
        <w:t>Remote Procedure Calls (RPC)</w:t>
      </w:r>
    </w:p>
    <w:p w14:paraId="68D09E49" w14:textId="6200CABF" w:rsidR="009E791F" w:rsidRPr="00414897" w:rsidRDefault="002E07F9" w:rsidP="009E791F">
      <w:pPr>
        <w:rPr>
          <w:sz w:val="24"/>
        </w:rPr>
      </w:pPr>
      <w:r>
        <w:rPr>
          <w:sz w:val="24"/>
        </w:rPr>
        <w:t xml:space="preserve">(Future Capability) </w:t>
      </w:r>
      <w:r w:rsidR="009E791F" w:rsidRPr="006673B1">
        <w:rPr>
          <w:sz w:val="24"/>
        </w:rPr>
        <w:t>The VA uses the Veterans Health Information Systems and Technology Architecture (Vist</w:t>
      </w:r>
      <w:r w:rsidR="008100B6">
        <w:rPr>
          <w:sz w:val="24"/>
        </w:rPr>
        <w:t>A</w:t>
      </w:r>
      <w:r w:rsidR="009E791F" w:rsidRPr="006673B1">
        <w:rPr>
          <w:sz w:val="24"/>
        </w:rPr>
        <w:t>) system, for managing Veterans health data. Data will be imported into the IRDS system directly from VistA using RPC calls. VistA data is stored against a MUMPS back end, which uses text-based files for data storage. For each set of VistA data imported into IRDS:</w:t>
      </w:r>
    </w:p>
    <w:p w14:paraId="26554AF6" w14:textId="77777777" w:rsidR="009E791F" w:rsidRPr="00414897" w:rsidRDefault="009E791F" w:rsidP="009E791F">
      <w:pPr>
        <w:pStyle w:val="ListParagraph"/>
        <w:numPr>
          <w:ilvl w:val="0"/>
          <w:numId w:val="34"/>
        </w:numPr>
        <w:rPr>
          <w:sz w:val="24"/>
        </w:rPr>
      </w:pPr>
      <w:r w:rsidRPr="00414897">
        <w:rPr>
          <w:sz w:val="24"/>
        </w:rPr>
        <w:t>Either a custom RPC will be written (in M) or a currently existing one will be leveraged</w:t>
      </w:r>
    </w:p>
    <w:p w14:paraId="31297D2F" w14:textId="77777777" w:rsidR="009E791F" w:rsidRPr="00414897" w:rsidRDefault="009E791F" w:rsidP="009E791F">
      <w:pPr>
        <w:pStyle w:val="ListParagraph"/>
        <w:numPr>
          <w:ilvl w:val="0"/>
          <w:numId w:val="34"/>
        </w:numPr>
        <w:rPr>
          <w:sz w:val="24"/>
        </w:rPr>
      </w:pPr>
      <w:r w:rsidRPr="00414897">
        <w:rPr>
          <w:sz w:val="24"/>
        </w:rPr>
        <w:t>An automated java process will execute the RPC and return the query results in text format</w:t>
      </w:r>
    </w:p>
    <w:p w14:paraId="1FB4484C" w14:textId="77777777" w:rsidR="009E791F" w:rsidRDefault="009E791F" w:rsidP="009E791F">
      <w:pPr>
        <w:pStyle w:val="ListParagraph"/>
        <w:numPr>
          <w:ilvl w:val="0"/>
          <w:numId w:val="34"/>
        </w:numPr>
        <w:rPr>
          <w:sz w:val="24"/>
        </w:rPr>
      </w:pPr>
      <w:r w:rsidRPr="00414897">
        <w:rPr>
          <w:sz w:val="24"/>
        </w:rPr>
        <w:t>Those results will be stored in a flat file on the IRDS server to be imported into the reach database via a</w:t>
      </w:r>
      <w:r>
        <w:rPr>
          <w:sz w:val="24"/>
        </w:rPr>
        <w:t>n</w:t>
      </w:r>
      <w:r w:rsidRPr="00414897">
        <w:rPr>
          <w:sz w:val="24"/>
        </w:rPr>
        <w:t xml:space="preserve"> SSIS package </w:t>
      </w:r>
    </w:p>
    <w:p w14:paraId="62464561" w14:textId="77777777" w:rsidR="009E791F" w:rsidRDefault="009E791F" w:rsidP="009E791F">
      <w:pPr>
        <w:ind w:left="360"/>
        <w:rPr>
          <w:sz w:val="24"/>
        </w:rPr>
      </w:pPr>
    </w:p>
    <w:p w14:paraId="3CE075CD" w14:textId="77777777" w:rsidR="009E791F" w:rsidRPr="00EC4702" w:rsidRDefault="00642E79" w:rsidP="009E791F">
      <w:pPr>
        <w:ind w:left="360"/>
        <w:jc w:val="center"/>
        <w:rPr>
          <w:sz w:val="24"/>
        </w:rPr>
      </w:pPr>
      <w:r>
        <w:object w:dxaOrig="11424" w:dyaOrig="7044" w14:anchorId="1EBE662C">
          <v:shape id="_x0000_i1030" type="#_x0000_t75" style="width:449.55pt;height:276.5pt" o:ole="">
            <v:imagedata r:id="rId80" o:title=""/>
          </v:shape>
          <o:OLEObject Type="Embed" ProgID="Visio.Drawing.11" ShapeID="_x0000_i1030" DrawAspect="Content" ObjectID="_1517657648" r:id="rId81"/>
        </w:object>
      </w:r>
    </w:p>
    <w:p w14:paraId="499654A7" w14:textId="536EDAA0" w:rsidR="009E791F" w:rsidRPr="00280980" w:rsidRDefault="00A06BF2"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12</w:t>
      </w:r>
      <w:r w:rsidR="00451BC6" w:rsidRPr="00A75AE8">
        <w:rPr>
          <w:bCs w:val="0"/>
          <w:noProof/>
        </w:rPr>
        <w:fldChar w:fldCharType="end"/>
      </w:r>
      <w:r w:rsidR="009E791F" w:rsidRPr="00A75AE8">
        <w:rPr>
          <w:bCs w:val="0"/>
        </w:rPr>
        <w:t>: IRDS Data Import Process Flow</w:t>
      </w:r>
    </w:p>
    <w:p w14:paraId="273A7884" w14:textId="77777777" w:rsidR="009E791F" w:rsidRDefault="009E791F" w:rsidP="009E791F">
      <w:pPr>
        <w:pStyle w:val="Heading2"/>
      </w:pPr>
      <w:bookmarkStart w:id="75" w:name="_Toc441480038"/>
      <w:r>
        <w:t>Conceptual Infrastructure Design</w:t>
      </w:r>
      <w:bookmarkEnd w:id="75"/>
    </w:p>
    <w:p w14:paraId="092E1E5F" w14:textId="28418FAD" w:rsidR="009E791F" w:rsidRPr="00F33DC2" w:rsidRDefault="009E791F" w:rsidP="009E791F">
      <w:pPr>
        <w:rPr>
          <w:sz w:val="24"/>
        </w:rPr>
      </w:pPr>
      <w:r w:rsidRPr="00F33DC2">
        <w:rPr>
          <w:sz w:val="24"/>
        </w:rPr>
        <w:t>The architecture of this system supports cloud computing and the principles of OneVA EA.</w:t>
      </w:r>
      <w:r w:rsidR="00292999">
        <w:rPr>
          <w:sz w:val="24"/>
        </w:rPr>
        <w:t xml:space="preserve"> </w:t>
      </w:r>
      <w:r w:rsidRPr="00F33DC2">
        <w:rPr>
          <w:sz w:val="24"/>
        </w:rPr>
        <w:t>The IRDS system is intended to be implemented on a virtual or single cloud resource.</w:t>
      </w:r>
    </w:p>
    <w:p w14:paraId="494FE1C0" w14:textId="77777777" w:rsidR="009E791F" w:rsidRDefault="009E791F" w:rsidP="009E791F">
      <w:pPr>
        <w:pStyle w:val="Heading3"/>
      </w:pPr>
      <w:r>
        <w:t xml:space="preserve">System Criticality and High Availability </w:t>
      </w:r>
    </w:p>
    <w:p w14:paraId="18946848" w14:textId="6A014563" w:rsidR="009E791F" w:rsidRPr="00F33DC2" w:rsidRDefault="009E791F" w:rsidP="009E791F">
      <w:pPr>
        <w:rPr>
          <w:sz w:val="24"/>
        </w:rPr>
      </w:pPr>
      <w:r w:rsidRPr="00F33DC2">
        <w:rPr>
          <w:sz w:val="24"/>
        </w:rPr>
        <w:t>The IRDS is not a high availability system.</w:t>
      </w:r>
      <w:r w:rsidR="00292999">
        <w:rPr>
          <w:sz w:val="24"/>
        </w:rPr>
        <w:t xml:space="preserve"> </w:t>
      </w:r>
      <w:r w:rsidRPr="00F33DC2">
        <w:rPr>
          <w:sz w:val="24"/>
        </w:rPr>
        <w:t>System redundancy is not a requirement within this innovation program at this time.</w:t>
      </w:r>
      <w:r w:rsidR="00292999">
        <w:rPr>
          <w:sz w:val="24"/>
        </w:rPr>
        <w:t xml:space="preserve"> </w:t>
      </w:r>
      <w:r w:rsidRPr="00F33DC2">
        <w:rPr>
          <w:sz w:val="24"/>
        </w:rPr>
        <w:t>The availability of this system is expected to be 365/24 with the exceptions of the times when the underlying infrastructures are not available due to maintenance.</w:t>
      </w:r>
    </w:p>
    <w:p w14:paraId="10714A5B" w14:textId="77777777" w:rsidR="009E791F" w:rsidRDefault="009E791F" w:rsidP="009E791F">
      <w:pPr>
        <w:pStyle w:val="Heading3"/>
      </w:pPr>
      <w:bookmarkStart w:id="76" w:name="_Toc405813803"/>
      <w:bookmarkStart w:id="77" w:name="_Toc405814803"/>
      <w:bookmarkEnd w:id="76"/>
      <w:bookmarkEnd w:id="77"/>
      <w:r>
        <w:t>Special Technology</w:t>
      </w:r>
    </w:p>
    <w:p w14:paraId="205EE22F" w14:textId="4DCFD615" w:rsidR="009E791F" w:rsidRPr="00BA68A9" w:rsidRDefault="009E791F" w:rsidP="009E791F">
      <w:pPr>
        <w:pStyle w:val="BodyText"/>
      </w:pPr>
      <w:r>
        <w:t>As the IRDS Innovation is granted approval or waivers for any special technologies listed below, the table will be updated.</w:t>
      </w:r>
    </w:p>
    <w:p w14:paraId="7317E489" w14:textId="27A94A73" w:rsidR="009E791F" w:rsidRPr="00EF4111" w:rsidRDefault="009E791F" w:rsidP="009E791F">
      <w:pPr>
        <w:pStyle w:val="Caption"/>
      </w:pPr>
      <w:r w:rsidRPr="0083542C">
        <w:t xml:space="preserve">Table </w:t>
      </w:r>
      <w:r w:rsidR="0073060E">
        <w:t>5</w:t>
      </w:r>
      <w:r w:rsidRPr="00EF4111">
        <w:t>:</w:t>
      </w:r>
      <w:r w:rsidR="00292999" w:rsidRPr="00EF4111">
        <w:t xml:space="preserve"> </w:t>
      </w:r>
      <w:r w:rsidRPr="00EF4111">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9E791F" w:rsidRPr="008100B6" w14:paraId="1F15D6DE" w14:textId="77777777" w:rsidTr="00A75AE8">
        <w:trPr>
          <w:cantSplit/>
          <w:trHeight w:val="413"/>
          <w:tblHeader/>
        </w:trPr>
        <w:tc>
          <w:tcPr>
            <w:tcW w:w="1272" w:type="pct"/>
            <w:shd w:val="clear" w:color="auto" w:fill="F2F2F2" w:themeFill="background1" w:themeFillShade="F2"/>
          </w:tcPr>
          <w:p w14:paraId="76A75633" w14:textId="77777777" w:rsidR="009E791F" w:rsidRPr="00A36409" w:rsidRDefault="009E791F" w:rsidP="00A75AE8">
            <w:pPr>
              <w:pStyle w:val="TableHeading"/>
              <w:jc w:val="center"/>
              <w:rPr>
                <w:rFonts w:ascii="Times New Roman" w:hAnsi="Times New Roman" w:cs="Times New Roman"/>
                <w:sz w:val="24"/>
              </w:rPr>
            </w:pPr>
            <w:bookmarkStart w:id="78" w:name="ColumnTitle_23"/>
            <w:bookmarkEnd w:id="78"/>
            <w:r w:rsidRPr="00A36409">
              <w:rPr>
                <w:rFonts w:ascii="Times New Roman" w:hAnsi="Times New Roman" w:cs="Times New Roman"/>
                <w:sz w:val="24"/>
              </w:rPr>
              <w:t>Special Technology</w:t>
            </w:r>
          </w:p>
        </w:tc>
        <w:tc>
          <w:tcPr>
            <w:tcW w:w="1159" w:type="pct"/>
            <w:shd w:val="clear" w:color="auto" w:fill="F2F2F2" w:themeFill="background1" w:themeFillShade="F2"/>
          </w:tcPr>
          <w:p w14:paraId="0CA2DB3E" w14:textId="77777777" w:rsidR="009E791F" w:rsidRPr="00A36409" w:rsidRDefault="009E791F" w:rsidP="00A75AE8">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F2F2F2" w:themeFill="background1" w:themeFillShade="F2"/>
          </w:tcPr>
          <w:p w14:paraId="5EC17E9D" w14:textId="2499E32A" w:rsidR="009E791F" w:rsidRPr="00A36409" w:rsidRDefault="009E791F" w:rsidP="00A75AE8">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2" w:type="pct"/>
            <w:shd w:val="clear" w:color="auto" w:fill="F2F2F2" w:themeFill="background1" w:themeFillShade="F2"/>
          </w:tcPr>
          <w:p w14:paraId="40232381" w14:textId="77777777" w:rsidR="009E791F" w:rsidRPr="00A36409" w:rsidRDefault="009E791F" w:rsidP="00A75AE8">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B32B03" w:rsidRPr="008100B6" w14:paraId="10109DC3" w14:textId="77777777" w:rsidTr="00AF5974">
        <w:trPr>
          <w:cantSplit/>
        </w:trPr>
        <w:tc>
          <w:tcPr>
            <w:tcW w:w="1272" w:type="pct"/>
            <w:shd w:val="clear" w:color="auto" w:fill="auto"/>
          </w:tcPr>
          <w:p w14:paraId="3D061BB5" w14:textId="323B0911" w:rsidR="00B32B03" w:rsidRPr="00A36409" w:rsidRDefault="00B32B03" w:rsidP="00625BA0">
            <w:pPr>
              <w:pStyle w:val="InstructionalTable"/>
              <w:rPr>
                <w:i w:val="0"/>
                <w:color w:val="auto"/>
                <w:sz w:val="24"/>
              </w:rPr>
            </w:pPr>
            <w:r>
              <w:rPr>
                <w:i w:val="0"/>
                <w:color w:val="auto"/>
                <w:sz w:val="24"/>
              </w:rPr>
              <w:t>Business Intelligence Reporting Tools (BIRT)</w:t>
            </w:r>
          </w:p>
        </w:tc>
        <w:tc>
          <w:tcPr>
            <w:tcW w:w="1159" w:type="pct"/>
          </w:tcPr>
          <w:p w14:paraId="2E61D123" w14:textId="4EC8B7BE" w:rsidR="00B32B03" w:rsidRPr="00A36409" w:rsidRDefault="007700AA" w:rsidP="00666F97">
            <w:pPr>
              <w:pStyle w:val="InstructionalTable"/>
              <w:rPr>
                <w:i w:val="0"/>
                <w:color w:val="auto"/>
                <w:sz w:val="24"/>
              </w:rPr>
            </w:pPr>
            <w:r>
              <w:rPr>
                <w:i w:val="0"/>
                <w:color w:val="auto"/>
                <w:sz w:val="24"/>
              </w:rPr>
              <w:t xml:space="preserve">An open source tool used for reporting. </w:t>
            </w:r>
          </w:p>
        </w:tc>
        <w:tc>
          <w:tcPr>
            <w:tcW w:w="1158" w:type="pct"/>
            <w:shd w:val="clear" w:color="auto" w:fill="auto"/>
          </w:tcPr>
          <w:p w14:paraId="79A0F225" w14:textId="1053ADAA" w:rsidR="00B32B03" w:rsidRPr="00A36409" w:rsidRDefault="00B70AB1" w:rsidP="00666F97">
            <w:pPr>
              <w:pStyle w:val="InstructionalTable"/>
              <w:rPr>
                <w:i w:val="0"/>
                <w:color w:val="auto"/>
                <w:sz w:val="24"/>
              </w:rPr>
            </w:pPr>
            <w:r>
              <w:rPr>
                <w:i w:val="0"/>
                <w:color w:val="auto"/>
                <w:sz w:val="24"/>
              </w:rPr>
              <w:t>BIRT exist on the application server desktop.</w:t>
            </w:r>
          </w:p>
        </w:tc>
        <w:tc>
          <w:tcPr>
            <w:tcW w:w="1412" w:type="pct"/>
            <w:shd w:val="clear" w:color="auto" w:fill="auto"/>
          </w:tcPr>
          <w:p w14:paraId="2E766BC1" w14:textId="1503D85C" w:rsidR="00B32B03" w:rsidRPr="00A36409" w:rsidRDefault="007700AA" w:rsidP="00666F97">
            <w:pPr>
              <w:pStyle w:val="InstructionalTable"/>
              <w:rPr>
                <w:i w:val="0"/>
                <w:color w:val="auto"/>
                <w:sz w:val="24"/>
              </w:rPr>
            </w:pPr>
            <w:r>
              <w:rPr>
                <w:i w:val="0"/>
                <w:color w:val="auto"/>
                <w:sz w:val="24"/>
              </w:rPr>
              <w:t>Yes</w:t>
            </w:r>
          </w:p>
        </w:tc>
      </w:tr>
      <w:tr w:rsidR="00B32B03" w:rsidRPr="008100B6" w14:paraId="69D5D02A" w14:textId="77777777" w:rsidTr="00AF5974">
        <w:trPr>
          <w:cantSplit/>
        </w:trPr>
        <w:tc>
          <w:tcPr>
            <w:tcW w:w="1272" w:type="pct"/>
            <w:shd w:val="clear" w:color="auto" w:fill="auto"/>
          </w:tcPr>
          <w:p w14:paraId="6DAEC8FA" w14:textId="38527EF3" w:rsidR="00B32B03" w:rsidRPr="00A36409" w:rsidRDefault="00B32B03" w:rsidP="00625BA0">
            <w:pPr>
              <w:pStyle w:val="InstructionalTable"/>
              <w:rPr>
                <w:i w:val="0"/>
                <w:color w:val="auto"/>
                <w:sz w:val="24"/>
              </w:rPr>
            </w:pPr>
            <w:r>
              <w:rPr>
                <w:i w:val="0"/>
                <w:color w:val="auto"/>
                <w:sz w:val="24"/>
              </w:rPr>
              <w:lastRenderedPageBreak/>
              <w:t>R</w:t>
            </w:r>
          </w:p>
        </w:tc>
        <w:tc>
          <w:tcPr>
            <w:tcW w:w="1159" w:type="pct"/>
          </w:tcPr>
          <w:p w14:paraId="65611308" w14:textId="3D1D4728" w:rsidR="00B32B03" w:rsidRPr="00A36409" w:rsidRDefault="007700AA" w:rsidP="00666F97">
            <w:pPr>
              <w:pStyle w:val="InstructionalTable"/>
              <w:rPr>
                <w:i w:val="0"/>
                <w:color w:val="auto"/>
                <w:sz w:val="24"/>
              </w:rPr>
            </w:pPr>
            <w:r>
              <w:rPr>
                <w:i w:val="0"/>
                <w:color w:val="auto"/>
                <w:sz w:val="24"/>
              </w:rPr>
              <w:t xml:space="preserve">An open source analytics </w:t>
            </w:r>
            <w:r w:rsidR="00CA7BE0">
              <w:rPr>
                <w:i w:val="0"/>
                <w:color w:val="auto"/>
                <w:sz w:val="24"/>
              </w:rPr>
              <w:t xml:space="preserve">and </w:t>
            </w:r>
            <w:r>
              <w:rPr>
                <w:i w:val="0"/>
                <w:color w:val="auto"/>
                <w:sz w:val="24"/>
              </w:rPr>
              <w:t xml:space="preserve">reporting tool. </w:t>
            </w:r>
          </w:p>
        </w:tc>
        <w:tc>
          <w:tcPr>
            <w:tcW w:w="1158" w:type="pct"/>
            <w:shd w:val="clear" w:color="auto" w:fill="auto"/>
          </w:tcPr>
          <w:p w14:paraId="58240F9E" w14:textId="6D0B61C5" w:rsidR="00B32B03" w:rsidRPr="00A36409" w:rsidRDefault="00B70AB1" w:rsidP="00B70AB1">
            <w:pPr>
              <w:pStyle w:val="InstructionalTable"/>
              <w:rPr>
                <w:i w:val="0"/>
                <w:color w:val="auto"/>
                <w:sz w:val="24"/>
              </w:rPr>
            </w:pPr>
            <w:r>
              <w:rPr>
                <w:i w:val="0"/>
                <w:color w:val="auto"/>
                <w:sz w:val="24"/>
              </w:rPr>
              <w:t>A shortcut for R exist on the application server desktop.</w:t>
            </w:r>
          </w:p>
        </w:tc>
        <w:tc>
          <w:tcPr>
            <w:tcW w:w="1412" w:type="pct"/>
            <w:shd w:val="clear" w:color="auto" w:fill="auto"/>
          </w:tcPr>
          <w:p w14:paraId="7A7807F2" w14:textId="584BB8A4" w:rsidR="00B32B03" w:rsidRPr="00A36409" w:rsidRDefault="007700AA" w:rsidP="00666F97">
            <w:pPr>
              <w:pStyle w:val="InstructionalTable"/>
              <w:rPr>
                <w:i w:val="0"/>
                <w:color w:val="auto"/>
                <w:sz w:val="24"/>
              </w:rPr>
            </w:pPr>
            <w:r>
              <w:rPr>
                <w:i w:val="0"/>
                <w:color w:val="auto"/>
                <w:sz w:val="24"/>
              </w:rPr>
              <w:t>Yes</w:t>
            </w:r>
          </w:p>
        </w:tc>
      </w:tr>
    </w:tbl>
    <w:p w14:paraId="1410183F" w14:textId="77777777" w:rsidR="009E791F" w:rsidRDefault="009E791F" w:rsidP="00A75AE8">
      <w:bookmarkStart w:id="79" w:name="_Toc405813807"/>
      <w:bookmarkStart w:id="80" w:name="_Toc405814807"/>
      <w:bookmarkStart w:id="81" w:name="ColumnTitle_24"/>
      <w:bookmarkStart w:id="82" w:name="_Toc405813841"/>
      <w:bookmarkStart w:id="83" w:name="_Toc405814841"/>
      <w:bookmarkStart w:id="84" w:name="ColumnTitle_25"/>
      <w:bookmarkStart w:id="85" w:name="_Toc405813851"/>
      <w:bookmarkStart w:id="86" w:name="_Toc405814851"/>
      <w:bookmarkStart w:id="87" w:name="ColumnTitle_26"/>
      <w:bookmarkStart w:id="88" w:name="_Toc405813857"/>
      <w:bookmarkStart w:id="89" w:name="_Toc405814857"/>
      <w:bookmarkStart w:id="90" w:name="_Toc405813861"/>
      <w:bookmarkStart w:id="91" w:name="_Toc405814861"/>
      <w:bookmarkStart w:id="92" w:name="ColumnTitle_27"/>
      <w:bookmarkStart w:id="93" w:name="_Toc405813867"/>
      <w:bookmarkStart w:id="94" w:name="_Toc405814867"/>
      <w:bookmarkStart w:id="95" w:name="_Toc405813871"/>
      <w:bookmarkStart w:id="96" w:name="_Toc405814871"/>
      <w:bookmarkStart w:id="97" w:name="ColumnTitle_28"/>
      <w:bookmarkStart w:id="98" w:name="_Toc405813877"/>
      <w:bookmarkStart w:id="99" w:name="_Toc405814877"/>
      <w:bookmarkStart w:id="100" w:name="_Toc405813881"/>
      <w:bookmarkStart w:id="101" w:name="_Toc405814881"/>
      <w:bookmarkStart w:id="102" w:name="ColumnTitle_29"/>
      <w:bookmarkStart w:id="103" w:name="_Toc405813887"/>
      <w:bookmarkStart w:id="104" w:name="_Toc405814887"/>
      <w:bookmarkStart w:id="105" w:name="_Toc405813897"/>
      <w:bookmarkStart w:id="106" w:name="_Toc405814897"/>
      <w:bookmarkStart w:id="107" w:name="_Toc405813901"/>
      <w:bookmarkStart w:id="108" w:name="_Toc405814901"/>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487ED266" w14:textId="77777777" w:rsidR="009E791F" w:rsidRDefault="009E791F" w:rsidP="009E791F">
      <w:pPr>
        <w:pStyle w:val="Heading2"/>
      </w:pPr>
      <w:bookmarkStart w:id="109" w:name="_Toc441480039"/>
      <w:r>
        <w:t>System Architecture</w:t>
      </w:r>
      <w:bookmarkEnd w:id="109"/>
    </w:p>
    <w:p w14:paraId="445A5EA8" w14:textId="02DE6678" w:rsidR="009E791F" w:rsidRDefault="009E791F" w:rsidP="009E791F">
      <w:pPr>
        <w:rPr>
          <w:sz w:val="24"/>
        </w:rPr>
      </w:pPr>
      <w:r w:rsidRPr="00414897">
        <w:rPr>
          <w:sz w:val="24"/>
        </w:rPr>
        <w:t>The system developed under the Perceptive Reach IRDS project will be designed to run on a cloud-based environment consistent with the principles of OneVA EA.</w:t>
      </w:r>
      <w:r w:rsidR="00292999">
        <w:rPr>
          <w:sz w:val="24"/>
        </w:rPr>
        <w:t xml:space="preserve"> </w:t>
      </w:r>
      <w:r>
        <w:rPr>
          <w:sz w:val="24"/>
        </w:rPr>
        <w:t xml:space="preserve">The following diagram (also shown in </w:t>
      </w:r>
      <w:hyperlink w:anchor="_Conceptual_Application_Design" w:history="1">
        <w:r w:rsidR="008100B6" w:rsidRPr="008100B6">
          <w:rPr>
            <w:rStyle w:val="Hyperlink"/>
            <w:sz w:val="24"/>
          </w:rPr>
          <w:t>Section 4.1</w:t>
        </w:r>
      </w:hyperlink>
      <w:r>
        <w:rPr>
          <w:sz w:val="24"/>
        </w:rPr>
        <w:t>) provides an overview of the System Architecture.</w:t>
      </w:r>
    </w:p>
    <w:p w14:paraId="22D18673" w14:textId="1D48B068" w:rsidR="009E791F" w:rsidRDefault="009E791F" w:rsidP="00C74E40">
      <w:pPr>
        <w:jc w:val="center"/>
        <w:rPr>
          <w:sz w:val="24"/>
        </w:rPr>
      </w:pPr>
      <w:r w:rsidRPr="00453DC8">
        <w:rPr>
          <w:noProof/>
        </w:rPr>
        <w:drawing>
          <wp:inline distT="0" distB="0" distL="0" distR="0" wp14:anchorId="096258A4" wp14:editId="08A455F5">
            <wp:extent cx="3413588" cy="1737989"/>
            <wp:effectExtent l="152400" t="152400" r="339725" b="3581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413588" cy="17379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B7808B" w14:textId="290DC490" w:rsidR="00642E79" w:rsidRPr="00280980" w:rsidRDefault="00A06BF2"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13</w:t>
      </w:r>
      <w:r w:rsidR="00451BC6" w:rsidRPr="00A75AE8">
        <w:rPr>
          <w:bCs w:val="0"/>
          <w:noProof/>
        </w:rPr>
        <w:fldChar w:fldCharType="end"/>
      </w:r>
      <w:r w:rsidR="009E791F" w:rsidRPr="00A75AE8">
        <w:rPr>
          <w:bCs w:val="0"/>
        </w:rPr>
        <w:t>: System Architecture</w:t>
      </w:r>
    </w:p>
    <w:p w14:paraId="79CB48C8" w14:textId="77777777" w:rsidR="009E791F" w:rsidRDefault="009E791F" w:rsidP="009E791F">
      <w:pPr>
        <w:pStyle w:val="Heading2"/>
      </w:pPr>
      <w:bookmarkStart w:id="110" w:name="_Hardware_Architecture"/>
      <w:bookmarkStart w:id="111" w:name="_Toc441480040"/>
      <w:bookmarkEnd w:id="110"/>
      <w:r>
        <w:t>Hardware Architecture</w:t>
      </w:r>
      <w:bookmarkEnd w:id="111"/>
    </w:p>
    <w:p w14:paraId="46D36FE0" w14:textId="052B0679" w:rsidR="009E791F" w:rsidRPr="00262522" w:rsidRDefault="009E791F" w:rsidP="009E791F">
      <w:pPr>
        <w:rPr>
          <w:b/>
          <w:szCs w:val="22"/>
        </w:rPr>
      </w:pPr>
      <w:r w:rsidRPr="00414897">
        <w:rPr>
          <w:sz w:val="24"/>
        </w:rPr>
        <w:t>The solution will be deployed within the VA’s enterprise environment.</w:t>
      </w:r>
      <w:r w:rsidR="00292999">
        <w:rPr>
          <w:sz w:val="24"/>
        </w:rPr>
        <w:t xml:space="preserve"> </w:t>
      </w:r>
    </w:p>
    <w:p w14:paraId="3877CABA" w14:textId="7BD76B22" w:rsidR="009E791F" w:rsidRPr="00EF4111" w:rsidRDefault="009E791F" w:rsidP="009E791F">
      <w:pPr>
        <w:pStyle w:val="Caption"/>
        <w:rPr>
          <w:szCs w:val="22"/>
        </w:rPr>
      </w:pPr>
      <w:r w:rsidRPr="0083542C">
        <w:rPr>
          <w:szCs w:val="22"/>
        </w:rPr>
        <w:t xml:space="preserve">Table </w:t>
      </w:r>
      <w:r w:rsidR="0073060E">
        <w:rPr>
          <w:szCs w:val="22"/>
        </w:rPr>
        <w:t>6</w:t>
      </w:r>
      <w:r w:rsidRPr="00EF4111">
        <w:rPr>
          <w:szCs w:val="22"/>
        </w:rPr>
        <w:t>: Initial Requirements (Cloud Based – Prototype Server)</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8100B6" w14:paraId="2478F48E" w14:textId="77777777" w:rsidTr="00666F97">
        <w:tc>
          <w:tcPr>
            <w:tcW w:w="923" w:type="dxa"/>
            <w:shd w:val="clear" w:color="auto" w:fill="D9D9D9" w:themeFill="background1" w:themeFillShade="D9"/>
          </w:tcPr>
          <w:p w14:paraId="66A9200E" w14:textId="77777777" w:rsidR="009E791F" w:rsidRPr="00A36409" w:rsidRDefault="009E791F" w:rsidP="00666F97">
            <w:pPr>
              <w:rPr>
                <w:b/>
                <w:sz w:val="24"/>
              </w:rPr>
            </w:pPr>
            <w:r w:rsidRPr="00A36409">
              <w:rPr>
                <w:b/>
                <w:sz w:val="24"/>
              </w:rPr>
              <w:t>Type</w:t>
            </w:r>
          </w:p>
        </w:tc>
        <w:tc>
          <w:tcPr>
            <w:tcW w:w="1368" w:type="dxa"/>
            <w:shd w:val="clear" w:color="auto" w:fill="D9D9D9" w:themeFill="background1" w:themeFillShade="D9"/>
          </w:tcPr>
          <w:p w14:paraId="013F94CD" w14:textId="77777777" w:rsidR="009E791F" w:rsidRPr="00A36409" w:rsidRDefault="009E791F" w:rsidP="00666F97">
            <w:pPr>
              <w:rPr>
                <w:b/>
                <w:sz w:val="24"/>
              </w:rPr>
            </w:pPr>
            <w:r w:rsidRPr="00A36409">
              <w:rPr>
                <w:b/>
                <w:sz w:val="24"/>
              </w:rPr>
              <w:t>OS</w:t>
            </w:r>
          </w:p>
        </w:tc>
        <w:tc>
          <w:tcPr>
            <w:tcW w:w="2211" w:type="dxa"/>
            <w:shd w:val="clear" w:color="auto" w:fill="D9D9D9" w:themeFill="background1" w:themeFillShade="D9"/>
          </w:tcPr>
          <w:p w14:paraId="7F3C3C88" w14:textId="77777777" w:rsidR="009E791F" w:rsidRPr="00A36409" w:rsidRDefault="009E791F" w:rsidP="00666F97">
            <w:pPr>
              <w:rPr>
                <w:b/>
                <w:sz w:val="24"/>
              </w:rPr>
            </w:pPr>
            <w:r w:rsidRPr="00A36409">
              <w:rPr>
                <w:b/>
                <w:sz w:val="24"/>
              </w:rPr>
              <w:t>Processor</w:t>
            </w:r>
          </w:p>
        </w:tc>
        <w:tc>
          <w:tcPr>
            <w:tcW w:w="1096" w:type="dxa"/>
            <w:shd w:val="clear" w:color="auto" w:fill="D9D9D9" w:themeFill="background1" w:themeFillShade="D9"/>
          </w:tcPr>
          <w:p w14:paraId="44EB3939" w14:textId="77777777" w:rsidR="009E791F" w:rsidRPr="00A36409" w:rsidRDefault="009E791F" w:rsidP="00666F97">
            <w:pPr>
              <w:rPr>
                <w:b/>
                <w:sz w:val="24"/>
              </w:rPr>
            </w:pPr>
            <w:r w:rsidRPr="00A36409">
              <w:rPr>
                <w:b/>
                <w:sz w:val="24"/>
              </w:rPr>
              <w:t>Memory</w:t>
            </w:r>
          </w:p>
        </w:tc>
        <w:tc>
          <w:tcPr>
            <w:tcW w:w="1080" w:type="dxa"/>
            <w:shd w:val="clear" w:color="auto" w:fill="D9D9D9" w:themeFill="background1" w:themeFillShade="D9"/>
          </w:tcPr>
          <w:p w14:paraId="0EFF22D7" w14:textId="77777777" w:rsidR="009E791F" w:rsidRPr="00A36409" w:rsidRDefault="009E791F" w:rsidP="00666F97">
            <w:pPr>
              <w:rPr>
                <w:b/>
                <w:sz w:val="24"/>
              </w:rPr>
            </w:pPr>
            <w:r w:rsidRPr="00A36409">
              <w:rPr>
                <w:b/>
                <w:sz w:val="24"/>
              </w:rPr>
              <w:t>Storage</w:t>
            </w:r>
          </w:p>
        </w:tc>
        <w:tc>
          <w:tcPr>
            <w:tcW w:w="840" w:type="dxa"/>
            <w:shd w:val="clear" w:color="auto" w:fill="D9D9D9" w:themeFill="background1" w:themeFillShade="D9"/>
          </w:tcPr>
          <w:p w14:paraId="6CE8517E" w14:textId="77777777" w:rsidR="009E791F" w:rsidRPr="00A36409" w:rsidRDefault="009E791F" w:rsidP="00666F97">
            <w:pPr>
              <w:rPr>
                <w:b/>
                <w:sz w:val="24"/>
              </w:rPr>
            </w:pPr>
            <w:r w:rsidRPr="00A36409">
              <w:rPr>
                <w:b/>
                <w:sz w:val="24"/>
              </w:rPr>
              <w:t>Users</w:t>
            </w:r>
          </w:p>
        </w:tc>
        <w:tc>
          <w:tcPr>
            <w:tcW w:w="1402" w:type="dxa"/>
            <w:shd w:val="clear" w:color="auto" w:fill="D9D9D9" w:themeFill="background1" w:themeFillShade="D9"/>
          </w:tcPr>
          <w:p w14:paraId="278B423D" w14:textId="77777777" w:rsidR="009E791F" w:rsidRPr="00A36409" w:rsidRDefault="009E791F" w:rsidP="00666F97">
            <w:pPr>
              <w:rPr>
                <w:b/>
                <w:sz w:val="24"/>
              </w:rPr>
            </w:pPr>
            <w:r w:rsidRPr="00A36409">
              <w:rPr>
                <w:b/>
                <w:sz w:val="24"/>
              </w:rPr>
              <w:t>Applications</w:t>
            </w:r>
          </w:p>
        </w:tc>
      </w:tr>
      <w:tr w:rsidR="009E791F" w:rsidRPr="008100B6" w14:paraId="53EF2076" w14:textId="77777777" w:rsidTr="00666F97">
        <w:tc>
          <w:tcPr>
            <w:tcW w:w="923" w:type="dxa"/>
          </w:tcPr>
          <w:p w14:paraId="4F4AAF9F" w14:textId="77777777" w:rsidR="009E791F" w:rsidRPr="00A36409" w:rsidRDefault="009E791F" w:rsidP="00666F97">
            <w:pPr>
              <w:rPr>
                <w:sz w:val="24"/>
              </w:rPr>
            </w:pPr>
            <w:r w:rsidRPr="00A36409">
              <w:rPr>
                <w:sz w:val="24"/>
              </w:rPr>
              <w:t>Cloud</w:t>
            </w:r>
          </w:p>
        </w:tc>
        <w:tc>
          <w:tcPr>
            <w:tcW w:w="1368" w:type="dxa"/>
          </w:tcPr>
          <w:p w14:paraId="7F403DE6" w14:textId="77777777" w:rsidR="009E791F" w:rsidRPr="00A36409" w:rsidRDefault="009E791F" w:rsidP="00666F97">
            <w:pPr>
              <w:rPr>
                <w:sz w:val="24"/>
              </w:rPr>
            </w:pPr>
            <w:r w:rsidRPr="00A36409">
              <w:rPr>
                <w:sz w:val="24"/>
              </w:rPr>
              <w:t>MS Windows Server 2012 64-bit</w:t>
            </w:r>
          </w:p>
        </w:tc>
        <w:tc>
          <w:tcPr>
            <w:tcW w:w="2211" w:type="dxa"/>
          </w:tcPr>
          <w:p w14:paraId="5E93AA45" w14:textId="77777777" w:rsidR="009E791F" w:rsidRPr="00A36409" w:rsidRDefault="009E791F" w:rsidP="00666F97">
            <w:pPr>
              <w:rPr>
                <w:sz w:val="24"/>
              </w:rPr>
            </w:pPr>
            <w:r w:rsidRPr="00A36409">
              <w:rPr>
                <w:sz w:val="24"/>
              </w:rPr>
              <w:t>Intel Xeon CPU E5-2670, 2.6GHZ</w:t>
            </w:r>
          </w:p>
        </w:tc>
        <w:tc>
          <w:tcPr>
            <w:tcW w:w="1096" w:type="dxa"/>
          </w:tcPr>
          <w:p w14:paraId="61F813DF" w14:textId="77777777" w:rsidR="009E791F" w:rsidRPr="00A36409" w:rsidRDefault="009E791F" w:rsidP="00666F97">
            <w:pPr>
              <w:rPr>
                <w:sz w:val="24"/>
              </w:rPr>
            </w:pPr>
            <w:r w:rsidRPr="00A36409">
              <w:rPr>
                <w:sz w:val="24"/>
              </w:rPr>
              <w:t>16 GB</w:t>
            </w:r>
          </w:p>
        </w:tc>
        <w:tc>
          <w:tcPr>
            <w:tcW w:w="1080" w:type="dxa"/>
          </w:tcPr>
          <w:p w14:paraId="051F470E" w14:textId="77777777" w:rsidR="009E791F" w:rsidRPr="00A36409" w:rsidRDefault="009E791F" w:rsidP="00666F97">
            <w:pPr>
              <w:rPr>
                <w:sz w:val="24"/>
              </w:rPr>
            </w:pPr>
            <w:r w:rsidRPr="00A36409">
              <w:rPr>
                <w:sz w:val="24"/>
              </w:rPr>
              <w:t>60 GB</w:t>
            </w:r>
          </w:p>
        </w:tc>
        <w:tc>
          <w:tcPr>
            <w:tcW w:w="840" w:type="dxa"/>
          </w:tcPr>
          <w:p w14:paraId="1BF58CED" w14:textId="77777777" w:rsidR="009E791F" w:rsidRPr="00A36409" w:rsidRDefault="009E791F" w:rsidP="00666F97">
            <w:pPr>
              <w:rPr>
                <w:sz w:val="24"/>
              </w:rPr>
            </w:pPr>
            <w:r w:rsidRPr="00A36409">
              <w:rPr>
                <w:sz w:val="24"/>
              </w:rPr>
              <w:t>16</w:t>
            </w:r>
          </w:p>
        </w:tc>
        <w:tc>
          <w:tcPr>
            <w:tcW w:w="1402" w:type="dxa"/>
          </w:tcPr>
          <w:p w14:paraId="362C1359" w14:textId="77777777" w:rsidR="009E791F" w:rsidRPr="00A36409" w:rsidRDefault="009E791F" w:rsidP="00666F97">
            <w:pPr>
              <w:rPr>
                <w:sz w:val="24"/>
              </w:rPr>
            </w:pPr>
            <w:r w:rsidRPr="00A36409">
              <w:rPr>
                <w:sz w:val="24"/>
              </w:rPr>
              <w:t>MS SQL Server 2012 Enterprise Edition</w:t>
            </w:r>
          </w:p>
        </w:tc>
      </w:tr>
    </w:tbl>
    <w:p w14:paraId="17BD349F" w14:textId="77777777" w:rsidR="009E791F" w:rsidRPr="00C83EC8" w:rsidRDefault="009E791F" w:rsidP="009E791F">
      <w:pPr>
        <w:rPr>
          <w:sz w:val="24"/>
        </w:rPr>
      </w:pPr>
    </w:p>
    <w:p w14:paraId="2A413F60" w14:textId="1235E26D" w:rsidR="009E791F" w:rsidRPr="00A36409" w:rsidRDefault="009E791F" w:rsidP="009E791F">
      <w:pPr>
        <w:pStyle w:val="Caption"/>
        <w:rPr>
          <w:szCs w:val="22"/>
        </w:rPr>
      </w:pPr>
      <w:r w:rsidRPr="0083542C">
        <w:rPr>
          <w:szCs w:val="22"/>
        </w:rPr>
        <w:t xml:space="preserve">Table </w:t>
      </w:r>
      <w:r w:rsidR="0073060E">
        <w:rPr>
          <w:szCs w:val="22"/>
        </w:rPr>
        <w:t>7</w:t>
      </w:r>
      <w:r w:rsidRPr="0083542C">
        <w:rPr>
          <w:szCs w:val="22"/>
        </w:rPr>
        <w:t>: Planned Requirements (Cloud Based – Development/Test Server</w:t>
      </w:r>
      <w:r w:rsidRPr="00A36409">
        <w:rPr>
          <w:szCs w:val="22"/>
        </w:rPr>
        <w:t>)</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8100B6" w14:paraId="7D341276" w14:textId="77777777" w:rsidTr="00666F97">
        <w:tc>
          <w:tcPr>
            <w:tcW w:w="923" w:type="dxa"/>
            <w:shd w:val="clear" w:color="auto" w:fill="D9D9D9" w:themeFill="background1" w:themeFillShade="D9"/>
          </w:tcPr>
          <w:p w14:paraId="24292124" w14:textId="77777777" w:rsidR="009E791F" w:rsidRPr="00980833" w:rsidRDefault="009E791F" w:rsidP="00666F97">
            <w:pPr>
              <w:rPr>
                <w:b/>
                <w:sz w:val="24"/>
              </w:rPr>
            </w:pPr>
            <w:r w:rsidRPr="00980833">
              <w:rPr>
                <w:b/>
                <w:sz w:val="24"/>
              </w:rPr>
              <w:t>Type</w:t>
            </w:r>
          </w:p>
        </w:tc>
        <w:tc>
          <w:tcPr>
            <w:tcW w:w="1368" w:type="dxa"/>
            <w:shd w:val="clear" w:color="auto" w:fill="D9D9D9" w:themeFill="background1" w:themeFillShade="D9"/>
          </w:tcPr>
          <w:p w14:paraId="58E91EB2" w14:textId="77777777" w:rsidR="009E791F" w:rsidRPr="00980833" w:rsidRDefault="009E791F" w:rsidP="00666F97">
            <w:pPr>
              <w:rPr>
                <w:b/>
                <w:sz w:val="24"/>
              </w:rPr>
            </w:pPr>
            <w:r w:rsidRPr="00980833">
              <w:rPr>
                <w:b/>
                <w:sz w:val="24"/>
              </w:rPr>
              <w:t>OS</w:t>
            </w:r>
          </w:p>
        </w:tc>
        <w:tc>
          <w:tcPr>
            <w:tcW w:w="2211" w:type="dxa"/>
            <w:shd w:val="clear" w:color="auto" w:fill="D9D9D9" w:themeFill="background1" w:themeFillShade="D9"/>
          </w:tcPr>
          <w:p w14:paraId="024B6A7C" w14:textId="77777777" w:rsidR="009E791F" w:rsidRPr="00980833" w:rsidRDefault="009E791F" w:rsidP="00666F97">
            <w:pPr>
              <w:rPr>
                <w:b/>
                <w:sz w:val="24"/>
              </w:rPr>
            </w:pPr>
            <w:r w:rsidRPr="00980833">
              <w:rPr>
                <w:b/>
                <w:sz w:val="24"/>
              </w:rPr>
              <w:t>Processor</w:t>
            </w:r>
          </w:p>
        </w:tc>
        <w:tc>
          <w:tcPr>
            <w:tcW w:w="1096" w:type="dxa"/>
            <w:shd w:val="clear" w:color="auto" w:fill="D9D9D9" w:themeFill="background1" w:themeFillShade="D9"/>
          </w:tcPr>
          <w:p w14:paraId="2240C607" w14:textId="77777777" w:rsidR="009E791F" w:rsidRPr="00980833" w:rsidRDefault="009E791F" w:rsidP="00666F97">
            <w:pPr>
              <w:rPr>
                <w:b/>
                <w:sz w:val="24"/>
              </w:rPr>
            </w:pPr>
            <w:r w:rsidRPr="00980833">
              <w:rPr>
                <w:b/>
                <w:sz w:val="24"/>
              </w:rPr>
              <w:t>Memory</w:t>
            </w:r>
          </w:p>
        </w:tc>
        <w:tc>
          <w:tcPr>
            <w:tcW w:w="1080" w:type="dxa"/>
            <w:shd w:val="clear" w:color="auto" w:fill="D9D9D9" w:themeFill="background1" w:themeFillShade="D9"/>
          </w:tcPr>
          <w:p w14:paraId="29F9D01D" w14:textId="77777777" w:rsidR="009E791F" w:rsidRPr="00980833" w:rsidRDefault="009E791F" w:rsidP="00666F97">
            <w:pPr>
              <w:rPr>
                <w:b/>
                <w:sz w:val="24"/>
              </w:rPr>
            </w:pPr>
            <w:r w:rsidRPr="00980833">
              <w:rPr>
                <w:b/>
                <w:sz w:val="24"/>
              </w:rPr>
              <w:t>Storage</w:t>
            </w:r>
          </w:p>
        </w:tc>
        <w:tc>
          <w:tcPr>
            <w:tcW w:w="840" w:type="dxa"/>
            <w:shd w:val="clear" w:color="auto" w:fill="D9D9D9" w:themeFill="background1" w:themeFillShade="D9"/>
          </w:tcPr>
          <w:p w14:paraId="6FB1C3A5" w14:textId="77777777" w:rsidR="009E791F" w:rsidRPr="00980833" w:rsidRDefault="009E791F" w:rsidP="00666F97">
            <w:pPr>
              <w:rPr>
                <w:b/>
                <w:sz w:val="24"/>
              </w:rPr>
            </w:pPr>
            <w:r w:rsidRPr="00980833">
              <w:rPr>
                <w:b/>
                <w:sz w:val="24"/>
              </w:rPr>
              <w:t>Users</w:t>
            </w:r>
          </w:p>
        </w:tc>
        <w:tc>
          <w:tcPr>
            <w:tcW w:w="1510" w:type="dxa"/>
            <w:shd w:val="clear" w:color="auto" w:fill="D9D9D9" w:themeFill="background1" w:themeFillShade="D9"/>
          </w:tcPr>
          <w:p w14:paraId="11AB8C5A" w14:textId="77777777" w:rsidR="009E791F" w:rsidRPr="00980833" w:rsidRDefault="009E791F" w:rsidP="00666F97">
            <w:pPr>
              <w:rPr>
                <w:b/>
                <w:sz w:val="24"/>
              </w:rPr>
            </w:pPr>
            <w:r w:rsidRPr="00980833">
              <w:rPr>
                <w:b/>
                <w:sz w:val="24"/>
              </w:rPr>
              <w:t>Applications</w:t>
            </w:r>
          </w:p>
        </w:tc>
      </w:tr>
      <w:tr w:rsidR="009E791F" w:rsidRPr="008100B6" w14:paraId="19FC736D" w14:textId="77777777" w:rsidTr="00666F97">
        <w:tc>
          <w:tcPr>
            <w:tcW w:w="923" w:type="dxa"/>
          </w:tcPr>
          <w:p w14:paraId="51B53ACB" w14:textId="77777777" w:rsidR="009E791F" w:rsidRPr="00A36409" w:rsidRDefault="009E791F" w:rsidP="00666F97">
            <w:pPr>
              <w:rPr>
                <w:sz w:val="24"/>
              </w:rPr>
            </w:pPr>
            <w:r w:rsidRPr="00A36409">
              <w:rPr>
                <w:sz w:val="24"/>
              </w:rPr>
              <w:t>Open</w:t>
            </w:r>
          </w:p>
        </w:tc>
        <w:tc>
          <w:tcPr>
            <w:tcW w:w="1368" w:type="dxa"/>
          </w:tcPr>
          <w:p w14:paraId="309D5663" w14:textId="77777777" w:rsidR="009E791F" w:rsidRPr="00A36409" w:rsidRDefault="009E791F" w:rsidP="00666F97">
            <w:pPr>
              <w:rPr>
                <w:sz w:val="24"/>
              </w:rPr>
            </w:pPr>
            <w:r w:rsidRPr="00A36409">
              <w:rPr>
                <w:sz w:val="24"/>
              </w:rPr>
              <w:t>MS Windows Server 2012 64-bit</w:t>
            </w:r>
          </w:p>
        </w:tc>
        <w:tc>
          <w:tcPr>
            <w:tcW w:w="2211" w:type="dxa"/>
          </w:tcPr>
          <w:p w14:paraId="1F07E93C" w14:textId="77777777" w:rsidR="009E791F" w:rsidRPr="00A36409" w:rsidRDefault="009E791F" w:rsidP="00666F97">
            <w:pPr>
              <w:rPr>
                <w:sz w:val="24"/>
              </w:rPr>
            </w:pPr>
            <w:r w:rsidRPr="00A36409">
              <w:rPr>
                <w:sz w:val="24"/>
              </w:rPr>
              <w:t>Intel Xeon CPU E5-2670, 2.6GHZ or better</w:t>
            </w:r>
          </w:p>
        </w:tc>
        <w:tc>
          <w:tcPr>
            <w:tcW w:w="1096" w:type="dxa"/>
          </w:tcPr>
          <w:p w14:paraId="0D8B7166" w14:textId="383C38CE" w:rsidR="009E791F" w:rsidRPr="00A36409" w:rsidRDefault="00F50ACE" w:rsidP="00666F97">
            <w:pPr>
              <w:rPr>
                <w:sz w:val="24"/>
              </w:rPr>
            </w:pPr>
            <w:r>
              <w:rPr>
                <w:sz w:val="24"/>
              </w:rPr>
              <w:t>64</w:t>
            </w:r>
            <w:r w:rsidR="009E791F" w:rsidRPr="00A36409">
              <w:rPr>
                <w:sz w:val="24"/>
              </w:rPr>
              <w:t xml:space="preserve"> GB</w:t>
            </w:r>
          </w:p>
        </w:tc>
        <w:tc>
          <w:tcPr>
            <w:tcW w:w="1080" w:type="dxa"/>
          </w:tcPr>
          <w:p w14:paraId="3B3CDA30" w14:textId="795BFC11" w:rsidR="009E791F" w:rsidRDefault="00F50ACE" w:rsidP="00666F97">
            <w:pPr>
              <w:rPr>
                <w:sz w:val="24"/>
              </w:rPr>
            </w:pPr>
            <w:r>
              <w:rPr>
                <w:sz w:val="24"/>
              </w:rPr>
              <w:t>560</w:t>
            </w:r>
            <w:r w:rsidR="009E791F" w:rsidRPr="00A36409">
              <w:rPr>
                <w:sz w:val="24"/>
              </w:rPr>
              <w:t xml:space="preserve"> GB</w:t>
            </w:r>
          </w:p>
          <w:p w14:paraId="398A1E49" w14:textId="3D610DFB" w:rsidR="00F50ACE" w:rsidRPr="00A36409" w:rsidRDefault="00F50ACE" w:rsidP="00666F97">
            <w:pPr>
              <w:rPr>
                <w:sz w:val="24"/>
              </w:rPr>
            </w:pPr>
            <w:r>
              <w:rPr>
                <w:sz w:val="24"/>
              </w:rPr>
              <w:t>(all drives)</w:t>
            </w:r>
          </w:p>
        </w:tc>
        <w:tc>
          <w:tcPr>
            <w:tcW w:w="840" w:type="dxa"/>
          </w:tcPr>
          <w:p w14:paraId="02B8B442" w14:textId="77777777" w:rsidR="009E791F" w:rsidRPr="00A36409" w:rsidRDefault="009E791F" w:rsidP="00666F97">
            <w:pPr>
              <w:rPr>
                <w:sz w:val="24"/>
              </w:rPr>
            </w:pPr>
            <w:r w:rsidRPr="00A36409">
              <w:rPr>
                <w:sz w:val="24"/>
              </w:rPr>
              <w:t>16</w:t>
            </w:r>
          </w:p>
        </w:tc>
        <w:tc>
          <w:tcPr>
            <w:tcW w:w="1510" w:type="dxa"/>
          </w:tcPr>
          <w:p w14:paraId="02E8045F" w14:textId="77777777" w:rsidR="009E791F" w:rsidRPr="00A36409" w:rsidRDefault="009E791F" w:rsidP="00666F97">
            <w:pPr>
              <w:rPr>
                <w:sz w:val="24"/>
              </w:rPr>
            </w:pPr>
            <w:r w:rsidRPr="00A36409">
              <w:rPr>
                <w:sz w:val="24"/>
              </w:rPr>
              <w:t>MS SQL Server 2012 Enterprise Edition</w:t>
            </w:r>
          </w:p>
        </w:tc>
      </w:tr>
    </w:tbl>
    <w:p w14:paraId="04E4EEF1" w14:textId="77777777" w:rsidR="009E791F" w:rsidRPr="00414897" w:rsidRDefault="009E791F" w:rsidP="009E791F">
      <w:pPr>
        <w:rPr>
          <w:sz w:val="24"/>
        </w:rPr>
      </w:pPr>
    </w:p>
    <w:p w14:paraId="025DD91A" w14:textId="77777777" w:rsidR="009E791F" w:rsidRPr="00DB40AA" w:rsidRDefault="009E791F" w:rsidP="009E791F">
      <w:pPr>
        <w:rPr>
          <w:sz w:val="24"/>
        </w:rPr>
      </w:pPr>
    </w:p>
    <w:p w14:paraId="655E6ED1" w14:textId="62C8F110" w:rsidR="009E791F" w:rsidRPr="00A36409" w:rsidRDefault="009E791F" w:rsidP="009E791F">
      <w:pPr>
        <w:rPr>
          <w:rFonts w:ascii="Arial" w:hAnsi="Arial" w:cs="Arial"/>
          <w:b/>
          <w:bCs/>
          <w:iCs/>
          <w:kern w:val="32"/>
          <w:sz w:val="24"/>
        </w:rPr>
      </w:pPr>
      <w:r w:rsidRPr="00DB40AA">
        <w:rPr>
          <w:sz w:val="24"/>
        </w:rPr>
        <w:t xml:space="preserve">For further details on the Hardware Architecture, please refer to </w:t>
      </w:r>
      <w:r w:rsidR="00DB40AA" w:rsidRPr="00A36409">
        <w:rPr>
          <w:rStyle w:val="Hyperlink"/>
        </w:rPr>
        <w:t xml:space="preserve">Section 5 </w:t>
      </w:r>
      <w:hyperlink w:anchor="_Hardware_Architecture" w:history="1">
        <w:r w:rsidR="00DB40AA" w:rsidRPr="00DB40AA">
          <w:rPr>
            <w:rStyle w:val="Hyperlink"/>
            <w:sz w:val="24"/>
          </w:rPr>
          <w:t>Hardware Architecture</w:t>
        </w:r>
      </w:hyperlink>
      <w:r w:rsidR="00DB40AA" w:rsidRPr="00A36409">
        <w:rPr>
          <w:sz w:val="24"/>
        </w:rPr>
        <w:t>.</w:t>
      </w:r>
      <w:r w:rsidR="00DB40AA" w:rsidRPr="00A36409">
        <w:rPr>
          <w:rFonts w:ascii="Arial" w:hAnsi="Arial" w:cs="Arial"/>
          <w:b/>
          <w:bCs/>
          <w:iCs/>
          <w:kern w:val="32"/>
          <w:sz w:val="24"/>
        </w:rPr>
        <w:t xml:space="preserve"> </w:t>
      </w:r>
    </w:p>
    <w:p w14:paraId="72CE46DB" w14:textId="77777777" w:rsidR="009E791F" w:rsidRDefault="009E791F" w:rsidP="009E791F">
      <w:pPr>
        <w:pStyle w:val="Heading2"/>
      </w:pPr>
      <w:bookmarkStart w:id="112" w:name="_Toc441480041"/>
      <w:r>
        <w:t>Software Architecture</w:t>
      </w:r>
      <w:bookmarkEnd w:id="112"/>
    </w:p>
    <w:p w14:paraId="6B5E1591" w14:textId="2E72B3F0" w:rsidR="006924EF" w:rsidRPr="00BE39AC" w:rsidRDefault="009E791F" w:rsidP="009E791F">
      <w:pPr>
        <w:pStyle w:val="BodyText"/>
        <w:rPr>
          <w:b/>
        </w:rPr>
      </w:pPr>
      <w:r w:rsidRPr="00F710C9">
        <w:t>The IRDS innovation will develop and demonstrate a new SQL database that aggregates both VA and non-VA data sources to be used to facilitate identification of at-risk individuals and populations, an integrated data analytics solution that includes open source data analysis and visualization tools, and an open standard based secure messaging solution to inform authorized individuals of analysis results.</w:t>
      </w:r>
      <w:r w:rsidR="00292999">
        <w:t xml:space="preserve"> </w:t>
      </w:r>
      <w:r>
        <w:t xml:space="preserve">For details on the Software Architecture, please reference </w:t>
      </w:r>
      <w:hyperlink w:anchor="_Software_Detailed_Design" w:history="1">
        <w:r w:rsidRPr="00A36409">
          <w:rPr>
            <w:rStyle w:val="Hyperlink"/>
          </w:rPr>
          <w:t>Sectio</w:t>
        </w:r>
        <w:r w:rsidR="00200A3B">
          <w:rPr>
            <w:rStyle w:val="Hyperlink"/>
          </w:rPr>
          <w:t>n 5.2</w:t>
        </w:r>
        <w:r w:rsidRPr="00A36409">
          <w:rPr>
            <w:rStyle w:val="Hyperlink"/>
          </w:rPr>
          <w:t xml:space="preserve"> Software Detailed Design.</w:t>
        </w:r>
      </w:hyperlink>
    </w:p>
    <w:p w14:paraId="6B6FFBF0" w14:textId="77777777" w:rsidR="009E791F" w:rsidRDefault="009E791F" w:rsidP="009E791F">
      <w:pPr>
        <w:pStyle w:val="Heading2"/>
      </w:pPr>
      <w:bookmarkStart w:id="113" w:name="_Toc441480042"/>
      <w:r>
        <w:t>Continuous Integration / Continuous Delivery</w:t>
      </w:r>
      <w:bookmarkEnd w:id="113"/>
    </w:p>
    <w:p w14:paraId="0A3B3991" w14:textId="697C0A76" w:rsidR="009E791F" w:rsidRPr="00C31444" w:rsidRDefault="009E791F" w:rsidP="009E791F">
      <w:pPr>
        <w:pStyle w:val="BodyText"/>
      </w:pPr>
      <w:r>
        <w:t>The IRDS solution will be maintained through a Continuous Integration / Continuous Delivery process (CI).</w:t>
      </w:r>
      <w:r w:rsidR="00292999">
        <w:t xml:space="preserve"> </w:t>
      </w:r>
      <w:r>
        <w:t>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1D1C1631" w14:textId="77777777" w:rsidR="009E791F" w:rsidRDefault="009E791F" w:rsidP="009E791F">
      <w:pPr>
        <w:pStyle w:val="Heading2"/>
      </w:pPr>
      <w:bookmarkStart w:id="114" w:name="_Toc441480043"/>
      <w:r>
        <w:t>Network Architecture</w:t>
      </w:r>
      <w:bookmarkEnd w:id="114"/>
    </w:p>
    <w:p w14:paraId="5B9039E5" w14:textId="56AA398B" w:rsidR="00B70D7A" w:rsidRDefault="009E791F" w:rsidP="00A36409">
      <w:pPr>
        <w:pStyle w:val="BodyText"/>
        <w:tabs>
          <w:tab w:val="left" w:pos="2535"/>
        </w:tabs>
      </w:pPr>
      <w:r>
        <w:t>The following illustration shows the notional network configuration leveraged by the IRDS system.</w:t>
      </w:r>
      <w:r w:rsidR="00292999">
        <w:t xml:space="preserve"> </w:t>
      </w:r>
      <w:r>
        <w:t>The system will utilize VA LAN and WAN networking resources to transfer data from various data repositories to the IRDS database, and to support direct message emails sent to VAMC resources and to external resources.</w:t>
      </w:r>
    </w:p>
    <w:p w14:paraId="77DD308D" w14:textId="4857DF30" w:rsidR="005422C3" w:rsidRDefault="005422C3" w:rsidP="00B70D7A">
      <w:pPr>
        <w:pStyle w:val="BodyText"/>
        <w:tabs>
          <w:tab w:val="left" w:pos="2535"/>
        </w:tabs>
      </w:pPr>
      <w:r>
        <w:rPr>
          <w:noProof/>
        </w:rPr>
        <w:drawing>
          <wp:inline distT="0" distB="0" distL="0" distR="0" wp14:anchorId="7CE00E29" wp14:editId="0A3ADDF2">
            <wp:extent cx="6443220" cy="3757295"/>
            <wp:effectExtent l="19050" t="19050" r="1524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44499" cy="3758041"/>
                    </a:xfrm>
                    <a:prstGeom prst="rect">
                      <a:avLst/>
                    </a:prstGeom>
                    <a:noFill/>
                    <a:ln w="12700">
                      <a:solidFill>
                        <a:schemeClr val="tx1"/>
                      </a:solidFill>
                    </a:ln>
                  </pic:spPr>
                </pic:pic>
              </a:graphicData>
            </a:graphic>
          </wp:inline>
        </w:drawing>
      </w:r>
    </w:p>
    <w:p w14:paraId="5C2027C6" w14:textId="0870352E" w:rsidR="009E791F" w:rsidRPr="00A75AE8" w:rsidRDefault="00301DC4" w:rsidP="00A36409">
      <w:pPr>
        <w:pStyle w:val="BodyText"/>
        <w:tabs>
          <w:tab w:val="left" w:pos="2535"/>
        </w:tabs>
        <w:jc w:val="center"/>
        <w:rPr>
          <w:sz w:val="22"/>
          <w:szCs w:val="22"/>
        </w:rPr>
      </w:pPr>
      <w:r w:rsidRPr="00A75AE8">
        <w:rPr>
          <w:rFonts w:ascii="Arial" w:hAnsi="Arial" w:cs="Arial"/>
          <w:b/>
          <w:sz w:val="22"/>
          <w:szCs w:val="22"/>
        </w:rPr>
        <w:lastRenderedPageBreak/>
        <w:t xml:space="preserve">Figure </w:t>
      </w:r>
      <w:r w:rsidR="00451BC6" w:rsidRPr="00A75AE8">
        <w:rPr>
          <w:rFonts w:ascii="Arial" w:hAnsi="Arial" w:cs="Arial"/>
          <w:b/>
          <w:sz w:val="22"/>
          <w:szCs w:val="22"/>
        </w:rPr>
        <w:fldChar w:fldCharType="begin"/>
      </w:r>
      <w:r w:rsidR="00451BC6" w:rsidRPr="00A75AE8">
        <w:rPr>
          <w:rFonts w:ascii="Arial" w:hAnsi="Arial" w:cs="Arial"/>
          <w:b/>
          <w:sz w:val="22"/>
          <w:szCs w:val="22"/>
        </w:rPr>
        <w:instrText xml:space="preserve"> SEQ Figure \* ARABIC </w:instrText>
      </w:r>
      <w:r w:rsidR="00451BC6" w:rsidRPr="00A75AE8">
        <w:rPr>
          <w:rFonts w:ascii="Arial" w:hAnsi="Arial" w:cs="Arial"/>
          <w:b/>
          <w:sz w:val="22"/>
          <w:szCs w:val="22"/>
        </w:rPr>
        <w:fldChar w:fldCharType="separate"/>
      </w:r>
      <w:r w:rsidR="004B2CB4" w:rsidRPr="00A75AE8">
        <w:rPr>
          <w:rFonts w:ascii="Arial" w:hAnsi="Arial" w:cs="Arial"/>
          <w:b/>
          <w:noProof/>
          <w:sz w:val="22"/>
          <w:szCs w:val="22"/>
        </w:rPr>
        <w:t>14</w:t>
      </w:r>
      <w:r w:rsidR="00451BC6" w:rsidRPr="00A75AE8">
        <w:rPr>
          <w:rFonts w:ascii="Arial" w:hAnsi="Arial" w:cs="Arial"/>
          <w:b/>
          <w:noProof/>
          <w:sz w:val="22"/>
          <w:szCs w:val="22"/>
        </w:rPr>
        <w:fldChar w:fldCharType="end"/>
      </w:r>
      <w:r w:rsidR="009E791F" w:rsidRPr="00A75AE8">
        <w:rPr>
          <w:rFonts w:ascii="Arial" w:hAnsi="Arial" w:cs="Arial"/>
          <w:b/>
          <w:sz w:val="22"/>
          <w:szCs w:val="22"/>
        </w:rPr>
        <w:t>: Network Architecture</w:t>
      </w:r>
    </w:p>
    <w:p w14:paraId="58A2CD3E" w14:textId="77777777" w:rsidR="009E791F" w:rsidRDefault="009E791F" w:rsidP="009E791F">
      <w:pPr>
        <w:pStyle w:val="Heading2"/>
      </w:pPr>
      <w:bookmarkStart w:id="115" w:name="_Toc441480044"/>
      <w:r>
        <w:t>Service Oriented Architecture / ESS</w:t>
      </w:r>
      <w:bookmarkEnd w:id="115"/>
    </w:p>
    <w:p w14:paraId="7692F700" w14:textId="5EAC35E6" w:rsidR="009E791F" w:rsidRDefault="009E791F" w:rsidP="009E791F">
      <w:pPr>
        <w:pStyle w:val="BodyText"/>
      </w:pPr>
      <w:r>
        <w:t>While the IRDS may be extended to provide Enterprise Shared Services in the future, the innovation objectives do not include the delivery of web services functionality.</w:t>
      </w:r>
      <w:r w:rsidR="00292999">
        <w:t xml:space="preserve"> </w:t>
      </w:r>
      <w:r>
        <w:t>However, it is expected for IRDS to consume the VLER Direct ESS for Direct Message.</w:t>
      </w:r>
    </w:p>
    <w:p w14:paraId="7F1AA492" w14:textId="77777777" w:rsidR="009E791F" w:rsidRDefault="009E791F" w:rsidP="009E791F">
      <w:pPr>
        <w:pStyle w:val="Heading2"/>
      </w:pPr>
      <w:bookmarkStart w:id="116" w:name="_Toc441480045"/>
      <w:r>
        <w:t>Enterprise Architecture</w:t>
      </w:r>
      <w:bookmarkEnd w:id="116"/>
    </w:p>
    <w:p w14:paraId="76C4E1AA" w14:textId="08D92E21" w:rsidR="009E791F" w:rsidRDefault="009E791F" w:rsidP="00A36409">
      <w:pPr>
        <w:pStyle w:val="BodyText"/>
      </w:pPr>
      <w:r>
        <w:t>IRDS conforms to the principles of OneVA Enterprise Architecture, utilizing technologies approved on the VA Technical Reference Model (TRM), open and standardized interfaces.</w:t>
      </w:r>
      <w:r w:rsidR="00292999">
        <w:t xml:space="preserve"> </w:t>
      </w:r>
      <w:r>
        <w:t>Through standard design patterns and the use of virtualization and cloud technology, the IRDS architecture supports portability, modularity, and scalability consistent with VA directives.</w:t>
      </w:r>
    </w:p>
    <w:p w14:paraId="7A123023" w14:textId="77777777" w:rsidR="009E791F" w:rsidRDefault="009E791F" w:rsidP="009E791F">
      <w:pPr>
        <w:pStyle w:val="Heading1"/>
      </w:pPr>
      <w:bookmarkStart w:id="117" w:name="_Toc441480046"/>
      <w:r>
        <w:t>Detailed Design</w:t>
      </w:r>
      <w:bookmarkEnd w:id="117"/>
    </w:p>
    <w:p w14:paraId="3D37AE0C" w14:textId="68C92A4B" w:rsidR="009E791F" w:rsidRDefault="009E791F" w:rsidP="00A36409">
      <w:pPr>
        <w:pStyle w:val="BodyText"/>
      </w:pPr>
      <w:r>
        <w:t>The following section details each aspect of the IRDS solution.</w:t>
      </w:r>
      <w:r w:rsidR="00292999">
        <w:t xml:space="preserve"> </w:t>
      </w:r>
      <w:r>
        <w:t>This will be expanded to include each component of the solution as each are defined via the requirements process</w:t>
      </w:r>
    </w:p>
    <w:p w14:paraId="09FF52C7" w14:textId="77777777" w:rsidR="00C45F7F" w:rsidRDefault="00C45F7F" w:rsidP="009E791F">
      <w:pPr>
        <w:rPr>
          <w:sz w:val="24"/>
        </w:rPr>
      </w:pPr>
      <w:bookmarkStart w:id="118" w:name="_Hardware_Detailed_Design"/>
      <w:bookmarkEnd w:id="118"/>
    </w:p>
    <w:p w14:paraId="38EEC5A4" w14:textId="77777777" w:rsidR="009E791F" w:rsidRDefault="009E791F" w:rsidP="009E791F">
      <w:pPr>
        <w:pStyle w:val="Heading2"/>
      </w:pPr>
      <w:bookmarkStart w:id="119" w:name="_Software_Detailed_Design"/>
      <w:bookmarkStart w:id="120" w:name="_Ref405885770"/>
      <w:bookmarkStart w:id="121" w:name="_Ref405885780"/>
      <w:bookmarkStart w:id="122" w:name="_Toc441480047"/>
      <w:bookmarkEnd w:id="119"/>
      <w:r>
        <w:lastRenderedPageBreak/>
        <w:t>Software Detailed Design</w:t>
      </w:r>
      <w:bookmarkEnd w:id="120"/>
      <w:bookmarkEnd w:id="121"/>
      <w:bookmarkEnd w:id="122"/>
      <w:r>
        <w:t xml:space="preserve"> </w:t>
      </w:r>
    </w:p>
    <w:p w14:paraId="7C87F822" w14:textId="769AE9C7" w:rsidR="00301DC4" w:rsidRDefault="00CB22AA" w:rsidP="00CA5E2C">
      <w:pPr>
        <w:pStyle w:val="BodyText"/>
        <w:keepNext/>
        <w:jc w:val="center"/>
      </w:pPr>
      <w:r>
        <w:object w:dxaOrig="8985" w:dyaOrig="10995" w14:anchorId="0C7490FA">
          <v:shape id="_x0000_i1031" type="#_x0000_t75" style="width:449.25pt;height:542.6pt" o:ole="" o:bordertopcolor="this" o:borderleftcolor="this" o:borderbottomcolor="this" o:borderrightcolor="this">
            <v:imagedata r:id="rId13" o:title=""/>
            <w10:bordertop type="single" width="4"/>
            <w10:borderleft type="single" width="4"/>
            <w10:borderbottom type="single" width="4"/>
            <w10:borderright type="single" width="4"/>
          </v:shape>
          <o:OLEObject Type="Embed" ProgID="Visio.Drawing.11" ShapeID="_x0000_i1031" DrawAspect="Content" ObjectID="_1517657649" r:id="rId84"/>
        </w:object>
      </w:r>
    </w:p>
    <w:p w14:paraId="074730C8" w14:textId="77777777" w:rsidR="009E791F" w:rsidRPr="00E676A0" w:rsidRDefault="00301DC4" w:rsidP="00CA5E2C">
      <w:pPr>
        <w:pStyle w:val="Caption"/>
        <w:rPr>
          <w:noProof/>
          <w:szCs w:val="22"/>
        </w:rPr>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15</w:t>
      </w:r>
      <w:r w:rsidR="00451BC6" w:rsidRPr="00053BDB">
        <w:rPr>
          <w:noProof/>
        </w:rPr>
        <w:fldChar w:fldCharType="end"/>
      </w:r>
      <w:r w:rsidR="009E791F" w:rsidRPr="00E676A0">
        <w:rPr>
          <w:b w:val="0"/>
          <w:noProof/>
          <w:szCs w:val="22"/>
        </w:rPr>
        <w:t>:</w:t>
      </w:r>
      <w:r w:rsidR="009E791F" w:rsidRPr="00E676A0">
        <w:rPr>
          <w:noProof/>
          <w:szCs w:val="22"/>
        </w:rPr>
        <w:t xml:space="preserve"> Architecture Overview</w:t>
      </w:r>
    </w:p>
    <w:p w14:paraId="51272905" w14:textId="76D9663D" w:rsidR="00301DC4" w:rsidRPr="00CA5E2C" w:rsidRDefault="00301DC4" w:rsidP="00CA5E2C">
      <w:pPr>
        <w:pStyle w:val="BodyText"/>
      </w:pPr>
    </w:p>
    <w:p w14:paraId="665D7FC7" w14:textId="77777777" w:rsidR="009E791F" w:rsidRDefault="009E791F" w:rsidP="009E791F">
      <w:pPr>
        <w:pStyle w:val="Heading3"/>
      </w:pPr>
      <w:r w:rsidRPr="00DA5621">
        <w:lastRenderedPageBreak/>
        <w:t>Dashboard</w:t>
      </w:r>
    </w:p>
    <w:p w14:paraId="2BFBE2C4" w14:textId="77777777" w:rsidR="009E791F" w:rsidRDefault="00762015" w:rsidP="009E791F">
      <w:pPr>
        <w:pStyle w:val="BodyText"/>
        <w:jc w:val="center"/>
      </w:pPr>
      <w:r>
        <w:object w:dxaOrig="7335" w:dyaOrig="7875" w14:anchorId="6EEA8F46">
          <v:shape id="_x0000_i1032" type="#_x0000_t75" style="width:332.3pt;height:360.7pt" o:ole="" o:bordertopcolor="this" o:borderleftcolor="this" o:borderbottomcolor="this" o:borderrightcolor="this">
            <v:imagedata r:id="rId85" o:title=""/>
            <w10:bordertop type="single" width="4"/>
            <w10:borderleft type="single" width="4"/>
            <w10:borderbottom type="single" width="4"/>
            <w10:borderright type="single" width="4"/>
          </v:shape>
          <o:OLEObject Type="Embed" ProgID="Visio.Drawing.11" ShapeID="_x0000_i1032" DrawAspect="Content" ObjectID="_1517657650" r:id="rId86"/>
        </w:object>
      </w:r>
    </w:p>
    <w:p w14:paraId="79373B23" w14:textId="77777777" w:rsidR="009E791F" w:rsidRPr="00AA6E79" w:rsidRDefault="00301DC4" w:rsidP="00301DC4">
      <w:pPr>
        <w:pStyle w:val="Caption"/>
      </w:pPr>
      <w:r>
        <w:t xml:space="preserve">Figure </w:t>
      </w:r>
      <w:fldSimple w:instr=" SEQ Figure \* ARABIC ">
        <w:r w:rsidR="004B2CB4">
          <w:rPr>
            <w:noProof/>
          </w:rPr>
          <w:t>16</w:t>
        </w:r>
      </w:fldSimple>
      <w:r w:rsidR="009E791F">
        <w:t>: Dashboard</w:t>
      </w:r>
    </w:p>
    <w:p w14:paraId="56E4A7EC" w14:textId="3D3D8CE5" w:rsidR="009E791F" w:rsidRDefault="009E791F" w:rsidP="009E791F">
      <w:pPr>
        <w:pStyle w:val="BodyText"/>
      </w:pPr>
      <w:r>
        <w:t xml:space="preserve">The role of the dashboard is to provide </w:t>
      </w:r>
      <w:r w:rsidRPr="000E20FD">
        <w:t>visualization tool</w:t>
      </w:r>
      <w:r>
        <w:t>s</w:t>
      </w:r>
      <w:r w:rsidRPr="000E20FD">
        <w:t xml:space="preserve"> that display the status of metrics and key performance indicators (KPIs) for </w:t>
      </w:r>
      <w:r>
        <w:t>IRDS</w:t>
      </w:r>
      <w:r w:rsidRPr="000E20FD">
        <w:t xml:space="preserve">. </w:t>
      </w:r>
      <w:r>
        <w:t>The d</w:t>
      </w:r>
      <w:r w:rsidRPr="000E20FD">
        <w:t>ashboard</w:t>
      </w:r>
      <w:r>
        <w:t xml:space="preserve"> will</w:t>
      </w:r>
      <w:r w:rsidRPr="000E20FD">
        <w:t xml:space="preserve"> consolidate and arrange </w:t>
      </w:r>
      <w:r>
        <w:t xml:space="preserve">preselected </w:t>
      </w:r>
      <w:r w:rsidRPr="000E20FD">
        <w:t xml:space="preserve">metrics and </w:t>
      </w:r>
      <w:r>
        <w:t>analytic results within a browser based web application</w:t>
      </w:r>
      <w:r w:rsidRPr="000E20FD">
        <w:t>.</w:t>
      </w:r>
      <w:r w:rsidR="00292999">
        <w:t xml:space="preserve"> </w:t>
      </w:r>
      <w:r w:rsidR="00927138">
        <w:t>The dashboard is designed as a Single Page Application (SPA) which loads as one HTML page that redraws it’s UI without round trips to server.</w:t>
      </w:r>
      <w:r w:rsidR="00292999">
        <w:t xml:space="preserve"> </w:t>
      </w:r>
      <w:r w:rsidR="00927138">
        <w:t xml:space="preserve">The client is a </w:t>
      </w:r>
      <w:r w:rsidR="002312F0">
        <w:t>browser that</w:t>
      </w:r>
      <w:r w:rsidR="00927138">
        <w:t xml:space="preserve"> runs JavaScript code</w:t>
      </w:r>
      <w:r w:rsidR="002312F0">
        <w:t xml:space="preserve"> to</w:t>
      </w:r>
      <w:r w:rsidR="00927138">
        <w:t xml:space="preserve"> request the data and </w:t>
      </w:r>
      <w:r w:rsidR="002312F0">
        <w:t xml:space="preserve">render </w:t>
      </w:r>
      <w:r w:rsidR="00927138">
        <w:t>updates</w:t>
      </w:r>
      <w:r w:rsidR="002312F0">
        <w:t xml:space="preserve"> to </w:t>
      </w:r>
      <w:r w:rsidR="00927138">
        <w:t xml:space="preserve">the </w:t>
      </w:r>
      <w:r w:rsidR="002312F0">
        <w:t>page</w:t>
      </w:r>
      <w:r w:rsidR="00927138">
        <w:t>.</w:t>
      </w:r>
      <w:r w:rsidR="00292999">
        <w:t xml:space="preserve"> </w:t>
      </w:r>
      <w:r w:rsidR="002312F0">
        <w:t>The s</w:t>
      </w:r>
      <w:r w:rsidR="00927138">
        <w:t>erver is an API oriented architecture exposed through HTTP for items such as authorization, data access, business logic via CRUD (create, read, update and delete)</w:t>
      </w:r>
      <w:r w:rsidR="002312F0">
        <w:t>.</w:t>
      </w:r>
      <w:r w:rsidR="00292999">
        <w:t xml:space="preserve"> </w:t>
      </w:r>
      <w:r>
        <w:t>Node.js provide</w:t>
      </w:r>
      <w:r w:rsidR="002312F0">
        <w:t>s</w:t>
      </w:r>
      <w:r>
        <w:t xml:space="preserve"> the base architecture for the web server providing the primary services of the dashboard through HTML, JavaScript, and CSS to drive the behavior of the application.</w:t>
      </w:r>
    </w:p>
    <w:p w14:paraId="1D0AEC77" w14:textId="77777777" w:rsidR="009E791F" w:rsidRDefault="009E791F" w:rsidP="00A36409">
      <w:pPr>
        <w:pStyle w:val="BodyText"/>
        <w:numPr>
          <w:ilvl w:val="0"/>
          <w:numId w:val="23"/>
        </w:numPr>
        <w:spacing w:before="0" w:after="0"/>
      </w:pPr>
      <w:r>
        <w:t>Node.js (JavaScript runtime engine)</w:t>
      </w:r>
    </w:p>
    <w:p w14:paraId="471E6201" w14:textId="77777777" w:rsidR="009E791F" w:rsidRDefault="009E791F" w:rsidP="00A36409">
      <w:pPr>
        <w:pStyle w:val="BodyText"/>
        <w:numPr>
          <w:ilvl w:val="0"/>
          <w:numId w:val="23"/>
        </w:numPr>
        <w:spacing w:before="0" w:after="0"/>
      </w:pPr>
      <w:r>
        <w:t>Express.js (Node.js module used to handle routing of HTTP calls)</w:t>
      </w:r>
    </w:p>
    <w:p w14:paraId="73A292DB" w14:textId="77777777" w:rsidR="009E791F" w:rsidRDefault="009E791F" w:rsidP="00A36409">
      <w:pPr>
        <w:pStyle w:val="BodyText"/>
        <w:numPr>
          <w:ilvl w:val="0"/>
          <w:numId w:val="23"/>
        </w:numPr>
        <w:spacing w:before="0" w:after="0"/>
      </w:pPr>
      <w:r>
        <w:t>HTML, JavaScript, and CSS</w:t>
      </w:r>
    </w:p>
    <w:p w14:paraId="3EE8DB3D" w14:textId="77777777" w:rsidR="009E791F" w:rsidRDefault="009E791F" w:rsidP="00A36409">
      <w:pPr>
        <w:pStyle w:val="BodyText"/>
        <w:numPr>
          <w:ilvl w:val="0"/>
          <w:numId w:val="23"/>
        </w:numPr>
        <w:spacing w:before="0" w:after="0"/>
      </w:pPr>
      <w:r>
        <w:t>Angular.js (JavaScript framework for extending HTML)</w:t>
      </w:r>
    </w:p>
    <w:p w14:paraId="1784DB76" w14:textId="0512AFDE" w:rsidR="00826A6D" w:rsidRDefault="009E791F" w:rsidP="00A36409">
      <w:pPr>
        <w:pStyle w:val="BodyText"/>
        <w:numPr>
          <w:ilvl w:val="0"/>
          <w:numId w:val="23"/>
        </w:numPr>
        <w:spacing w:before="0" w:after="0"/>
      </w:pPr>
      <w:r>
        <w:t>Bootstrap (</w:t>
      </w:r>
      <w:r w:rsidRPr="001D736D">
        <w:t>powerful front-end framework for faster and easier web development</w:t>
      </w:r>
      <w:r>
        <w:t>)</w:t>
      </w:r>
    </w:p>
    <w:p w14:paraId="66782ABE" w14:textId="77777777" w:rsidR="00430A31" w:rsidRDefault="00430A31" w:rsidP="00430A31">
      <w:pPr>
        <w:pStyle w:val="Heading4"/>
      </w:pPr>
      <w:r>
        <w:lastRenderedPageBreak/>
        <w:t>Client Side</w:t>
      </w:r>
    </w:p>
    <w:p w14:paraId="2B0CACFE" w14:textId="77777777" w:rsidR="00807B9F" w:rsidRDefault="0065408C" w:rsidP="00CF29C4">
      <w:pPr>
        <w:pStyle w:val="BodyText"/>
        <w:keepNext/>
        <w:jc w:val="center"/>
      </w:pPr>
      <w:r>
        <w:rPr>
          <w:noProof/>
        </w:rPr>
        <w:drawing>
          <wp:inline distT="0" distB="0" distL="0" distR="0" wp14:anchorId="37876312" wp14:editId="031D97ED">
            <wp:extent cx="3242945" cy="2764155"/>
            <wp:effectExtent l="38100" t="19050" r="90805" b="93345"/>
            <wp:docPr id="3" name="Picture 3" descr="https://docs.angularjs.org/img/guide/concept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angularjs.org/img/guide/concepts-startu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2945" cy="2764155"/>
                    </a:xfrm>
                    <a:prstGeom prst="rect">
                      <a:avLst/>
                    </a:prstGeom>
                    <a:ln>
                      <a:noFill/>
                    </a:ln>
                    <a:effectLst>
                      <a:outerShdw blurRad="50800" dist="38100" dir="2700000" algn="tl" rotWithShape="0">
                        <a:prstClr val="black">
                          <a:alpha val="40000"/>
                        </a:prstClr>
                      </a:outerShdw>
                    </a:effectLst>
                  </pic:spPr>
                </pic:pic>
              </a:graphicData>
            </a:graphic>
          </wp:inline>
        </w:drawing>
      </w:r>
    </w:p>
    <w:p w14:paraId="20554A51" w14:textId="77777777" w:rsidR="0065408C" w:rsidRPr="00E676A0" w:rsidRDefault="00807B9F" w:rsidP="00CF29C4">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17</w:t>
      </w:r>
      <w:r w:rsidR="00451BC6" w:rsidRPr="00053BDB">
        <w:rPr>
          <w:noProof/>
        </w:rPr>
        <w:fldChar w:fldCharType="end"/>
      </w:r>
      <w:r w:rsidRPr="00E676A0">
        <w:t>: AngularJS Architecture</w:t>
      </w:r>
    </w:p>
    <w:p w14:paraId="0310C831" w14:textId="38F1856E" w:rsidR="0065408C" w:rsidRDefault="0065408C" w:rsidP="009B3897">
      <w:pPr>
        <w:pStyle w:val="BodyText"/>
      </w:pPr>
      <w:r>
        <w:t>The Dashboard</w:t>
      </w:r>
      <w:r w:rsidR="00065ADE">
        <w:t xml:space="preserve"> client</w:t>
      </w:r>
      <w:r>
        <w:t xml:space="preserve"> is a dynamic </w:t>
      </w:r>
      <w:r w:rsidR="002312F0">
        <w:t>SPA</w:t>
      </w:r>
      <w:r>
        <w:t xml:space="preserve"> built primarily with AngularJS providing the framework for client-side model–view–controller (MVC) architecture.</w:t>
      </w:r>
      <w:r w:rsidR="00292999">
        <w:t xml:space="preserve"> </w:t>
      </w:r>
      <w:r>
        <w:t xml:space="preserve">The library works by first reading the HTML page, which has embedded into it additional custom tag attributes. Those attributes are interpreted as directives telling Angular to bind input or output parts of the page to a model that is represented by standard JavaScript variables. AngularJS provides the </w:t>
      </w:r>
      <w:r w:rsidR="00545D2B">
        <w:t xml:space="preserve">inner </w:t>
      </w:r>
      <w:r>
        <w:t>workings of the application with data-binding, basic templating directives, form validation, routing, deep-linking, reusable components, dependency injection.</w:t>
      </w:r>
    </w:p>
    <w:p w14:paraId="35DCAD35" w14:textId="2498A621" w:rsidR="00A2456D" w:rsidRDefault="00545D2B" w:rsidP="00680DFE">
      <w:pPr>
        <w:pStyle w:val="BodyText"/>
      </w:pPr>
      <w:r>
        <w:t xml:space="preserve">While AngularJS is </w:t>
      </w:r>
      <w:r w:rsidR="008255F0">
        <w:t>the core technology of the client</w:t>
      </w:r>
      <w:r>
        <w:t xml:space="preserve"> application, the Dashboard is </w:t>
      </w:r>
      <w:r w:rsidR="00807B9F">
        <w:t xml:space="preserve">using </w:t>
      </w:r>
      <w:r w:rsidR="008255F0">
        <w:t xml:space="preserve">an open sourced AngularJS generic dashboard framework </w:t>
      </w:r>
      <w:r>
        <w:t xml:space="preserve">which provides </w:t>
      </w:r>
      <w:r w:rsidR="008255F0">
        <w:t>a uniform look and feel to the user interface.</w:t>
      </w:r>
      <w:r w:rsidR="00292999">
        <w:t xml:space="preserve"> </w:t>
      </w:r>
      <w:r w:rsidR="00A2456D">
        <w:t xml:space="preserve">Using </w:t>
      </w:r>
      <w:r w:rsidR="008255F0">
        <w:t xml:space="preserve">a </w:t>
      </w:r>
      <w:r w:rsidR="00A2456D">
        <w:t>system</w:t>
      </w:r>
      <w:r w:rsidR="008255F0">
        <w:t xml:space="preserve"> of containers, </w:t>
      </w:r>
      <w:r w:rsidR="00A2456D">
        <w:t>t</w:t>
      </w:r>
      <w:r w:rsidR="00807B9F">
        <w:t>he Dashboard provide</w:t>
      </w:r>
      <w:r w:rsidR="00A2456D">
        <w:t>s</w:t>
      </w:r>
      <w:r w:rsidR="00807B9F">
        <w:t xml:space="preserve"> common blocks of functionality called widgets that </w:t>
      </w:r>
      <w:r w:rsidR="00A2456D">
        <w:t>allow for modularization of functionality.</w:t>
      </w:r>
    </w:p>
    <w:p w14:paraId="6AE02690" w14:textId="77777777" w:rsidR="00451BC6" w:rsidRDefault="00451BC6" w:rsidP="00680DFE">
      <w:pPr>
        <w:pStyle w:val="BodyText"/>
      </w:pPr>
    </w:p>
    <w:p w14:paraId="0A534E9F" w14:textId="77777777" w:rsidR="00451BC6" w:rsidRDefault="00451BC6" w:rsidP="00680DFE">
      <w:pPr>
        <w:pStyle w:val="BodyText"/>
      </w:pPr>
    </w:p>
    <w:p w14:paraId="38FBCF00" w14:textId="77777777" w:rsidR="00451BC6" w:rsidRDefault="00451BC6" w:rsidP="00680DFE">
      <w:pPr>
        <w:pStyle w:val="BodyText"/>
      </w:pPr>
    </w:p>
    <w:p w14:paraId="6DEDA6F1" w14:textId="0DE20AEB" w:rsidR="00A2456D" w:rsidRDefault="00451BC6" w:rsidP="00A36409">
      <w:pPr>
        <w:pStyle w:val="BodyText"/>
        <w:ind w:firstLine="720"/>
      </w:pPr>
      <w:r>
        <w:rPr>
          <w:noProof/>
        </w:rPr>
        <w:lastRenderedPageBreak/>
        <w:drawing>
          <wp:inline distT="0" distB="0" distL="0" distR="0" wp14:anchorId="0862F2BF" wp14:editId="0A3ADEAB">
            <wp:extent cx="5036127" cy="3622137"/>
            <wp:effectExtent l="57150" t="57150" r="107950" b="1117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7843" cy="3623371"/>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512A507A" w14:textId="77777777" w:rsidR="00545D2B" w:rsidRPr="00E676A0" w:rsidRDefault="00A2456D" w:rsidP="00CF29C4">
      <w:pPr>
        <w:pStyle w:val="Caption"/>
      </w:pPr>
      <w:r w:rsidRPr="0083542C">
        <w:t xml:space="preserve">Figure </w:t>
      </w:r>
      <w:r w:rsidR="00451BC6" w:rsidRPr="00053BDB">
        <w:fldChar w:fldCharType="begin"/>
      </w:r>
      <w:r w:rsidR="00451BC6" w:rsidRPr="00E676A0">
        <w:instrText xml:space="preserve"> SEQ Figure \* ARABIC </w:instrText>
      </w:r>
      <w:r w:rsidR="00451BC6" w:rsidRPr="00053BDB">
        <w:fldChar w:fldCharType="separate"/>
      </w:r>
      <w:r w:rsidR="004B2CB4">
        <w:rPr>
          <w:noProof/>
        </w:rPr>
        <w:t>18</w:t>
      </w:r>
      <w:r w:rsidR="00451BC6" w:rsidRPr="00053BDB">
        <w:rPr>
          <w:noProof/>
        </w:rPr>
        <w:fldChar w:fldCharType="end"/>
      </w:r>
      <w:r w:rsidRPr="00E676A0">
        <w:t>: Example Widget Structure</w:t>
      </w:r>
    </w:p>
    <w:p w14:paraId="3F93F414" w14:textId="49ABB9A3" w:rsidR="00822710" w:rsidRDefault="00A2456D" w:rsidP="00CF29C4">
      <w:pPr>
        <w:pStyle w:val="BodyText"/>
      </w:pPr>
      <w:r>
        <w:t>The Dashboard application is able to access data via the</w:t>
      </w:r>
      <w:r w:rsidR="00351310">
        <w:t xml:space="preserve"> RESTful</w:t>
      </w:r>
      <w:r>
        <w:t xml:space="preserve"> </w:t>
      </w:r>
      <w:r w:rsidR="00B67371">
        <w:t>API</w:t>
      </w:r>
      <w:r>
        <w:t>’s provided by the server side of the application.</w:t>
      </w:r>
      <w:r w:rsidR="00292999">
        <w:t xml:space="preserve"> </w:t>
      </w:r>
      <w:r>
        <w:t xml:space="preserve">The AngularJS library has the ability to consume </w:t>
      </w:r>
      <w:r w:rsidR="00B67371">
        <w:t>API</w:t>
      </w:r>
      <w:r>
        <w:t xml:space="preserve">’s </w:t>
      </w:r>
      <w:r w:rsidR="00065ADE">
        <w:t>that provide data in a JSON format.</w:t>
      </w:r>
      <w:r w:rsidR="00292999">
        <w:t xml:space="preserve"> </w:t>
      </w:r>
      <w:r w:rsidR="00065ADE">
        <w:t>The data is then manipulated via the AngularJS directives for display within the template or for use in logic to control the application.</w:t>
      </w:r>
    </w:p>
    <w:p w14:paraId="2A077E74" w14:textId="77777777" w:rsidR="00822710" w:rsidRDefault="00822710" w:rsidP="00822710">
      <w:pPr>
        <w:pStyle w:val="Heading4"/>
      </w:pPr>
      <w:r>
        <w:t>Dashboard Framework</w:t>
      </w:r>
    </w:p>
    <w:p w14:paraId="7C8B0426" w14:textId="5BFD7AB4" w:rsidR="00822710" w:rsidRDefault="00822710" w:rsidP="00CF29C4">
      <w:pPr>
        <w:pStyle w:val="BodyText"/>
      </w:pPr>
      <w:r w:rsidRPr="00822710">
        <w:t xml:space="preserve">The </w:t>
      </w:r>
      <w:r w:rsidR="00584E5F">
        <w:t>d</w:t>
      </w:r>
      <w:r w:rsidRPr="00822710">
        <w:t xml:space="preserve">ashboard </w:t>
      </w:r>
      <w:r w:rsidR="00584E5F">
        <w:t>f</w:t>
      </w:r>
      <w:r>
        <w:t xml:space="preserve">ramework is </w:t>
      </w:r>
      <w:r w:rsidR="00EC3C8C">
        <w:t xml:space="preserve">an open sourced AngularJS </w:t>
      </w:r>
      <w:r w:rsidR="00584E5F">
        <w:t>g</w:t>
      </w:r>
      <w:r w:rsidR="00EC3C8C">
        <w:t xml:space="preserve">eneric </w:t>
      </w:r>
      <w:r w:rsidR="00584E5F">
        <w:t>d</w:t>
      </w:r>
      <w:r w:rsidR="00EC3C8C">
        <w:t xml:space="preserve">ashboard </w:t>
      </w:r>
      <w:r w:rsidR="00584E5F">
        <w:t>f</w:t>
      </w:r>
      <w:r w:rsidR="00EC3C8C">
        <w:t xml:space="preserve">ramework </w:t>
      </w:r>
      <w:r>
        <w:t xml:space="preserve">composed of Angular JS Directives, Templates, Controllers and Services of which enables the construction of dynamic, configurable, and user friendly dashboard layouts. </w:t>
      </w:r>
      <w:r w:rsidR="00CB3AE1">
        <w:t xml:space="preserve">This approach uses widgets which are small </w:t>
      </w:r>
      <w:r w:rsidR="00CB3AE1" w:rsidRPr="00CB3AE1">
        <w:t>component</w:t>
      </w:r>
      <w:r w:rsidR="00CB3AE1">
        <w:t>s</w:t>
      </w:r>
      <w:r w:rsidR="00CB3AE1" w:rsidRPr="00CB3AE1">
        <w:t xml:space="preserve"> of </w:t>
      </w:r>
      <w:r w:rsidR="00CB3AE1">
        <w:t xml:space="preserve">the user </w:t>
      </w:r>
      <w:r w:rsidR="000F4024" w:rsidRPr="00CB3AE1">
        <w:t>interface that</w:t>
      </w:r>
      <w:r w:rsidR="00CB3AE1" w:rsidRPr="00CB3AE1">
        <w:t xml:space="preserve"> enables a user to</w:t>
      </w:r>
      <w:r w:rsidR="00CB3AE1">
        <w:t xml:space="preserve"> view data, </w:t>
      </w:r>
      <w:r w:rsidR="00CB3AE1" w:rsidRPr="00CB3AE1">
        <w:t>perform a function</w:t>
      </w:r>
      <w:r w:rsidR="00CB3AE1">
        <w:t xml:space="preserve"> </w:t>
      </w:r>
      <w:r w:rsidR="00CB3AE1" w:rsidRPr="00CB3AE1">
        <w:t>or access a service</w:t>
      </w:r>
      <w:r w:rsidR="00CB3AE1">
        <w:t>.</w:t>
      </w:r>
      <w:r w:rsidR="00292999">
        <w:t xml:space="preserve"> </w:t>
      </w:r>
      <w:r w:rsidR="002D273C">
        <w:t>Widgets within the dashboard support the following features</w:t>
      </w:r>
      <w:r>
        <w:t>:</w:t>
      </w:r>
    </w:p>
    <w:p w14:paraId="7C2B281A" w14:textId="77777777" w:rsidR="00822710" w:rsidRPr="00822710" w:rsidRDefault="002D273C" w:rsidP="00A36409">
      <w:pPr>
        <w:pStyle w:val="BodyText"/>
        <w:numPr>
          <w:ilvl w:val="0"/>
          <w:numId w:val="44"/>
        </w:numPr>
        <w:spacing w:before="0" w:after="0"/>
      </w:pPr>
      <w:r>
        <w:t>Dynamically a</w:t>
      </w:r>
      <w:r w:rsidR="00822710" w:rsidRPr="00822710">
        <w:t>dding/removing widget</w:t>
      </w:r>
      <w:r>
        <w:t>s</w:t>
      </w:r>
    </w:p>
    <w:p w14:paraId="1EAE68DB" w14:textId="26593916" w:rsidR="00822710" w:rsidRPr="00822710" w:rsidRDefault="004F0BE7" w:rsidP="00A36409">
      <w:pPr>
        <w:pStyle w:val="BodyText"/>
        <w:numPr>
          <w:ilvl w:val="0"/>
          <w:numId w:val="44"/>
        </w:numPr>
        <w:spacing w:before="0" w:after="0"/>
      </w:pPr>
      <w:r>
        <w:t>D</w:t>
      </w:r>
      <w:r w:rsidR="00822710" w:rsidRPr="00822710">
        <w:t>rag and drop</w:t>
      </w:r>
      <w:r>
        <w:t xml:space="preserve"> widgets</w:t>
      </w:r>
      <w:r w:rsidR="00822710" w:rsidRPr="00822710">
        <w:t xml:space="preserve"> (with </w:t>
      </w:r>
      <w:r w:rsidR="0066052C" w:rsidRPr="0066052C">
        <w:t xml:space="preserve"> Angular-gridster</w:t>
      </w:r>
      <w:r w:rsidR="00822710" w:rsidRPr="00822710">
        <w:t>)</w:t>
      </w:r>
    </w:p>
    <w:p w14:paraId="23F95355" w14:textId="377C28E0" w:rsidR="00822710" w:rsidRPr="00822710" w:rsidRDefault="00822710" w:rsidP="00A36409">
      <w:pPr>
        <w:pStyle w:val="BodyText"/>
        <w:numPr>
          <w:ilvl w:val="0"/>
          <w:numId w:val="44"/>
        </w:numPr>
        <w:spacing w:before="0" w:after="0"/>
      </w:pPr>
      <w:r w:rsidRPr="00822710">
        <w:t>Horizontal and vertical widgets resize</w:t>
      </w:r>
      <w:r w:rsidR="00280980">
        <w:t xml:space="preserve"> (with Angular-gridster)</w:t>
      </w:r>
    </w:p>
    <w:p w14:paraId="2EFE9914" w14:textId="77777777" w:rsidR="00822710" w:rsidRPr="00822710" w:rsidRDefault="00822710" w:rsidP="00A36409">
      <w:pPr>
        <w:pStyle w:val="BodyText"/>
        <w:numPr>
          <w:ilvl w:val="0"/>
          <w:numId w:val="44"/>
        </w:numPr>
        <w:spacing w:before="0" w:after="0"/>
      </w:pPr>
      <w:r w:rsidRPr="00822710">
        <w:t>Fluid layout (widgets can have percentage-based width, or have width set in any other unit)</w:t>
      </w:r>
    </w:p>
    <w:p w14:paraId="78436CC1" w14:textId="77777777" w:rsidR="00822710" w:rsidRPr="00822710" w:rsidRDefault="004F0BE7" w:rsidP="00A36409">
      <w:pPr>
        <w:pStyle w:val="BodyText"/>
        <w:numPr>
          <w:ilvl w:val="0"/>
          <w:numId w:val="44"/>
        </w:numPr>
        <w:spacing w:before="0" w:after="0"/>
      </w:pPr>
      <w:r>
        <w:t xml:space="preserve">Support </w:t>
      </w:r>
      <w:r w:rsidR="00822710" w:rsidRPr="00822710">
        <w:t>real-time data</w:t>
      </w:r>
      <w:r>
        <w:t xml:space="preserve"> access</w:t>
      </w:r>
      <w:r w:rsidR="00822710" w:rsidRPr="00822710">
        <w:t xml:space="preserve"> (REST, etc.)</w:t>
      </w:r>
    </w:p>
    <w:p w14:paraId="4DB015CF" w14:textId="77777777" w:rsidR="00EC3C8C" w:rsidRDefault="00EC3C8C" w:rsidP="00CF29C4">
      <w:pPr>
        <w:pStyle w:val="BodyText"/>
      </w:pPr>
      <w:r>
        <w:t>Displayed below is an architecture diagram of how components tie with one another within this framework.</w:t>
      </w:r>
    </w:p>
    <w:p w14:paraId="77417D0A" w14:textId="77777777" w:rsidR="008A45BE" w:rsidRDefault="00EC3C8C" w:rsidP="008A45BE">
      <w:pPr>
        <w:pStyle w:val="Caption"/>
      </w:pPr>
      <w:r>
        <w:rPr>
          <w:noProof/>
        </w:rPr>
        <w:lastRenderedPageBreak/>
        <w:drawing>
          <wp:inline distT="0" distB="0" distL="0" distR="0" wp14:anchorId="6058CB92" wp14:editId="435F3B8B">
            <wp:extent cx="4421393" cy="2793581"/>
            <wp:effectExtent l="38100" t="38100" r="93980" b="102235"/>
            <wp:docPr id="5" name="Picture 5" descr="C:\projects\PerceptiveReach\Dashboard\PRDash-ADF\docs\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jects\PerceptiveReach\Dashboard\PRDash-ADF\docs\scop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0996" cy="2793330"/>
                    </a:xfrm>
                    <a:prstGeom prst="rect">
                      <a:avLst/>
                    </a:prstGeom>
                    <a:ln>
                      <a:noFill/>
                    </a:ln>
                    <a:effectLst>
                      <a:outerShdw blurRad="50800" dist="38100" dir="2700000" algn="tl" rotWithShape="0">
                        <a:prstClr val="black">
                          <a:alpha val="40000"/>
                        </a:prstClr>
                      </a:outerShdw>
                    </a:effectLst>
                  </pic:spPr>
                </pic:pic>
              </a:graphicData>
            </a:graphic>
          </wp:inline>
        </w:drawing>
      </w:r>
    </w:p>
    <w:p w14:paraId="523EEB3F" w14:textId="47EFD7D5" w:rsidR="00EC3C8C" w:rsidRPr="00280980" w:rsidRDefault="00EC3C8C"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19</w:t>
      </w:r>
      <w:r w:rsidR="00451BC6" w:rsidRPr="00A75AE8">
        <w:rPr>
          <w:bCs w:val="0"/>
          <w:noProof/>
        </w:rPr>
        <w:fldChar w:fldCharType="end"/>
      </w:r>
      <w:r w:rsidRPr="00A75AE8">
        <w:rPr>
          <w:bCs w:val="0"/>
        </w:rPr>
        <w:t>: Dashboard Framework Architecture</w:t>
      </w:r>
    </w:p>
    <w:p w14:paraId="52D3C36D" w14:textId="767561A6" w:rsidR="00374B57" w:rsidRDefault="00C94C4F" w:rsidP="00C94C4F">
      <w:pPr>
        <w:pStyle w:val="BodyText"/>
      </w:pPr>
      <w:r>
        <w:t>Initially a Controller Scope for the page is defined to provide a foundation to instantiate a dashboard layout and rela</w:t>
      </w:r>
      <w:r w:rsidR="00F47BF9">
        <w:t>ted data objects connected to the Reach Database</w:t>
      </w:r>
      <w:r>
        <w:t xml:space="preserve">. When a specific </w:t>
      </w:r>
      <w:r w:rsidR="00FE74DC">
        <w:t>d</w:t>
      </w:r>
      <w:r>
        <w:t xml:space="preserve">ashboard </w:t>
      </w:r>
      <w:r w:rsidR="00FE74DC">
        <w:t>l</w:t>
      </w:r>
      <w:r>
        <w:t xml:space="preserve">ayout is instantiated a Dashboard Scope is created along with a list of </w:t>
      </w:r>
      <w:r w:rsidR="00584E5F">
        <w:t>w</w:t>
      </w:r>
      <w:r>
        <w:t>idgets and data objects that correspond to the layout. Widgets inherit the controller scope</w:t>
      </w:r>
      <w:r w:rsidR="0058396C">
        <w:t xml:space="preserve"> providing access to variables and properties</w:t>
      </w:r>
      <w:r>
        <w:t xml:space="preserve">. </w:t>
      </w:r>
      <w:r w:rsidR="00E24815">
        <w:t xml:space="preserve">A </w:t>
      </w:r>
      <w:r>
        <w:t xml:space="preserve">Data Model </w:t>
      </w:r>
      <w:r w:rsidR="00E24815">
        <w:t xml:space="preserve">object is provided to interface between the </w:t>
      </w:r>
      <w:r w:rsidR="004F0BE7">
        <w:t>Reach Database</w:t>
      </w:r>
      <w:r w:rsidR="00E24815">
        <w:t xml:space="preserve"> and data objects that are needed for each widget’s scope. </w:t>
      </w:r>
      <w:r w:rsidR="0058396C">
        <w:t>Each</w:t>
      </w:r>
      <w:r w:rsidR="008D1080">
        <w:t xml:space="preserve"> widget’s scope will have </w:t>
      </w:r>
      <w:r w:rsidR="001472DF">
        <w:t xml:space="preserve">direct access to a </w:t>
      </w:r>
      <w:r w:rsidR="008D1080">
        <w:t xml:space="preserve">separate instance of the </w:t>
      </w:r>
      <w:r w:rsidR="004F0BE7">
        <w:t>d</w:t>
      </w:r>
      <w:r w:rsidR="008D1080">
        <w:t xml:space="preserve">ata </w:t>
      </w:r>
      <w:r w:rsidR="004F0BE7">
        <w:t>m</w:t>
      </w:r>
      <w:r w:rsidR="008D1080">
        <w:t>odel</w:t>
      </w:r>
      <w:r w:rsidR="00450A05">
        <w:t>.</w:t>
      </w:r>
      <w:r w:rsidR="00292999">
        <w:t xml:space="preserve"> </w:t>
      </w:r>
      <w:r w:rsidR="00450A05">
        <w:t xml:space="preserve">In order to enable widget to widget communication, a shared scope element has been added to the parent data model, </w:t>
      </w:r>
      <w:r w:rsidR="00450A05" w:rsidRPr="005D10E4">
        <w:rPr>
          <w:i/>
        </w:rPr>
        <w:t>WidgetDataModel</w:t>
      </w:r>
      <w:r w:rsidR="00450A05">
        <w:t>.</w:t>
      </w:r>
      <w:r w:rsidR="00292999">
        <w:t xml:space="preserve"> </w:t>
      </w:r>
      <w:r w:rsidR="00450A05">
        <w:t>This shared scope element provides a broadcast and listen service for widgets to respond to.</w:t>
      </w:r>
      <w:r w:rsidR="00292999">
        <w:t xml:space="preserve"> </w:t>
      </w:r>
      <w:r w:rsidR="00450A05">
        <w:t>An example of this would be a click event in one widget could update multiple widgets based on the value selected.</w:t>
      </w:r>
    </w:p>
    <w:p w14:paraId="20FD09E3" w14:textId="1CE98404" w:rsidR="00374B57" w:rsidRDefault="00374B57" w:rsidP="00C94C4F">
      <w:pPr>
        <w:pStyle w:val="BodyText"/>
      </w:pPr>
      <w:r>
        <w:t xml:space="preserve">When </w:t>
      </w:r>
      <w:r w:rsidR="0058396C">
        <w:t xml:space="preserve">the </w:t>
      </w:r>
      <w:r>
        <w:t>Dashboard</w:t>
      </w:r>
      <w:r w:rsidR="00136534">
        <w:t xml:space="preserve"> is instantiated, </w:t>
      </w:r>
      <w:r w:rsidR="00FE74DC">
        <w:t xml:space="preserve">a </w:t>
      </w:r>
      <w:r w:rsidR="00136534">
        <w:t>configurable D</w:t>
      </w:r>
      <w:r>
        <w:t>ashboard</w:t>
      </w:r>
      <w:r w:rsidR="00EF30CC">
        <w:t xml:space="preserve"> </w:t>
      </w:r>
      <w:r w:rsidR="00136534">
        <w:t>Options O</w:t>
      </w:r>
      <w:r>
        <w:t>bject can be specified for a</w:t>
      </w:r>
      <w:r w:rsidR="00A7170B">
        <w:t xml:space="preserve"> specific user</w:t>
      </w:r>
      <w:r>
        <w:t xml:space="preserve"> experience</w:t>
      </w:r>
      <w:r w:rsidR="00A7170B">
        <w:t xml:space="preserve"> if desired</w:t>
      </w:r>
      <w:r>
        <w:t xml:space="preserve">. </w:t>
      </w:r>
      <w:r w:rsidR="00A7170B">
        <w:t>Examples of the</w:t>
      </w:r>
      <w:r>
        <w:t xml:space="preserve"> options </w:t>
      </w:r>
      <w:r w:rsidR="00FE74DC">
        <w:t>available</w:t>
      </w:r>
      <w:r w:rsidR="00A7170B">
        <w:t xml:space="preserve"> in the</w:t>
      </w:r>
      <w:r>
        <w:t xml:space="preserve"> widget definitions</w:t>
      </w:r>
      <w:r w:rsidR="00A7170B">
        <w:t xml:space="preserve"> are:</w:t>
      </w:r>
      <w:r>
        <w:t xml:space="preserve"> default widgets, widget buttons, widget storage, adding widgets, saving dashboard, etc.</w:t>
      </w:r>
      <w:r w:rsidR="00292999">
        <w:t xml:space="preserve"> </w:t>
      </w:r>
      <w:r w:rsidR="00AA5BC4">
        <w:t xml:space="preserve">Each widget within the dashboard </w:t>
      </w:r>
      <w:r w:rsidR="00A7170B">
        <w:t xml:space="preserve">is able to </w:t>
      </w:r>
      <w:r w:rsidR="00AA5BC4">
        <w:t>have static/dynamic size settings.</w:t>
      </w:r>
    </w:p>
    <w:p w14:paraId="2671026A" w14:textId="77777777" w:rsidR="006273CF" w:rsidRPr="006273CF" w:rsidRDefault="00136534" w:rsidP="006273CF">
      <w:pPr>
        <w:pStyle w:val="BodyText"/>
      </w:pPr>
      <w:r>
        <w:t xml:space="preserve">The </w:t>
      </w:r>
      <w:r w:rsidR="00A7170B">
        <w:t>d</w:t>
      </w:r>
      <w:r>
        <w:t xml:space="preserve">ashboard </w:t>
      </w:r>
      <w:r w:rsidR="00A7170B">
        <w:t>f</w:t>
      </w:r>
      <w:r>
        <w:t xml:space="preserve">ramework also </w:t>
      </w:r>
      <w:r w:rsidR="00A7170B">
        <w:t>includes</w:t>
      </w:r>
      <w:r w:rsidR="006273CF" w:rsidRPr="006273CF">
        <w:t xml:space="preserve"> a means to save the state of the user's dashboard</w:t>
      </w:r>
      <w:r w:rsidR="00A7170B">
        <w:t xml:space="preserve"> when desired</w:t>
      </w:r>
      <w:r w:rsidR="006273CF" w:rsidRPr="006273CF">
        <w:t xml:space="preserve">. </w:t>
      </w:r>
      <w:r w:rsidR="00A7170B">
        <w:t xml:space="preserve">Example features </w:t>
      </w:r>
      <w:r w:rsidR="006273CF" w:rsidRPr="006273CF">
        <w:t>the dashboard can automatically save</w:t>
      </w:r>
      <w:r w:rsidR="00A7170B">
        <w:t xml:space="preserve"> if configured are</w:t>
      </w:r>
      <w:r w:rsidR="006273CF" w:rsidRPr="006273CF">
        <w:t>:</w:t>
      </w:r>
    </w:p>
    <w:p w14:paraId="587651C8" w14:textId="457A50BD" w:rsidR="006273CF" w:rsidRPr="006273CF" w:rsidRDefault="00EF4111" w:rsidP="00A36409">
      <w:pPr>
        <w:pStyle w:val="BodyText"/>
        <w:numPr>
          <w:ilvl w:val="0"/>
          <w:numId w:val="46"/>
        </w:numPr>
        <w:spacing w:before="0" w:after="0"/>
      </w:pPr>
      <w:r>
        <w:t>I</w:t>
      </w:r>
      <w:r w:rsidR="006273CF" w:rsidRPr="006273CF">
        <w:t>nstantiated widgets</w:t>
      </w:r>
    </w:p>
    <w:p w14:paraId="4E2C451D" w14:textId="007840D9" w:rsidR="006273CF" w:rsidRPr="006273CF" w:rsidRDefault="00EF4111" w:rsidP="00A36409">
      <w:pPr>
        <w:pStyle w:val="BodyText"/>
        <w:numPr>
          <w:ilvl w:val="0"/>
          <w:numId w:val="46"/>
        </w:numPr>
        <w:spacing w:before="0" w:after="0"/>
      </w:pPr>
      <w:r>
        <w:t>Si</w:t>
      </w:r>
      <w:r w:rsidR="006273CF" w:rsidRPr="006273CF">
        <w:t>ze of widgets (width and height)</w:t>
      </w:r>
    </w:p>
    <w:p w14:paraId="1364531D" w14:textId="205C84AC" w:rsidR="006273CF" w:rsidRPr="006273CF" w:rsidRDefault="00EF4111" w:rsidP="00A36409">
      <w:pPr>
        <w:pStyle w:val="BodyText"/>
        <w:numPr>
          <w:ilvl w:val="0"/>
          <w:numId w:val="46"/>
        </w:numPr>
        <w:spacing w:before="0" w:after="0"/>
      </w:pPr>
      <w:r>
        <w:t>O</w:t>
      </w:r>
      <w:r w:rsidR="006273CF" w:rsidRPr="006273CF">
        <w:t>rder that widgets are displayed</w:t>
      </w:r>
    </w:p>
    <w:p w14:paraId="0AD53064" w14:textId="185A8B09" w:rsidR="006273CF" w:rsidRPr="006273CF" w:rsidRDefault="00EF4111" w:rsidP="00A36409">
      <w:pPr>
        <w:pStyle w:val="BodyText"/>
        <w:numPr>
          <w:ilvl w:val="0"/>
          <w:numId w:val="46"/>
        </w:numPr>
        <w:spacing w:before="0" w:after="0"/>
      </w:pPr>
      <w:r>
        <w:t>W</w:t>
      </w:r>
      <w:r w:rsidR="006273CF" w:rsidRPr="006273CF">
        <w:t>idget titles</w:t>
      </w:r>
    </w:p>
    <w:p w14:paraId="487F570E" w14:textId="6494A15C" w:rsidR="00136534" w:rsidRDefault="00190D2E" w:rsidP="00C94C4F">
      <w:pPr>
        <w:pStyle w:val="BodyText"/>
      </w:pPr>
      <w:r>
        <w:t>For further detailed i</w:t>
      </w:r>
      <w:r w:rsidR="00F47BF9">
        <w:t xml:space="preserve">nformation please reference the </w:t>
      </w:r>
      <w:hyperlink r:id="rId90" w:history="1">
        <w:r w:rsidR="00F47BF9" w:rsidRPr="00F47BF9">
          <w:rPr>
            <w:rStyle w:val="Hyperlink"/>
          </w:rPr>
          <w:t>Mahler Angular Dashboard Documentation</w:t>
        </w:r>
      </w:hyperlink>
      <w:r w:rsidR="00F47BF9">
        <w:t>.</w:t>
      </w:r>
    </w:p>
    <w:p w14:paraId="387CC563" w14:textId="3B125D23" w:rsidR="00EA3D14" w:rsidRPr="00EA3D14" w:rsidRDefault="00EA3D14" w:rsidP="00EA3D14">
      <w:pPr>
        <w:pStyle w:val="Heading4"/>
      </w:pPr>
      <w:r w:rsidRPr="00EA3D14">
        <w:lastRenderedPageBreak/>
        <w:t xml:space="preserve">Drag and </w:t>
      </w:r>
      <w:r>
        <w:t>D</w:t>
      </w:r>
      <w:r w:rsidRPr="00EA3D14">
        <w:t xml:space="preserve">rop </w:t>
      </w:r>
      <w:r>
        <w:t>W</w:t>
      </w:r>
      <w:r w:rsidRPr="00EA3D14">
        <w:t>idgets</w:t>
      </w:r>
    </w:p>
    <w:p w14:paraId="33E6BDA8" w14:textId="77777777" w:rsidR="00F50ACE" w:rsidRPr="00FC3DF0" w:rsidRDefault="00EA3D14" w:rsidP="00F50ACE">
      <w:pPr>
        <w:rPr>
          <w:sz w:val="24"/>
        </w:rPr>
      </w:pPr>
      <w:r w:rsidRPr="00A36409">
        <w:rPr>
          <w:sz w:val="24"/>
        </w:rPr>
        <w:t>The Dashboard widget</w:t>
      </w:r>
      <w:r w:rsidR="0033279B">
        <w:rPr>
          <w:sz w:val="24"/>
        </w:rPr>
        <w:t>s</w:t>
      </w:r>
      <w:r w:rsidRPr="00A36409">
        <w:rPr>
          <w:sz w:val="24"/>
        </w:rPr>
        <w:t xml:space="preserve"> are driven by </w:t>
      </w:r>
      <w:r w:rsidR="0033279B">
        <w:rPr>
          <w:sz w:val="24"/>
        </w:rPr>
        <w:t>Angular-gridster, a</w:t>
      </w:r>
      <w:r w:rsidR="0033279B" w:rsidRPr="0033279B">
        <w:rPr>
          <w:sz w:val="24"/>
        </w:rPr>
        <w:t>n implementation of gridster-like widgets for Angular JS</w:t>
      </w:r>
      <w:r w:rsidR="0033279B">
        <w:rPr>
          <w:sz w:val="24"/>
        </w:rPr>
        <w:t xml:space="preserve"> (</w:t>
      </w:r>
      <w:hyperlink r:id="rId91" w:history="1">
        <w:r w:rsidR="0033279B" w:rsidRPr="00A55E45">
          <w:rPr>
            <w:rStyle w:val="Hyperlink"/>
            <w:sz w:val="24"/>
          </w:rPr>
          <w:t>http://manifestwebdesign.github.io/angular-gridster/</w:t>
        </w:r>
      </w:hyperlink>
      <w:r w:rsidR="0033279B">
        <w:rPr>
          <w:sz w:val="24"/>
        </w:rPr>
        <w:t>).</w:t>
      </w:r>
      <w:r w:rsidR="00292999">
        <w:rPr>
          <w:sz w:val="24"/>
        </w:rPr>
        <w:t xml:space="preserve"> </w:t>
      </w:r>
      <w:r w:rsidR="0066052C">
        <w:rPr>
          <w:sz w:val="24"/>
        </w:rPr>
        <w:t>Angular-gridster</w:t>
      </w:r>
      <w:r w:rsidR="0066052C" w:rsidRPr="0033279B">
        <w:rPr>
          <w:sz w:val="24"/>
        </w:rPr>
        <w:t xml:space="preserve"> </w:t>
      </w:r>
      <w:r w:rsidR="0033279B" w:rsidRPr="0033279B">
        <w:rPr>
          <w:sz w:val="24"/>
        </w:rPr>
        <w:t xml:space="preserve">allows </w:t>
      </w:r>
      <w:r w:rsidR="0066052C">
        <w:rPr>
          <w:sz w:val="24"/>
        </w:rPr>
        <w:t xml:space="preserve">for the </w:t>
      </w:r>
      <w:r w:rsidR="0033279B" w:rsidRPr="0033279B">
        <w:rPr>
          <w:sz w:val="24"/>
        </w:rPr>
        <w:t xml:space="preserve">building </w:t>
      </w:r>
      <w:r w:rsidR="0066052C">
        <w:rPr>
          <w:sz w:val="24"/>
        </w:rPr>
        <w:t xml:space="preserve">of </w:t>
      </w:r>
      <w:r w:rsidR="0033279B" w:rsidRPr="0033279B">
        <w:rPr>
          <w:sz w:val="24"/>
        </w:rPr>
        <w:t xml:space="preserve">intuitive </w:t>
      </w:r>
      <w:r w:rsidR="00053BDB">
        <w:rPr>
          <w:sz w:val="24"/>
        </w:rPr>
        <w:t>draggable</w:t>
      </w:r>
      <w:r w:rsidR="0033279B" w:rsidRPr="0033279B">
        <w:rPr>
          <w:sz w:val="24"/>
        </w:rPr>
        <w:t xml:space="preserve"> </w:t>
      </w:r>
      <w:r w:rsidR="0066052C">
        <w:rPr>
          <w:sz w:val="24"/>
        </w:rPr>
        <w:t>widgets</w:t>
      </w:r>
      <w:r w:rsidR="0033279B" w:rsidRPr="0033279B">
        <w:rPr>
          <w:sz w:val="24"/>
        </w:rPr>
        <w:t xml:space="preserve"> </w:t>
      </w:r>
      <w:r w:rsidR="0066052C">
        <w:rPr>
          <w:sz w:val="24"/>
        </w:rPr>
        <w:t xml:space="preserve">which use a </w:t>
      </w:r>
      <w:r w:rsidR="0033279B" w:rsidRPr="0033279B">
        <w:rPr>
          <w:sz w:val="24"/>
        </w:rPr>
        <w:t>column</w:t>
      </w:r>
      <w:r w:rsidR="0066052C">
        <w:rPr>
          <w:sz w:val="24"/>
        </w:rPr>
        <w:t>ar approach.</w:t>
      </w:r>
      <w:r w:rsidR="00F50ACE">
        <w:rPr>
          <w:sz w:val="24"/>
        </w:rPr>
        <w:t xml:space="preserve"> </w:t>
      </w:r>
      <w:r w:rsidR="00F50ACE" w:rsidRPr="00FC3DF0">
        <w:rPr>
          <w:sz w:val="24"/>
        </w:rPr>
        <w:t xml:space="preserve">Section 508 requires 100% compliance with accessibility mandates that accommodate those with disabilities and other circumstances. </w:t>
      </w:r>
      <w:r w:rsidR="00F50ACE">
        <w:rPr>
          <w:sz w:val="24"/>
        </w:rPr>
        <w:t xml:space="preserve">Use of Angular-gridster achieves a 508 requirement by allowing </w:t>
      </w:r>
      <w:r w:rsidR="00F50ACE" w:rsidRPr="00FC3DF0">
        <w:rPr>
          <w:sz w:val="24"/>
        </w:rPr>
        <w:t>users to move widgets solely using the keyboard</w:t>
      </w:r>
      <w:r w:rsidR="00F50ACE">
        <w:rPr>
          <w:sz w:val="24"/>
        </w:rPr>
        <w:t>.</w:t>
      </w:r>
      <w:r w:rsidR="00F50ACE" w:rsidRPr="00FC3DF0">
        <w:rPr>
          <w:sz w:val="24"/>
        </w:rPr>
        <w:t xml:space="preserve"> </w:t>
      </w:r>
      <w:r w:rsidR="00F50ACE" w:rsidRPr="00F74D4A">
        <w:rPr>
          <w:sz w:val="24"/>
        </w:rPr>
        <w:t>Instructions on how to resize and move widgets using the keyboard can be found in the IRDS User Manual.</w:t>
      </w:r>
    </w:p>
    <w:p w14:paraId="2326F861" w14:textId="1127835A" w:rsidR="00EA3D14" w:rsidRPr="00F035C2" w:rsidRDefault="00EA3D14" w:rsidP="00A36409"/>
    <w:p w14:paraId="29136A4C" w14:textId="77777777" w:rsidR="00EA3D14" w:rsidRDefault="00EA3D14" w:rsidP="00EA3D14">
      <w:pPr>
        <w:pStyle w:val="Heading4"/>
      </w:pPr>
      <w:r>
        <w:t>Server Side</w:t>
      </w:r>
    </w:p>
    <w:p w14:paraId="01CBB73C" w14:textId="60CC01B7" w:rsidR="00430A31" w:rsidRDefault="00430A31" w:rsidP="00CF29C4">
      <w:pPr>
        <w:pStyle w:val="BodyText"/>
      </w:pPr>
      <w:r>
        <w:t xml:space="preserve">The Dashboard </w:t>
      </w:r>
      <w:r w:rsidR="00065ADE">
        <w:t xml:space="preserve">server is built on the Node.js platform and using Express for the </w:t>
      </w:r>
      <w:r w:rsidR="002312F0">
        <w:t xml:space="preserve">HTTP </w:t>
      </w:r>
      <w:r w:rsidR="00065ADE">
        <w:t>server side web framework.</w:t>
      </w:r>
      <w:r w:rsidR="00292999">
        <w:t xml:space="preserve"> </w:t>
      </w:r>
      <w:r w:rsidR="00065ADE" w:rsidRPr="00065ADE">
        <w:t>Express provides a thin layer of fundam</w:t>
      </w:r>
      <w:r w:rsidR="00065ADE">
        <w:t xml:space="preserve">ental web application features </w:t>
      </w:r>
      <w:r w:rsidR="00ED17BC">
        <w:t xml:space="preserve">on top of Node.js’ </w:t>
      </w:r>
      <w:r w:rsidR="00ED17BC" w:rsidRPr="00ED17BC">
        <w:t>asynchronous event driven framework</w:t>
      </w:r>
      <w:r w:rsidR="00ED17BC">
        <w:t>.</w:t>
      </w:r>
      <w:r w:rsidR="00292999">
        <w:t xml:space="preserve"> </w:t>
      </w:r>
      <w:r w:rsidR="00ED17BC">
        <w:t xml:space="preserve">Express provides for </w:t>
      </w:r>
      <w:r w:rsidR="001F5CDF">
        <w:t xml:space="preserve">HTTP </w:t>
      </w:r>
      <w:r w:rsidR="00ED17BC">
        <w:t>access to the RESTful Data Services</w:t>
      </w:r>
      <w:r w:rsidR="003A7C34">
        <w:t xml:space="preserve"> </w:t>
      </w:r>
      <w:r w:rsidR="004D5334">
        <w:t>which</w:t>
      </w:r>
      <w:r w:rsidR="003A7C34">
        <w:t xml:space="preserve"> use the </w:t>
      </w:r>
      <w:r w:rsidR="00BD47EE" w:rsidRPr="00BD47EE">
        <w:t>node-mssql</w:t>
      </w:r>
      <w:r w:rsidR="00BD47EE">
        <w:t xml:space="preserve"> driver</w:t>
      </w:r>
      <w:r w:rsidR="004D5334">
        <w:t xml:space="preserve"> (</w:t>
      </w:r>
      <w:hyperlink r:id="rId92" w:history="1">
        <w:r w:rsidR="004D5334">
          <w:rPr>
            <w:rStyle w:val="Hyperlink"/>
          </w:rPr>
          <w:t>node-mssql documentation</w:t>
        </w:r>
      </w:hyperlink>
      <w:r w:rsidR="004D5334">
        <w:t>)</w:t>
      </w:r>
      <w:r w:rsidR="00BD47EE">
        <w:t xml:space="preserve"> </w:t>
      </w:r>
      <w:r w:rsidR="004D5334">
        <w:t>to access data from</w:t>
      </w:r>
      <w:r w:rsidR="00BD47EE">
        <w:t xml:space="preserve"> </w:t>
      </w:r>
      <w:r w:rsidR="004D5334">
        <w:t>MSSQL Reach Database.</w:t>
      </w:r>
      <w:r w:rsidR="00292999">
        <w:t xml:space="preserve"> </w:t>
      </w:r>
      <w:r w:rsidR="005745BF">
        <w:t xml:space="preserve">The dashboard application will be managed by </w:t>
      </w:r>
      <w:r w:rsidR="005745BF" w:rsidRPr="00EF6323">
        <w:t>Internet Information Services (IIS) for Windows® Server</w:t>
      </w:r>
      <w:r w:rsidR="005745BF">
        <w:rPr>
          <w:szCs w:val="22"/>
        </w:rPr>
        <w:t>.</w:t>
      </w:r>
    </w:p>
    <w:p w14:paraId="7F413D0E" w14:textId="77777777" w:rsidR="001F5CDF" w:rsidRDefault="001F5CDF" w:rsidP="00CF29C4">
      <w:pPr>
        <w:pStyle w:val="BodyText"/>
        <w:keepNext/>
        <w:jc w:val="center"/>
      </w:pPr>
      <w:r>
        <w:object w:dxaOrig="4665" w:dyaOrig="5130" w14:anchorId="4ADB51EC">
          <v:shape id="_x0000_i1033" type="#_x0000_t75" style="width:180.05pt;height:201.6pt" o:ole="">
            <v:imagedata r:id="rId93" o:title=""/>
          </v:shape>
          <o:OLEObject Type="Embed" ProgID="Visio.Drawing.11" ShapeID="_x0000_i1033" DrawAspect="Content" ObjectID="_1517657651" r:id="rId94"/>
        </w:object>
      </w:r>
    </w:p>
    <w:p w14:paraId="4186BC6C" w14:textId="0D6AB023" w:rsidR="00ED17BC" w:rsidRPr="00280980" w:rsidRDefault="00926ECE"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20</w:t>
      </w:r>
      <w:r w:rsidR="00451BC6" w:rsidRPr="00A75AE8">
        <w:rPr>
          <w:bCs w:val="0"/>
          <w:noProof/>
        </w:rPr>
        <w:fldChar w:fldCharType="end"/>
      </w:r>
      <w:r w:rsidR="001F5CDF" w:rsidRPr="00A75AE8">
        <w:rPr>
          <w:bCs w:val="0"/>
        </w:rPr>
        <w:t>: Node.js and Express</w:t>
      </w:r>
    </w:p>
    <w:p w14:paraId="68F74E8D" w14:textId="77777777" w:rsidR="005745BF" w:rsidRPr="00A75AE8" w:rsidRDefault="005745BF" w:rsidP="005745BF">
      <w:pPr>
        <w:pStyle w:val="Heading5"/>
        <w:rPr>
          <w:szCs w:val="22"/>
        </w:rPr>
      </w:pPr>
      <w:r w:rsidRPr="00A75AE8">
        <w:rPr>
          <w:szCs w:val="22"/>
        </w:rPr>
        <w:t>IIS for Node Management</w:t>
      </w:r>
    </w:p>
    <w:p w14:paraId="728D76D3" w14:textId="116A0EE1" w:rsidR="005745BF" w:rsidRDefault="005745BF" w:rsidP="005745BF">
      <w:pPr>
        <w:pStyle w:val="BodyText"/>
      </w:pPr>
      <w:r>
        <w:t>IIS</w:t>
      </w:r>
      <w:r w:rsidRPr="00EF6323">
        <w:t xml:space="preserve"> is a flexible, secure and manageable </w:t>
      </w:r>
      <w:r w:rsidR="007F22C6">
        <w:t>w</w:t>
      </w:r>
      <w:r w:rsidRPr="00EF6323">
        <w:t xml:space="preserve">eb server for hosting </w:t>
      </w:r>
      <w:r>
        <w:t>web applications.</w:t>
      </w:r>
      <w:r w:rsidR="00292999">
        <w:t xml:space="preserve"> </w:t>
      </w:r>
      <w:r>
        <w:t>The iisnode project provides a native IIS 7/8 module that allows hosting of node.js applications in IIS 7/8 and IIS 7/8 Express (WebMatrix).</w:t>
      </w:r>
      <w:r w:rsidR="00292999">
        <w:t xml:space="preserve"> </w:t>
      </w:r>
      <w:r>
        <w:t>This enables a consistent and reliable approach to process management.</w:t>
      </w:r>
      <w:r w:rsidR="00292999">
        <w:t xml:space="preserve"> </w:t>
      </w:r>
      <w:r>
        <w:t>Some of the advantages of hosting node.js applications in IIS using the iisnode module are:</w:t>
      </w:r>
    </w:p>
    <w:p w14:paraId="3814634E" w14:textId="77777777" w:rsidR="005745BF" w:rsidRDefault="005745BF" w:rsidP="00A36409">
      <w:pPr>
        <w:pStyle w:val="BodyText"/>
        <w:numPr>
          <w:ilvl w:val="0"/>
          <w:numId w:val="56"/>
        </w:numPr>
        <w:spacing w:before="0" w:after="0"/>
      </w:pPr>
      <w:r>
        <w:t>Process management - The iisnode module takes care of lifetime management of node.exe processes making it simple to improve overall reliability. There is no need to implement infrastructure to start, stop, and monitor the processes.</w:t>
      </w:r>
    </w:p>
    <w:p w14:paraId="01327B7C" w14:textId="77777777" w:rsidR="005745BF" w:rsidRDefault="005745BF" w:rsidP="00A36409">
      <w:pPr>
        <w:pStyle w:val="BodyText"/>
        <w:numPr>
          <w:ilvl w:val="0"/>
          <w:numId w:val="56"/>
        </w:numPr>
        <w:spacing w:before="0" w:after="0"/>
      </w:pPr>
      <w:r>
        <w:lastRenderedPageBreak/>
        <w:t>Scalability on multi-core servers - Since node.exe is a single threaded process, it only scales to one CPU core. The iisnode module allows creation of multiple node.exe processes per application and load balances the HTTP traffic between them, therefore enabling full utilization of a server’s CPU capacity without requiring additional infrastructure code from an application developer.</w:t>
      </w:r>
    </w:p>
    <w:p w14:paraId="08B7F6DA" w14:textId="77777777" w:rsidR="005745BF" w:rsidRDefault="005745BF" w:rsidP="00A36409">
      <w:pPr>
        <w:pStyle w:val="BodyText"/>
        <w:numPr>
          <w:ilvl w:val="0"/>
          <w:numId w:val="56"/>
        </w:numPr>
        <w:spacing w:before="0" w:after="0"/>
      </w:pPr>
      <w:r>
        <w:t>Auto-update - The iisnode module ensures that whenever the node.js application is updated (i.e. the script file has changed), the node.exe processes are recycled. Ongoing requests are allowed to gracefully finish execution using the old version of the application, while all new requests are dispatched to the new version of the app.</w:t>
      </w:r>
    </w:p>
    <w:p w14:paraId="1485C285" w14:textId="77777777" w:rsidR="005745BF" w:rsidRDefault="005745BF" w:rsidP="00A36409">
      <w:pPr>
        <w:pStyle w:val="BodyText"/>
        <w:numPr>
          <w:ilvl w:val="0"/>
          <w:numId w:val="56"/>
        </w:numPr>
        <w:spacing w:before="0" w:after="0"/>
      </w:pPr>
      <w:r>
        <w:t xml:space="preserve">Integrated debugging - The iisnode module is fully integrated with the node-inspector debugger. </w:t>
      </w:r>
    </w:p>
    <w:p w14:paraId="6A842591" w14:textId="07846626" w:rsidR="005745BF" w:rsidRDefault="005745BF" w:rsidP="005745BF">
      <w:pPr>
        <w:pStyle w:val="BodyText"/>
        <w:numPr>
          <w:ilvl w:val="0"/>
          <w:numId w:val="56"/>
        </w:numPr>
      </w:pPr>
      <w:r>
        <w:t xml:space="preserve">Access to logs over HTTP - The iisnode module provides access </w:t>
      </w:r>
      <w:r w:rsidR="00152B01">
        <w:t xml:space="preserve">to </w:t>
      </w:r>
      <w:r>
        <w:t xml:space="preserve">the output of the node.exe process (e.g. generated by console.log calls) via HTTP. </w:t>
      </w:r>
    </w:p>
    <w:p w14:paraId="6AA22B8A" w14:textId="77777777" w:rsidR="005745BF" w:rsidRDefault="005745BF" w:rsidP="005745BF">
      <w:pPr>
        <w:pStyle w:val="BodyText"/>
      </w:pPr>
      <w:r>
        <w:t>IIS allows the developer to benefit from a range of IIS features, among them:</w:t>
      </w:r>
    </w:p>
    <w:p w14:paraId="6A6D3907" w14:textId="2CC97EBE" w:rsidR="005745BF" w:rsidRDefault="00B70D7A" w:rsidP="00A36409">
      <w:pPr>
        <w:pStyle w:val="BodyText"/>
        <w:numPr>
          <w:ilvl w:val="0"/>
          <w:numId w:val="56"/>
        </w:numPr>
        <w:spacing w:before="0" w:after="0"/>
      </w:pPr>
      <w:r>
        <w:t>P</w:t>
      </w:r>
      <w:r w:rsidR="005745BF">
        <w:t>ort sharing (hosting multiple HTTP applications over port 80)</w:t>
      </w:r>
    </w:p>
    <w:p w14:paraId="7B31B0F5" w14:textId="491010EB" w:rsidR="005745BF" w:rsidRDefault="00B70D7A" w:rsidP="00A36409">
      <w:pPr>
        <w:pStyle w:val="BodyText"/>
        <w:numPr>
          <w:ilvl w:val="0"/>
          <w:numId w:val="56"/>
        </w:numPr>
        <w:spacing w:before="0" w:after="0"/>
      </w:pPr>
      <w:r>
        <w:t>S</w:t>
      </w:r>
      <w:r w:rsidR="005745BF">
        <w:t>ecurity (HTTPS, authentication and authorization)</w:t>
      </w:r>
    </w:p>
    <w:p w14:paraId="3C5EAB07" w14:textId="77777777" w:rsidR="005745BF" w:rsidRDefault="005745BF" w:rsidP="00A36409">
      <w:pPr>
        <w:pStyle w:val="BodyText"/>
        <w:numPr>
          <w:ilvl w:val="0"/>
          <w:numId w:val="56"/>
        </w:numPr>
        <w:spacing w:before="0" w:after="0"/>
      </w:pPr>
      <w:r>
        <w:t>URL rewriting</w:t>
      </w:r>
    </w:p>
    <w:p w14:paraId="16D4077C" w14:textId="0865F5AB" w:rsidR="005745BF" w:rsidRDefault="00B70D7A" w:rsidP="00A36409">
      <w:pPr>
        <w:pStyle w:val="BodyText"/>
        <w:numPr>
          <w:ilvl w:val="0"/>
          <w:numId w:val="56"/>
        </w:numPr>
        <w:spacing w:before="0" w:after="0"/>
      </w:pPr>
      <w:r>
        <w:t>C</w:t>
      </w:r>
      <w:r w:rsidR="005745BF">
        <w:t>ompression</w:t>
      </w:r>
    </w:p>
    <w:p w14:paraId="5F2FCEA7" w14:textId="4A8E62FC" w:rsidR="005745BF" w:rsidRDefault="00B70D7A" w:rsidP="00A36409">
      <w:pPr>
        <w:pStyle w:val="BodyText"/>
        <w:numPr>
          <w:ilvl w:val="0"/>
          <w:numId w:val="56"/>
        </w:numPr>
        <w:spacing w:before="0" w:after="0"/>
      </w:pPr>
      <w:r>
        <w:t>C</w:t>
      </w:r>
      <w:r w:rsidR="005745BF">
        <w:t>aching</w:t>
      </w:r>
    </w:p>
    <w:p w14:paraId="50A4AC31" w14:textId="44005903" w:rsidR="005745BF" w:rsidRDefault="00B70D7A" w:rsidP="00A36409">
      <w:pPr>
        <w:pStyle w:val="BodyText"/>
        <w:numPr>
          <w:ilvl w:val="0"/>
          <w:numId w:val="56"/>
        </w:numPr>
        <w:spacing w:before="0" w:after="0"/>
      </w:pPr>
      <w:r>
        <w:t>L</w:t>
      </w:r>
      <w:r w:rsidR="005745BF">
        <w:t>ogging</w:t>
      </w:r>
    </w:p>
    <w:p w14:paraId="035B3EB3" w14:textId="77777777" w:rsidR="00280980" w:rsidRDefault="00280980" w:rsidP="00A75AE8">
      <w:pPr>
        <w:pStyle w:val="BodyText"/>
        <w:spacing w:before="0" w:after="0"/>
      </w:pPr>
    </w:p>
    <w:p w14:paraId="586EB009" w14:textId="77777777" w:rsidR="005745BF" w:rsidRDefault="005745BF" w:rsidP="005745BF">
      <w:pPr>
        <w:pStyle w:val="Heading5"/>
      </w:pPr>
      <w:r>
        <w:t>User Access - Authentication and Authorization</w:t>
      </w:r>
    </w:p>
    <w:p w14:paraId="29643A1D" w14:textId="4782B8FE" w:rsidR="005745BF" w:rsidRDefault="005745BF" w:rsidP="005745BF">
      <w:pPr>
        <w:pStyle w:val="BodyText"/>
      </w:pPr>
      <w:r>
        <w:t>Access to the Perceptive Reach Application requires a user to pass an Authentication and Authorization process.</w:t>
      </w:r>
      <w:r w:rsidR="00292999">
        <w:t xml:space="preserve"> </w:t>
      </w:r>
      <w:r w:rsidRPr="00845C9B">
        <w:t xml:space="preserve">Authentication is </w:t>
      </w:r>
      <w:r>
        <w:t xml:space="preserve">the </w:t>
      </w:r>
      <w:r w:rsidRPr="00845C9B">
        <w:t xml:space="preserve">process by which </w:t>
      </w:r>
      <w:r>
        <w:t>a user is</w:t>
      </w:r>
      <w:r w:rsidRPr="00845C9B">
        <w:t xml:space="preserve"> verif</w:t>
      </w:r>
      <w:r>
        <w:t>ied against a master directory.</w:t>
      </w:r>
      <w:r w:rsidR="00292999">
        <w:t xml:space="preserve"> </w:t>
      </w:r>
      <w:r w:rsidRPr="00845C9B">
        <w:t xml:space="preserve">Authorization is </w:t>
      </w:r>
      <w:r>
        <w:t xml:space="preserve">the </w:t>
      </w:r>
      <w:r w:rsidRPr="00845C9B">
        <w:t xml:space="preserve">process by which </w:t>
      </w:r>
      <w:r>
        <w:t>the user’s defined access level is determined and applied to the application.</w:t>
      </w:r>
      <w:r w:rsidR="00292999">
        <w:t xml:space="preserve"> </w:t>
      </w:r>
    </w:p>
    <w:p w14:paraId="05163325" w14:textId="299D7725" w:rsidR="005745BF" w:rsidRDefault="005745BF" w:rsidP="005745BF">
      <w:pPr>
        <w:pStyle w:val="BodyText"/>
      </w:pPr>
      <w:r>
        <w:t>With the implementation of the IIS as a part of the Dashboard application solution, the use of Active Directory and User Domain accounts allow for the easy authentication of a user.</w:t>
      </w:r>
      <w:r w:rsidR="00292999">
        <w:t xml:space="preserve"> </w:t>
      </w:r>
      <w:r>
        <w:t>The process is a two tier process for Perceptive Reach where a user is validated against the Perceptive Reach User Table.</w:t>
      </w:r>
      <w:r w:rsidR="00292999">
        <w:t xml:space="preserve"> </w:t>
      </w:r>
      <w:r>
        <w:t>If they exist in the Perceptive Reach User Table then their credentials are authenticated via IIS against Active Directory by Domain.</w:t>
      </w:r>
      <w:r w:rsidR="00292999">
        <w:t xml:space="preserve"> </w:t>
      </w:r>
    </w:p>
    <w:p w14:paraId="3FB4C64B" w14:textId="77777777" w:rsidR="003E7CA3" w:rsidRDefault="005745BF" w:rsidP="0023773C">
      <w:pPr>
        <w:pStyle w:val="BodyText"/>
        <w:keepNext/>
      </w:pPr>
      <w:r w:rsidRPr="00F25328">
        <w:rPr>
          <w:noProof/>
        </w:rPr>
        <w:lastRenderedPageBreak/>
        <mc:AlternateContent>
          <mc:Choice Requires="wpg">
            <w:drawing>
              <wp:inline distT="0" distB="0" distL="0" distR="0" wp14:anchorId="5AE2A5EC" wp14:editId="44042ABF">
                <wp:extent cx="5572125" cy="2528653"/>
                <wp:effectExtent l="19050" t="0" r="9525" b="43180"/>
                <wp:docPr id="13" name="Group 4"/>
                <wp:cNvGraphicFramePr/>
                <a:graphic xmlns:a="http://schemas.openxmlformats.org/drawingml/2006/main">
                  <a:graphicData uri="http://schemas.microsoft.com/office/word/2010/wordprocessingGroup">
                    <wpg:wgp>
                      <wpg:cNvGrpSpPr/>
                      <wpg:grpSpPr>
                        <a:xfrm>
                          <a:off x="0" y="0"/>
                          <a:ext cx="5572125" cy="2528653"/>
                          <a:chOff x="0" y="-86238"/>
                          <a:chExt cx="8354623" cy="3617179"/>
                        </a:xfrm>
                      </wpg:grpSpPr>
                      <wps:wsp>
                        <wps:cNvPr id="14" name="Rounded Rectangle 14"/>
                        <wps:cNvSpPr/>
                        <wps:spPr>
                          <a:xfrm>
                            <a:off x="5017658" y="2130659"/>
                            <a:ext cx="2553194" cy="1282535"/>
                          </a:xfrm>
                          <a:prstGeom prst="roundRect">
                            <a:avLst/>
                          </a:prstGeom>
                          <a:solidFill>
                            <a:sysClr val="window" lastClr="FFFFFF"/>
                          </a:solidFill>
                          <a:ln w="55000" cap="flat" cmpd="thickThin" algn="ctr">
                            <a:solidFill>
                              <a:srgbClr val="2DA2BF">
                                <a:shade val="50000"/>
                              </a:srgbClr>
                            </a:solidFill>
                            <a:prstDash val="solid"/>
                          </a:ln>
                          <a:effectLst/>
                        </wps:spPr>
                        <wps:txbx>
                          <w:txbxContent>
                            <w:p w14:paraId="797C7F1E" w14:textId="77777777" w:rsidR="00996B62" w:rsidRPr="004C4F2E" w:rsidRDefault="00996B62"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wps:txbx>
                        <wps:bodyPr rtlCol="0" anchor="ctr"/>
                      </wps:wsp>
                      <wps:wsp>
                        <wps:cNvPr id="15" name="Rectangle 15"/>
                        <wps:cNvSpPr/>
                        <wps:spPr>
                          <a:xfrm>
                            <a:off x="0" y="303288"/>
                            <a:ext cx="4025736" cy="3227653"/>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16" name="Flowchart: Magnetic Disk 16"/>
                        <wps:cNvSpPr/>
                        <wps:spPr>
                          <a:xfrm>
                            <a:off x="442688" y="1925203"/>
                            <a:ext cx="3152898" cy="1552172"/>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14:paraId="18525F67" w14:textId="77777777" w:rsidR="00996B62" w:rsidRPr="004C4F2E" w:rsidRDefault="00996B62"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wps:txbx>
                        <wps:bodyPr rtlCol="0" anchor="ctr"/>
                      </wps:wsp>
                      <wps:wsp>
                        <wps:cNvPr id="17" name="TextBox 18"/>
                        <wps:cNvSpPr txBox="1"/>
                        <wps:spPr>
                          <a:xfrm>
                            <a:off x="6269" y="-86235"/>
                            <a:ext cx="4019467" cy="307777"/>
                          </a:xfrm>
                          <a:prstGeom prst="rect">
                            <a:avLst/>
                          </a:prstGeom>
                          <a:noFill/>
                        </wps:spPr>
                        <wps:txbx>
                          <w:txbxContent>
                            <w:p w14:paraId="6CD2A1E2" w14:textId="77777777" w:rsidR="00996B62" w:rsidRPr="004C4F2E" w:rsidRDefault="00996B62"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wps:txbx>
                        <wps:bodyPr wrap="square" rtlCol="0">
                          <a:noAutofit/>
                        </wps:bodyPr>
                      </wps:wsp>
                      <wps:wsp>
                        <wps:cNvPr id="18" name="Oval 18"/>
                        <wps:cNvSpPr/>
                        <wps:spPr>
                          <a:xfrm>
                            <a:off x="442688" y="600860"/>
                            <a:ext cx="3070538" cy="914399"/>
                          </a:xfrm>
                          <a:prstGeom prst="ellipse">
                            <a:avLst/>
                          </a:prstGeom>
                          <a:solidFill>
                            <a:sysClr val="window" lastClr="FFFFFF"/>
                          </a:solidFill>
                          <a:ln w="55000" cap="flat" cmpd="thickThin" algn="ctr">
                            <a:solidFill>
                              <a:srgbClr val="2DA2BF">
                                <a:shade val="50000"/>
                              </a:srgbClr>
                            </a:solidFill>
                            <a:prstDash val="solid"/>
                          </a:ln>
                          <a:effectLst/>
                        </wps:spPr>
                        <wps:txbx>
                          <w:txbxContent>
                            <w:p w14:paraId="01A3ED43" w14:textId="77777777" w:rsidR="00996B62" w:rsidRPr="004C4F2E" w:rsidRDefault="00996B62"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wps:txbx>
                        <wps:bodyPr rtlCol="0" anchor="ctr"/>
                      </wps:wsp>
                      <wps:wsp>
                        <wps:cNvPr id="19" name="TextBox 20"/>
                        <wps:cNvSpPr txBox="1"/>
                        <wps:spPr>
                          <a:xfrm>
                            <a:off x="5017659" y="-86238"/>
                            <a:ext cx="3336964" cy="452072"/>
                          </a:xfrm>
                          <a:prstGeom prst="rect">
                            <a:avLst/>
                          </a:prstGeom>
                          <a:noFill/>
                        </wps:spPr>
                        <wps:txbx>
                          <w:txbxContent>
                            <w:p w14:paraId="74700A01" w14:textId="77777777" w:rsidR="00996B62" w:rsidRPr="004C4F2E" w:rsidRDefault="00996B62"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wps:txbx>
                        <wps:bodyPr wrap="square" rtlCol="0">
                          <a:noAutofit/>
                        </wps:bodyPr>
                      </wps:wsp>
                      <wps:wsp>
                        <wps:cNvPr id="20" name="Rectangle 20"/>
                        <wps:cNvSpPr/>
                        <wps:spPr>
                          <a:xfrm>
                            <a:off x="5017657" y="365849"/>
                            <a:ext cx="3230088" cy="1462789"/>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wps:wsp>
                        <wps:cNvPr id="21" name="Straight Arrow Connector 21"/>
                        <wps:cNvCnPr>
                          <a:stCxn id="18" idx="6"/>
                          <a:endCxn id="24" idx="2"/>
                        </wps:cNvCnPr>
                        <wps:spPr>
                          <a:xfrm>
                            <a:off x="3513226" y="1058038"/>
                            <a:ext cx="1752614" cy="54272"/>
                          </a:xfrm>
                          <a:prstGeom prst="straightConnector1">
                            <a:avLst/>
                          </a:prstGeom>
                          <a:noFill/>
                          <a:ln w="25400" cap="flat" cmpd="sng" algn="ctr">
                            <a:solidFill>
                              <a:srgbClr val="2DA2BF"/>
                            </a:solidFill>
                            <a:prstDash val="solid"/>
                            <a:tailEnd type="arrow" w="lg" len="lg"/>
                          </a:ln>
                          <a:effectLst/>
                        </wps:spPr>
                        <wps:bodyPr/>
                      </wps:wsp>
                      <wps:wsp>
                        <wps:cNvPr id="22" name="Straight Arrow Connector 22"/>
                        <wps:cNvCnPr>
                          <a:stCxn id="18" idx="4"/>
                          <a:endCxn id="16" idx="1"/>
                        </wps:cNvCnPr>
                        <wps:spPr>
                          <a:xfrm>
                            <a:off x="1977958" y="1515214"/>
                            <a:ext cx="41180" cy="409989"/>
                          </a:xfrm>
                          <a:prstGeom prst="straightConnector1">
                            <a:avLst/>
                          </a:prstGeom>
                          <a:noFill/>
                          <a:ln w="25400" cap="flat" cmpd="sng" algn="ctr">
                            <a:solidFill>
                              <a:srgbClr val="2DA2BF"/>
                            </a:solidFill>
                            <a:prstDash val="solid"/>
                            <a:tailEnd type="arrow" w="lg" len="lg"/>
                          </a:ln>
                          <a:effectLst/>
                        </wps:spPr>
                        <wps:bodyPr/>
                      </wps:wsp>
                      <wps:wsp>
                        <wps:cNvPr id="23" name="Straight Arrow Connector 23"/>
                        <wps:cNvCnPr>
                          <a:stCxn id="14" idx="1"/>
                          <a:endCxn id="18" idx="5"/>
                        </wps:cNvCnPr>
                        <wps:spPr>
                          <a:xfrm flipH="1" flipV="1">
                            <a:off x="3063556" y="1381310"/>
                            <a:ext cx="1954103" cy="1390618"/>
                          </a:xfrm>
                          <a:prstGeom prst="straightConnector1">
                            <a:avLst/>
                          </a:prstGeom>
                          <a:noFill/>
                          <a:ln w="25400" cap="flat" cmpd="sng" algn="ctr">
                            <a:solidFill>
                              <a:srgbClr val="2DA2BF"/>
                            </a:solidFill>
                            <a:prstDash val="solid"/>
                            <a:tailEnd type="arrow" w="lg" len="lg"/>
                          </a:ln>
                          <a:effectLst/>
                        </wps:spPr>
                        <wps:bodyPr/>
                      </wps:wsp>
                      <wps:wsp>
                        <wps:cNvPr id="24" name="Flowchart: Magnetic Disk 24"/>
                        <wps:cNvSpPr/>
                        <wps:spPr>
                          <a:xfrm>
                            <a:off x="5265841" y="504356"/>
                            <a:ext cx="2808628" cy="1215907"/>
                          </a:xfrm>
                          <a:prstGeom prst="flowChartMagneticDisk">
                            <a:avLst/>
                          </a:prstGeom>
                          <a:solidFill>
                            <a:sysClr val="window" lastClr="FFFFFF"/>
                          </a:solidFill>
                          <a:ln w="55000" cap="flat" cmpd="thickThin" algn="ctr">
                            <a:solidFill>
                              <a:srgbClr val="2DA2BF">
                                <a:shade val="50000"/>
                              </a:srgbClr>
                            </a:solidFill>
                            <a:prstDash val="solid"/>
                          </a:ln>
                          <a:effectLst/>
                        </wps:spPr>
                        <wps:txbx>
                          <w:txbxContent>
                            <w:p w14:paraId="77B594AF" w14:textId="77777777" w:rsidR="00996B62" w:rsidRPr="004C4F2E" w:rsidRDefault="00996B62"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wps:txbx>
                        <wps:bodyPr rtlCol="0" anchor="ctr"/>
                      </wps:wsp>
                    </wpg:wgp>
                  </a:graphicData>
                </a:graphic>
              </wp:inline>
            </w:drawing>
          </mc:Choice>
          <mc:Fallback>
            <w:pict>
              <v:group w14:anchorId="5AE2A5EC" id="Group 4" o:spid="_x0000_s1026" style="width:438.75pt;height:199.1pt;mso-position-horizontal-relative:char;mso-position-vertical-relative:line" coordorigin=",-862" coordsize="83546,36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">
                <v:roundrect id="Rounded Rectangle 14" o:spid="_x0000_s1027" style="position:absolute;left:50176;top:21306;width:25532;height:128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0g8MA&#10;AADbAAAADwAAAGRycy9kb3ducmV2LnhtbERPTWsCMRC9C/0PYQpepGYrUmQ1il0RhR6q1oPHcTPd&#10;bN1Mlk3U7b83guBtHu9zJrPWVuJCjS8dK3jvJyCIc6dLLhTsf5ZvIxA+IGusHJOCf/Iwm750Jphq&#10;d+UtXXahEDGEfYoKTAh1KqXPDVn0fVcTR+7XNRZDhE0hdYPXGG4rOUiSD2mx5NhgsKbMUH7ana2C&#10;0+awyHqD4/BrNf/+q2TPZBv3qVT3tZ2PQQRqw1P8cK91nD+E+y/x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V0g8MAAADbAAAADwAAAAAAAAAAAAAAAACYAgAAZHJzL2Rv&#10;d25yZXYueG1sUEsFBgAAAAAEAAQA9QAAAIgDAAAAAA==&#10;" fillcolor="window" strokecolor="#1e768c" strokeweight="1.52778mm">
                  <v:stroke linestyle="thickThin"/>
                  <v:textbox>
                    <w:txbxContent>
                      <w:p w14:paraId="797C7F1E" w14:textId="77777777" w:rsidR="00996B62" w:rsidRPr="004C4F2E" w:rsidRDefault="00996B62"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Dashboard User Login Request (Browser)</w:t>
                        </w:r>
                      </w:p>
                    </w:txbxContent>
                  </v:textbox>
                </v:roundrect>
                <v:rect id="Rectangle 15" o:spid="_x0000_s1028" style="position:absolute;top:3032;width:40257;height:32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7D8IA&#10;AADbAAAADwAAAGRycy9kb3ducmV2LnhtbERPS4vCMBC+C/sfwizsTdPd4oNqFFFcFU/revA4NGNb&#10;bCalibb990YQvM3H95zZojWluFPtCssKvgcRCOLU6oIzBaf/TX8CwnlkjaVlUtCRg8X8ozfDRNuG&#10;/+h+9JkIIewSVJB7XyVSujQng25gK+LAXWxt0AdYZ1LX2IRwU8qfKBpJgwWHhhwrWuWUXo83o+C2&#10;2k/WTRRfl7/xNk67w/jc7cdKfX22yykIT61/i1/unQ7zh/D8JR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jsPwgAAANsAAAAPAAAAAAAAAAAAAAAAAJgCAABkcnMvZG93&#10;bnJldi54bWxQSwUGAAAAAAQABAD1AAAAhwMAAAAA&#10;" fillcolor="window" strokecolor="#1e768c" strokeweight="1.52778mm">
                  <v:stroke linestyle="thickThin"/>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 o:spid="_x0000_s1029" type="#_x0000_t132" style="position:absolute;left:4426;top:19252;width:31529;height:1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2IsEA&#10;AADbAAAADwAAAGRycy9kb3ducmV2LnhtbERPTWvCQBC9F/wPywje6m49SImuIoWCIB5MpV6H7DSJ&#10;yc7G3TWJ/94tFHqbx/uc9Xa0rejJh9qxhre5AkFcOFNzqeH89fn6DiJEZIOtY9LwoADbzeRljZlx&#10;A5+oz2MpUgiHDDVUMXaZlKGoyGKYu444cT/OW4wJ+lIaj0MKt61cKLWUFmtODRV29FFR0eR3q6H/&#10;3qnmcm7YH47qcD1dh5vMS61n03G3AhFpjP/iP/fepPlL+P0lHS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19iLBAAAA2wAAAA8AAAAAAAAAAAAAAAAAmAIAAGRycy9kb3du&#10;cmV2LnhtbFBLBQYAAAAABAAEAPUAAACGAwAAAAA=&#10;" fillcolor="window" strokecolor="#1e768c" strokeweight="1.52778mm">
                  <v:stroke linestyle="thickThin"/>
                  <v:textbox>
                    <w:txbxContent>
                      <w:p w14:paraId="18525F67" w14:textId="77777777" w:rsidR="00996B62" w:rsidRPr="004C4F2E" w:rsidRDefault="00996B62"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Reach Database</w:t>
                        </w:r>
                      </w:p>
                    </w:txbxContent>
                  </v:textbox>
                </v:shape>
                <v:shapetype id="_x0000_t202" coordsize="21600,21600" o:spt="202" path="m,l,21600r21600,l21600,xe">
                  <v:stroke joinstyle="miter"/>
                  <v:path gradientshapeok="t" o:connecttype="rect"/>
                </v:shapetype>
                <v:shape id="TextBox 18" o:spid="_x0000_s1030" type="#_x0000_t202" style="position:absolute;left:62;top:-862;width:40195;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6CD2A1E2" w14:textId="77777777" w:rsidR="00996B62" w:rsidRPr="004C4F2E" w:rsidRDefault="00996B62"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IRDS Server</w:t>
                        </w:r>
                      </w:p>
                    </w:txbxContent>
                  </v:textbox>
                </v:shape>
                <v:oval id="Oval 18" o:spid="_x0000_s1031" style="position:absolute;left:4426;top:6008;width:3070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rKMcA&#10;AADbAAAADwAAAGRycy9kb3ducmV2LnhtbESPT2vCQBDF7wW/wzJCb3WjVJHUVfyDtHooVHNob0N2&#10;mkSzsyG70fTbdw6F3mZ4b977zWLVu1rdqA2VZwPjUQKKOPe24sJAdt4/zUGFiGyx9kwGfijAajl4&#10;WGBq/Z0/6HaKhZIQDikaKGNsUq1DXpLDMPINsWjfvnUYZW0LbVu8S7ir9SRJZtphxdJQYkPbkvLr&#10;qXMG3rNuel1fXrtw2H1eNs/HQ/ZVTY15HPbrF1CR+vhv/rt+s4IvsPKLD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Q6yjHAAAA2wAAAA8AAAAAAAAAAAAAAAAAmAIAAGRy&#10;cy9kb3ducmV2LnhtbFBLBQYAAAAABAAEAPUAAACMAwAAAAA=&#10;" fillcolor="window" strokecolor="#1e768c" strokeweight="1.52778mm">
                  <v:stroke linestyle="thickThin"/>
                  <v:textbox>
                    <w:txbxContent>
                      <w:p w14:paraId="01A3ED43" w14:textId="77777777" w:rsidR="00996B62" w:rsidRPr="004C4F2E" w:rsidRDefault="00996B62" w:rsidP="005745BF">
                        <w:pPr>
                          <w:pStyle w:val="NormalWeb"/>
                          <w:kinsoku w:val="0"/>
                          <w:overflowPunct w:val="0"/>
                          <w:jc w:val="center"/>
                          <w:textAlignment w:val="baseline"/>
                          <w:rPr>
                            <w:sz w:val="20"/>
                            <w:szCs w:val="20"/>
                          </w:rPr>
                        </w:pPr>
                        <w:r w:rsidRPr="004C4F2E">
                          <w:rPr>
                            <w:rFonts w:ascii="Lucida Sans Unicode" w:hAnsi="Lucida Sans Unicode" w:cstheme="minorBidi"/>
                            <w:sz w:val="20"/>
                            <w:szCs w:val="20"/>
                          </w:rPr>
                          <w:t>JavaScript Program</w:t>
                        </w:r>
                      </w:p>
                    </w:txbxContent>
                  </v:textbox>
                </v:oval>
                <v:shape id="TextBox 20" o:spid="_x0000_s1032" type="#_x0000_t202" style="position:absolute;left:50176;top:-862;width:33370;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14:paraId="74700A01" w14:textId="77777777" w:rsidR="00996B62" w:rsidRPr="004C4F2E" w:rsidRDefault="00996B62" w:rsidP="005745BF">
                        <w:pPr>
                          <w:pStyle w:val="NormalWeb"/>
                          <w:kinsoku w:val="0"/>
                          <w:overflowPunct w:val="0"/>
                          <w:textAlignment w:val="baseline"/>
                          <w:rPr>
                            <w:sz w:val="20"/>
                            <w:szCs w:val="20"/>
                          </w:rPr>
                        </w:pPr>
                        <w:r w:rsidRPr="004C4F2E">
                          <w:rPr>
                            <w:rFonts w:ascii="Verdana" w:eastAsia="MS PGothic" w:hAnsi="Verdana" w:cstheme="minorBidi"/>
                            <w:b/>
                            <w:bCs/>
                            <w:color w:val="000000"/>
                            <w:kern w:val="24"/>
                            <w:sz w:val="20"/>
                            <w:szCs w:val="20"/>
                          </w:rPr>
                          <w:t>Active Directory</w:t>
                        </w:r>
                      </w:p>
                    </w:txbxContent>
                  </v:textbox>
                </v:shape>
                <v:rect id="Rectangle 20" o:spid="_x0000_s1033" style="position:absolute;left:50176;top:3658;width:32301;height:1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SKsEA&#10;AADbAAAADwAAAGRycy9kb3ducmV2LnhtbERPTYvCMBC9C/sfwizsTdO1oFJNRVx0FU/qHvY4NGNb&#10;2kxKE237781B8Ph436t1b2rxoNaVlhV8TyIQxJnVJecK/q678QKE88gaa8ukYCAH6/RjtMJE247P&#10;9Lj4XIQQdgkqKLxvEildVpBBN7ENceButjXoA2xzqVvsQrip5TSKZtJgyaGhwIa2BWXV5W4U3LfH&#10;xU8XxdVmH//G2XCa/w/HuVJfn/1mCcJT79/il/ugFUzD+vAl/AC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BUirBAAAA2wAAAA8AAAAAAAAAAAAAAAAAmAIAAGRycy9kb3du&#10;cmV2LnhtbFBLBQYAAAAABAAEAPUAAACGAwAAAAA=&#10;" fillcolor="window" strokecolor="#1e768c" strokeweight="1.52778mm">
                  <v:stroke linestyle="thickThin"/>
                </v:rect>
                <v:shapetype id="_x0000_t32" coordsize="21600,21600" o:spt="32" o:oned="t" path="m,l21600,21600e" filled="f">
                  <v:path arrowok="t" fillok="f" o:connecttype="none"/>
                  <o:lock v:ext="edit" shapetype="t"/>
                </v:shapetype>
                <v:shape id="Straight Arrow Connector 21" o:spid="_x0000_s1034" type="#_x0000_t32" style="position:absolute;left:35132;top:10580;width:17526;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QkYcIAAADbAAAADwAAAGRycy9kb3ducmV2LnhtbESPQYvCMBSE74L/ITzBm6YK7ko1iigF&#10;vSzoLtTjo3k2xealNNHWf79ZEPY4zMw3zHrb21o8qfWVYwWzaQKCuHC64lLBz3c2WYLwAVlj7ZgU&#10;vMjDdjMcrDHVruMzPS+hFBHCPkUFJoQmldIXhiz6qWuIo3dzrcUQZVtK3WIX4baW8yT5kBYrjgsG&#10;G9obKu6Xh1WQHUxndvnXIV8eP7OTzF2Qi6tS41G/W4EI1If/8Lt91ArmM/j7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QkYcIAAADbAAAADwAAAAAAAAAAAAAA&#10;AAChAgAAZHJzL2Rvd25yZXYueG1sUEsFBgAAAAAEAAQA+QAAAJADAAAAAA==&#10;" strokecolor="#2da2bf" strokeweight="2pt">
                  <v:stroke endarrow="open" endarrowwidth="wide" endarrowlength="long"/>
                </v:shape>
                <v:shape id="Straight Arrow Connector 22" o:spid="_x0000_s1035" type="#_x0000_t32" style="position:absolute;left:19779;top:15152;width:412;height:4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a6FsMAAADbAAAADwAAAGRycy9kb3ducmV2LnhtbESPQWvCQBSE7wX/w/IEb3VjwFaiq4gS&#10;0EuhKsTjI/vMBrNvQ3Y18d93C4Ueh5n5hlltBtuIJ3W+dqxgNk1AEJdO11wpuJzz9wUIH5A1No5J&#10;wYs8bNajtxVm2vX8Tc9TqESEsM9QgQmhzaT0pSGLfupa4ujdXGcxRNlVUnfYR7htZJokH9JizXHB&#10;YEs7Q+X99LAK8r3pzbb42heLw2d+lIULcn5VajIetksQgYbwH/5rH7SCNIXfL/E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WuhbDAAAA2wAAAA8AAAAAAAAAAAAA&#10;AAAAoQIAAGRycy9kb3ducmV2LnhtbFBLBQYAAAAABAAEAPkAAACRAwAAAAA=&#10;" strokecolor="#2da2bf" strokeweight="2pt">
                  <v:stroke endarrow="open" endarrowwidth="wide" endarrowlength="long"/>
                </v:shape>
                <v:shape id="Straight Arrow Connector 23" o:spid="_x0000_s1036" type="#_x0000_t32" style="position:absolute;left:30635;top:13813;width:19541;height:139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dVgsMAAADbAAAADwAAAGRycy9kb3ducmV2LnhtbESPQWuDQBSE74X+h+UVeqtrLaTFuoZQ&#10;EOwpiQnk+nBfVOq+FXerNr8+Gwj0OMzMN0y2XkwvJhpdZ1nBaxSDIK6t7rhRcDwULx8gnEfW2Fsm&#10;BX/kYJ0/PmSYajvznqbKNyJA2KWooPV+SKV0dUsGXWQH4uCd7WjQBzk2Uo84B7jpZRLHK2mw47DQ&#10;4kBfLdU/1a9RMNF7v8Wku9SlXfT3rjj5zfmk1PPTsvkE4Wnx/+F7u9QKkje4fQk/QO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VYLDAAAA2wAAAA8AAAAAAAAAAAAA&#10;AAAAoQIAAGRycy9kb3ducmV2LnhtbFBLBQYAAAAABAAEAPkAAACRAwAAAAA=&#10;" strokecolor="#2da2bf" strokeweight="2pt">
                  <v:stroke endarrow="open" endarrowwidth="wide" endarrowlength="long"/>
                </v:shape>
                <v:shape id="Flowchart: Magnetic Disk 24" o:spid="_x0000_s1037" type="#_x0000_t132" style="position:absolute;left:52658;top:5043;width:28086;height:1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cHc8QA&#10;AADbAAAADwAAAGRycy9kb3ducmV2LnhtbESPwWrDMBBE74X+g9hAb7WUUEJxo4RQCARCD3FCel2s&#10;re3YWrmSart/XwUCPQ4z84ZZbSbbiYF8aBxrmGcKBHHpTMOVhvNp9/wKIkRkg51j0vBLATbrx4cV&#10;5saNfKShiJVIEA45aqhj7HMpQ1mTxZC5njh5X85bjEn6ShqPY4LbTi6UWkqLDaeFGnt6r6lsix+r&#10;YbhsVft5btkfPtTheryO37KotH6aTds3EJGm+B++t/dGw+IFbl/S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HB3PEAAAA2wAAAA8AAAAAAAAAAAAAAAAAmAIAAGRycy9k&#10;b3ducmV2LnhtbFBLBQYAAAAABAAEAPUAAACJAwAAAAA=&#10;" fillcolor="window" strokecolor="#1e768c" strokeweight="1.52778mm">
                  <v:stroke linestyle="thickThin"/>
                  <v:textbox>
                    <w:txbxContent>
                      <w:p w14:paraId="77B594AF" w14:textId="77777777" w:rsidR="00996B62" w:rsidRPr="004C4F2E" w:rsidRDefault="00996B62" w:rsidP="005745BF">
                        <w:pPr>
                          <w:pStyle w:val="NormalWeb"/>
                          <w:kinsoku w:val="0"/>
                          <w:overflowPunct w:val="0"/>
                          <w:jc w:val="center"/>
                          <w:textAlignment w:val="baseline"/>
                          <w:rPr>
                            <w:sz w:val="20"/>
                            <w:szCs w:val="20"/>
                          </w:rPr>
                        </w:pPr>
                        <w:r w:rsidRPr="004C4F2E">
                          <w:rPr>
                            <w:rFonts w:ascii="Lucida Sans Unicode" w:hAnsi="Lucida Sans Unicode" w:cstheme="minorBidi"/>
                            <w:color w:val="000000"/>
                            <w:sz w:val="20"/>
                            <w:szCs w:val="20"/>
                          </w:rPr>
                          <w:t>Active Directory (Users)</w:t>
                        </w:r>
                      </w:p>
                    </w:txbxContent>
                  </v:textbox>
                </v:shape>
                <w10:anchorlock/>
              </v:group>
            </w:pict>
          </mc:Fallback>
        </mc:AlternateContent>
      </w:r>
    </w:p>
    <w:p w14:paraId="1527F966" w14:textId="77777777" w:rsidR="005745BF" w:rsidRPr="00EF4111" w:rsidRDefault="003E7CA3" w:rsidP="0023773C">
      <w:pPr>
        <w:pStyle w:val="Caption"/>
      </w:pPr>
      <w:r w:rsidRPr="0083542C">
        <w:t xml:space="preserve">Figure </w:t>
      </w:r>
      <w:r w:rsidR="00451BC6" w:rsidRPr="00053BDB">
        <w:fldChar w:fldCharType="begin"/>
      </w:r>
      <w:r w:rsidR="00451BC6" w:rsidRPr="00EF4111">
        <w:instrText xml:space="preserve"> SEQ Figure \* ARABIC </w:instrText>
      </w:r>
      <w:r w:rsidR="00451BC6" w:rsidRPr="00053BDB">
        <w:fldChar w:fldCharType="separate"/>
      </w:r>
      <w:r w:rsidR="004B2CB4">
        <w:rPr>
          <w:noProof/>
        </w:rPr>
        <w:t>21</w:t>
      </w:r>
      <w:r w:rsidR="00451BC6" w:rsidRPr="00053BDB">
        <w:rPr>
          <w:noProof/>
        </w:rPr>
        <w:fldChar w:fldCharType="end"/>
      </w:r>
      <w:r w:rsidRPr="00EF4111">
        <w:t>: User Access Scheme</w:t>
      </w:r>
    </w:p>
    <w:p w14:paraId="399782D7" w14:textId="77777777" w:rsidR="005745BF" w:rsidRDefault="005745BF" w:rsidP="005745BF">
      <w:pPr>
        <w:pStyle w:val="BodyText"/>
      </w:pPr>
    </w:p>
    <w:p w14:paraId="04834235" w14:textId="5EAFA4F4" w:rsidR="005745BF" w:rsidRDefault="005745BF" w:rsidP="005745BF">
      <w:pPr>
        <w:pStyle w:val="BodyText"/>
      </w:pPr>
      <w:r>
        <w:t>Once the user is authenticated successfully, the access level is determined by looking up the user’s account for a predetermined user role.</w:t>
      </w:r>
      <w:r w:rsidR="00292999">
        <w:t xml:space="preserve"> </w:t>
      </w:r>
      <w:r>
        <w:t>A user account most importantly contains User</w:t>
      </w:r>
      <w:r w:rsidR="00152B01">
        <w:t xml:space="preserve"> </w:t>
      </w:r>
      <w:r>
        <w:t>Role and Active Status information to control access and the experience for each user.</w:t>
      </w:r>
    </w:p>
    <w:p w14:paraId="3A8FA566" w14:textId="77777777" w:rsidR="005745BF" w:rsidRDefault="005745BF" w:rsidP="005745BF">
      <w:pPr>
        <w:pStyle w:val="BodyText"/>
      </w:pPr>
      <w:r>
        <w:t>A User Profile represents a complete picture of a user’s information within the dashboard. This consists of the following:</w:t>
      </w:r>
    </w:p>
    <w:p w14:paraId="33C91219" w14:textId="2BE063A4" w:rsidR="005745BF" w:rsidRDefault="005745BF" w:rsidP="00A36409">
      <w:pPr>
        <w:pStyle w:val="BodyText"/>
        <w:numPr>
          <w:ilvl w:val="0"/>
          <w:numId w:val="57"/>
        </w:numPr>
        <w:spacing w:before="0" w:after="0"/>
      </w:pPr>
      <w:r>
        <w:t xml:space="preserve">User Account data: Username, First Name, Last Name, </w:t>
      </w:r>
      <w:r w:rsidR="00732EAF">
        <w:t>etc.</w:t>
      </w:r>
    </w:p>
    <w:p w14:paraId="43C80CF8" w14:textId="77777777" w:rsidR="005745BF" w:rsidRDefault="005745BF" w:rsidP="00A36409">
      <w:pPr>
        <w:pStyle w:val="BodyText"/>
        <w:numPr>
          <w:ilvl w:val="0"/>
          <w:numId w:val="57"/>
        </w:numPr>
        <w:spacing w:before="0" w:after="0"/>
      </w:pPr>
      <w:r>
        <w:t>User Role data: Role Type and Access properties</w:t>
      </w:r>
    </w:p>
    <w:p w14:paraId="6CA64F4C" w14:textId="1358042D" w:rsidR="005745BF" w:rsidRDefault="005745BF" w:rsidP="00A36409">
      <w:pPr>
        <w:pStyle w:val="BodyText"/>
        <w:numPr>
          <w:ilvl w:val="0"/>
          <w:numId w:val="57"/>
        </w:numPr>
        <w:spacing w:before="0" w:after="0"/>
      </w:pPr>
      <w:r w:rsidRPr="004C4F2E">
        <w:rPr>
          <w:noProof/>
        </w:rPr>
        <w:lastRenderedPageBreak/>
        <mc:AlternateContent>
          <mc:Choice Requires="wps">
            <w:drawing>
              <wp:anchor distT="0" distB="0" distL="114300" distR="114300" simplePos="0" relativeHeight="251660288" behindDoc="1" locked="0" layoutInCell="1" allowOverlap="1" wp14:anchorId="6EE8BD52" wp14:editId="71B3EE1E">
                <wp:simplePos x="0" y="0"/>
                <wp:positionH relativeFrom="column">
                  <wp:posOffset>394335</wp:posOffset>
                </wp:positionH>
                <wp:positionV relativeFrom="paragraph">
                  <wp:posOffset>836930</wp:posOffset>
                </wp:positionV>
                <wp:extent cx="1926590" cy="307340"/>
                <wp:effectExtent l="0" t="0" r="0" b="0"/>
                <wp:wrapTight wrapText="bothSides">
                  <wp:wrapPolygon edited="0">
                    <wp:start x="0" y="0"/>
                    <wp:lineTo x="0" y="21600"/>
                    <wp:lineTo x="21600" y="21600"/>
                    <wp:lineTo x="21600" y="0"/>
                  </wp:wrapPolygon>
                </wp:wrapTight>
                <wp:docPr id="27" name="TextBox 11"/>
                <wp:cNvGraphicFramePr/>
                <a:graphic xmlns:a="http://schemas.openxmlformats.org/drawingml/2006/main">
                  <a:graphicData uri="http://schemas.microsoft.com/office/word/2010/wordprocessingShape">
                    <wps:wsp>
                      <wps:cNvSpPr txBox="1"/>
                      <wps:spPr>
                        <a:xfrm>
                          <a:off x="0" y="0"/>
                          <a:ext cx="1926590" cy="307340"/>
                        </a:xfrm>
                        <a:prstGeom prst="rect">
                          <a:avLst/>
                        </a:prstGeom>
                        <a:noFill/>
                      </wps:spPr>
                      <wps:txbx>
                        <w:txbxContent>
                          <w:p w14:paraId="43DD9FCB" w14:textId="77777777" w:rsidR="00996B62" w:rsidRDefault="00996B62"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wps:txbx>
                      <wps:bodyPr wrap="square" rtlCol="0">
                        <a:spAutoFit/>
                      </wps:bodyPr>
                    </wps:wsp>
                  </a:graphicData>
                </a:graphic>
              </wp:anchor>
            </w:drawing>
          </mc:Choice>
          <mc:Fallback>
            <w:pict>
              <v:shape w14:anchorId="6EE8BD52" id="TextBox 11" o:spid="_x0000_s1038" type="#_x0000_t202" style="position:absolute;left:0;text-align:left;margin-left:31.05pt;margin-top:65.9pt;width:151.7pt;height:24.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" filled="f" stroked="f">
                <v:textbox style="mso-fit-shape-to-text:t">
                  <w:txbxContent>
                    <w:p w14:paraId="43DD9FCB" w14:textId="77777777" w:rsidR="00996B62" w:rsidRDefault="00996B62" w:rsidP="005745BF">
                      <w:pPr>
                        <w:pStyle w:val="NormalWeb"/>
                        <w:kinsoku w:val="0"/>
                        <w:overflowPunct w:val="0"/>
                        <w:textAlignment w:val="baseline"/>
                      </w:pPr>
                      <w:r>
                        <w:rPr>
                          <w:rFonts w:ascii="Georgia" w:eastAsia="MS PGothic" w:hAnsi="Georgia" w:cstheme="minorBidi"/>
                          <w:b/>
                          <w:bCs/>
                          <w:color w:val="000000"/>
                          <w:kern w:val="24"/>
                          <w:sz w:val="28"/>
                          <w:szCs w:val="28"/>
                        </w:rPr>
                        <w:t>User Role Matrix</w:t>
                      </w:r>
                    </w:p>
                  </w:txbxContent>
                </v:textbox>
                <w10:wrap type="tight"/>
              </v:shape>
            </w:pict>
          </mc:Fallback>
        </mc:AlternateContent>
      </w:r>
      <w:r w:rsidRPr="004C4F2E">
        <w:rPr>
          <w:noProof/>
        </w:rPr>
        <mc:AlternateContent>
          <mc:Choice Requires="wps">
            <w:drawing>
              <wp:anchor distT="0" distB="0" distL="114300" distR="114300" simplePos="0" relativeHeight="251658240" behindDoc="1" locked="0" layoutInCell="1" allowOverlap="1" wp14:anchorId="1EC2F481" wp14:editId="382AB93A">
                <wp:simplePos x="0" y="0"/>
                <wp:positionH relativeFrom="column">
                  <wp:posOffset>394335</wp:posOffset>
                </wp:positionH>
                <wp:positionV relativeFrom="paragraph">
                  <wp:posOffset>3184525</wp:posOffset>
                </wp:positionV>
                <wp:extent cx="5170170" cy="784225"/>
                <wp:effectExtent l="0" t="0" r="0" b="0"/>
                <wp:wrapTight wrapText="bothSides">
                  <wp:wrapPolygon edited="0">
                    <wp:start x="0" y="0"/>
                    <wp:lineTo x="0" y="21600"/>
                    <wp:lineTo x="21600" y="21600"/>
                    <wp:lineTo x="21600" y="0"/>
                  </wp:wrapPolygon>
                </wp:wrapTight>
                <wp:docPr id="26" name="TextBox 10"/>
                <wp:cNvGraphicFramePr/>
                <a:graphic xmlns:a="http://schemas.openxmlformats.org/drawingml/2006/main">
                  <a:graphicData uri="http://schemas.microsoft.com/office/word/2010/wordprocessingShape">
                    <wps:wsp>
                      <wps:cNvSpPr txBox="1"/>
                      <wps:spPr>
                        <a:xfrm>
                          <a:off x="0" y="0"/>
                          <a:ext cx="5170170" cy="784225"/>
                        </a:xfrm>
                        <a:prstGeom prst="rect">
                          <a:avLst/>
                        </a:prstGeom>
                        <a:noFill/>
                      </wps:spPr>
                      <wps:txbx>
                        <w:txbxContent>
                          <w:p w14:paraId="7024C127" w14:textId="77777777" w:rsidR="00996B62" w:rsidRDefault="00996B62"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is a catchall term for a staff member who provides outreach and intervention services. (e.g. SPC, Social workers, care managers, physicians, psychologists, nurses, etc.)</w:t>
                            </w:r>
                          </w:p>
                          <w:p w14:paraId="4D12D693" w14:textId="77777777" w:rsidR="00996B62" w:rsidRDefault="00996B62"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Members will have access to the Facility View for their home Facility only by default</w:t>
                            </w:r>
                          </w:p>
                        </w:txbxContent>
                      </wps:txbx>
                      <wps:bodyPr wrap="square" rtlCol="0">
                        <a:spAutoFit/>
                      </wps:bodyPr>
                    </wps:wsp>
                  </a:graphicData>
                </a:graphic>
              </wp:anchor>
            </w:drawing>
          </mc:Choice>
          <mc:Fallback>
            <w:pict>
              <v:shape w14:anchorId="1EC2F481" id="TextBox 10" o:spid="_x0000_s1039" type="#_x0000_t202" style="position:absolute;left:0;text-align:left;margin-left:31.05pt;margin-top:250.75pt;width:407.1pt;height:61.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" filled="f" stroked="f">
                <v:textbox style="mso-fit-shape-to-text:t">
                  <w:txbxContent>
                    <w:p w14:paraId="7024C127" w14:textId="77777777" w:rsidR="00996B62" w:rsidRDefault="00996B62"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is a catchall term for a staff member who provides outreach and intervention services. (e.g. SPC, Social workers, care managers, physicians, psychologists, nurses, etc.)</w:t>
                      </w:r>
                    </w:p>
                    <w:p w14:paraId="4D12D693" w14:textId="77777777" w:rsidR="00996B62" w:rsidRDefault="00996B62" w:rsidP="005745BF">
                      <w:pPr>
                        <w:pStyle w:val="NormalWeb"/>
                        <w:kinsoku w:val="0"/>
                        <w:overflowPunct w:val="0"/>
                        <w:textAlignment w:val="baseline"/>
                      </w:pPr>
                      <w:r>
                        <w:rPr>
                          <w:rFonts w:ascii="Verdana" w:eastAsia="MS PGothic" w:hAnsi="Verdana" w:cstheme="minorBidi"/>
                          <w:b/>
                          <w:bCs/>
                          <w:color w:val="000000"/>
                          <w:kern w:val="24"/>
                          <w:sz w:val="18"/>
                          <w:szCs w:val="18"/>
                        </w:rPr>
                        <w:t>**Clinical Care Team Members will have access to the Facility View for their home Facility only by default</w:t>
                      </w:r>
                    </w:p>
                  </w:txbxContent>
                </v:textbox>
                <w10:wrap type="tight"/>
              </v:shape>
            </w:pict>
          </mc:Fallback>
        </mc:AlternateContent>
      </w:r>
      <w:r w:rsidRPr="004C4F2E">
        <w:rPr>
          <w:noProof/>
        </w:rPr>
        <mc:AlternateContent>
          <mc:Choice Requires="wps">
            <w:drawing>
              <wp:anchor distT="0" distB="0" distL="114300" distR="114300" simplePos="0" relativeHeight="251654144" behindDoc="1" locked="0" layoutInCell="1" allowOverlap="1" wp14:anchorId="1CA1742D" wp14:editId="05D03F35">
                <wp:simplePos x="0" y="0"/>
                <wp:positionH relativeFrom="column">
                  <wp:posOffset>413385</wp:posOffset>
                </wp:positionH>
                <wp:positionV relativeFrom="paragraph">
                  <wp:posOffset>408305</wp:posOffset>
                </wp:positionV>
                <wp:extent cx="5006975" cy="3528695"/>
                <wp:effectExtent l="19050" t="19050" r="41275" b="33655"/>
                <wp:wrapTight wrapText="bothSides">
                  <wp:wrapPolygon edited="0">
                    <wp:start x="-82" y="-117"/>
                    <wp:lineTo x="-82" y="21689"/>
                    <wp:lineTo x="21696" y="21689"/>
                    <wp:lineTo x="21696" y="-117"/>
                    <wp:lineTo x="-82" y="-117"/>
                  </wp:wrapPolygon>
                </wp:wrapTight>
                <wp:docPr id="25" name="Rectangle 9"/>
                <wp:cNvGraphicFramePr/>
                <a:graphic xmlns:a="http://schemas.openxmlformats.org/drawingml/2006/main">
                  <a:graphicData uri="http://schemas.microsoft.com/office/word/2010/wordprocessingShape">
                    <wps:wsp>
                      <wps:cNvSpPr/>
                      <wps:spPr>
                        <a:xfrm>
                          <a:off x="0" y="0"/>
                          <a:ext cx="5006975" cy="3528695"/>
                        </a:xfrm>
                        <a:prstGeom prst="rect">
                          <a:avLst/>
                        </a:prstGeom>
                        <a:solidFill>
                          <a:sysClr val="window" lastClr="FFFFFF"/>
                        </a:solidFill>
                        <a:ln w="55000" cap="flat" cmpd="thickThin" algn="ctr">
                          <a:solidFill>
                            <a:srgbClr val="2DA2BF">
                              <a:shade val="50000"/>
                            </a:srgbClr>
                          </a:solidFill>
                          <a:prstDash val="solid"/>
                        </a:ln>
                        <a:effectLst/>
                      </wps:spPr>
                      <wps:bodyPr rtlCol="0" anchor="ctr"/>
                    </wps:wsp>
                  </a:graphicData>
                </a:graphic>
              </wp:anchor>
            </w:drawing>
          </mc:Choice>
          <mc:Fallback>
            <w:pict>
              <v:rect w14:anchorId="2D220174" id="Rectangle 9" o:spid="_x0000_s1026" style="position:absolute;margin-left:32.55pt;margin-top:32.15pt;width:394.25pt;height:27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" fillcolor="window" strokecolor="#1e768c" strokeweight="1.52778mm">
                <v:stroke linestyle="thickThin"/>
                <w10:wrap type="tight"/>
              </v:rect>
            </w:pict>
          </mc:Fallback>
        </mc:AlternateContent>
      </w:r>
      <w:r>
        <w:t>User Dashboard data: Widgets, Widget properties (size and location), and Accessed Views</w:t>
      </w:r>
      <w:r w:rsidR="00292999">
        <w:t xml:space="preserve"> </w:t>
      </w:r>
    </w:p>
    <w:p w14:paraId="433D0235" w14:textId="77777777" w:rsidR="005745BF" w:rsidRDefault="005745BF" w:rsidP="005745BF">
      <w:pPr>
        <w:pStyle w:val="BodyText"/>
      </w:pPr>
      <w:r w:rsidRPr="004C4F2E">
        <w:rPr>
          <w:noProof/>
        </w:rPr>
        <w:drawing>
          <wp:anchor distT="0" distB="0" distL="114300" distR="114300" simplePos="0" relativeHeight="251656192" behindDoc="1" locked="0" layoutInCell="1" allowOverlap="1" wp14:anchorId="12445975" wp14:editId="6328A775">
            <wp:simplePos x="0" y="0"/>
            <wp:positionH relativeFrom="column">
              <wp:posOffset>499110</wp:posOffset>
            </wp:positionH>
            <wp:positionV relativeFrom="paragraph">
              <wp:posOffset>180340</wp:posOffset>
            </wp:positionV>
            <wp:extent cx="4854575" cy="2567305"/>
            <wp:effectExtent l="0" t="0" r="3175" b="4445"/>
            <wp:wrapTight wrapText="bothSides">
              <wp:wrapPolygon edited="0">
                <wp:start x="0" y="0"/>
                <wp:lineTo x="0" y="21477"/>
                <wp:lineTo x="21529" y="21477"/>
                <wp:lineTo x="21529" y="0"/>
                <wp:lineTo x="0" y="0"/>
              </wp:wrapPolygon>
            </wp:wrapTight>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54575" cy="256730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14:paraId="168A7ECD" w14:textId="37F9D0E9" w:rsidR="005745BF" w:rsidRDefault="00CB22AA" w:rsidP="005745BF">
      <w:pPr>
        <w:pStyle w:val="BodyText"/>
      </w:pPr>
      <w:r>
        <w:rPr>
          <w:noProof/>
        </w:rPr>
        <mc:AlternateContent>
          <mc:Choice Requires="wps">
            <w:drawing>
              <wp:anchor distT="0" distB="0" distL="114300" distR="114300" simplePos="0" relativeHeight="251662336" behindDoc="0" locked="0" layoutInCell="1" allowOverlap="1" wp14:anchorId="5A10C108" wp14:editId="7AD730CC">
                <wp:simplePos x="0" y="0"/>
                <wp:positionH relativeFrom="column">
                  <wp:posOffset>409575</wp:posOffset>
                </wp:positionH>
                <wp:positionV relativeFrom="paragraph">
                  <wp:posOffset>3304540</wp:posOffset>
                </wp:positionV>
                <wp:extent cx="5006975" cy="285750"/>
                <wp:effectExtent l="0" t="0" r="3175" b="0"/>
                <wp:wrapTight wrapText="bothSides">
                  <wp:wrapPolygon edited="0">
                    <wp:start x="0" y="0"/>
                    <wp:lineTo x="0" y="20160"/>
                    <wp:lineTo x="21532" y="20160"/>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006975" cy="285750"/>
                        </a:xfrm>
                        <a:prstGeom prst="rect">
                          <a:avLst/>
                        </a:prstGeom>
                        <a:solidFill>
                          <a:prstClr val="white"/>
                        </a:solidFill>
                        <a:ln>
                          <a:noFill/>
                        </a:ln>
                        <a:effectLst/>
                      </wps:spPr>
                      <wps:txbx>
                        <w:txbxContent>
                          <w:p w14:paraId="3AB35667" w14:textId="77777777" w:rsidR="00996B62" w:rsidRPr="00EF4111" w:rsidRDefault="00996B62" w:rsidP="0023773C">
                            <w:pPr>
                              <w:pStyle w:val="Caption"/>
                              <w:rPr>
                                <w:noProof/>
                              </w:rPr>
                            </w:pPr>
                            <w:r w:rsidRPr="00EF4111">
                              <w:t xml:space="preserve">Figure </w:t>
                            </w:r>
                            <w:fldSimple w:instr=" SEQ Figure \* ARABIC ">
                              <w:r>
                                <w:rPr>
                                  <w:noProof/>
                                </w:rPr>
                                <w:t>22</w:t>
                              </w:r>
                            </w:fldSimple>
                            <w:r w:rsidRPr="00EF4111">
                              <w:t>: User Access Roles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0C108" id="Text Box 28" o:spid="_x0000_s1040" type="#_x0000_t202" style="position:absolute;margin-left:32.25pt;margin-top:260.2pt;width:394.25pt;height:2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" stroked="f">
                <v:textbox inset="0,0,0,0">
                  <w:txbxContent>
                    <w:p w14:paraId="3AB35667" w14:textId="77777777" w:rsidR="00996B62" w:rsidRPr="00EF4111" w:rsidRDefault="00996B62" w:rsidP="0023773C">
                      <w:pPr>
                        <w:pStyle w:val="Caption"/>
                        <w:rPr>
                          <w:noProof/>
                        </w:rPr>
                      </w:pPr>
                      <w:r w:rsidRPr="00EF4111">
                        <w:t xml:space="preserve">Figure </w:t>
                      </w:r>
                      <w:r w:rsidR="0091783A">
                        <w:fldChar w:fldCharType="begin"/>
                      </w:r>
                      <w:r w:rsidR="0091783A">
                        <w:instrText xml:space="preserve"> SEQ Figure \* ARABIC </w:instrText>
                      </w:r>
                      <w:r w:rsidR="0091783A">
                        <w:fldChar w:fldCharType="separate"/>
                      </w:r>
                      <w:r>
                        <w:rPr>
                          <w:noProof/>
                        </w:rPr>
                        <w:t>22</w:t>
                      </w:r>
                      <w:r w:rsidR="0091783A">
                        <w:rPr>
                          <w:noProof/>
                        </w:rPr>
                        <w:fldChar w:fldCharType="end"/>
                      </w:r>
                      <w:r w:rsidRPr="00EF4111">
                        <w:t>: User Access Roles</w:t>
                      </w:r>
                    </w:p>
                  </w:txbxContent>
                </v:textbox>
                <w10:wrap type="tight"/>
              </v:shape>
            </w:pict>
          </mc:Fallback>
        </mc:AlternateContent>
      </w:r>
    </w:p>
    <w:p w14:paraId="5A2F4641" w14:textId="77777777" w:rsidR="009E791F" w:rsidRDefault="009E791F" w:rsidP="00CF29C4">
      <w:pPr>
        <w:pStyle w:val="Heading5"/>
      </w:pPr>
      <w:r>
        <w:t>RESTful Data</w:t>
      </w:r>
      <w:r w:rsidRPr="00E7309B">
        <w:t xml:space="preserve"> Service</w:t>
      </w:r>
    </w:p>
    <w:p w14:paraId="62A705E6" w14:textId="73BE1B69" w:rsidR="009E791F" w:rsidRDefault="009E791F" w:rsidP="009E791F">
      <w:pPr>
        <w:pStyle w:val="BodyText"/>
      </w:pPr>
      <w:r>
        <w:t>The Dashboard application will implement RESTful Data APIs to be access</w:t>
      </w:r>
      <w:r w:rsidR="00B67371">
        <w:t>ed</w:t>
      </w:r>
      <w:r>
        <w:t xml:space="preserve"> internally from the client code and provided by the server code.</w:t>
      </w:r>
      <w:r w:rsidR="00292999">
        <w:t xml:space="preserve"> </w:t>
      </w:r>
      <w:r>
        <w:t xml:space="preserve">These services will provide </w:t>
      </w:r>
      <w:r w:rsidR="002312F0" w:rsidRPr="002312F0">
        <w:t>CRUD (create, read, update and delete)</w:t>
      </w:r>
      <w:r>
        <w:t xml:space="preserve"> options for data stored in the Perceptive Reach database.</w:t>
      </w:r>
      <w:r w:rsidR="00292999">
        <w:t xml:space="preserve"> </w:t>
      </w:r>
      <w:r>
        <w:t>All data related to Veterans will be accessed via Read Only APIs, however data related to the actual dashboard application such as user settings, application settings, and configuration parameters may be accessed via all of the available API actions.</w:t>
      </w:r>
      <w:r w:rsidR="00292999">
        <w:t xml:space="preserve"> </w:t>
      </w:r>
      <w:r>
        <w:t>These RESTful APIs will be hosted in the server process based on Node.js using Express.js as the HTTP framework.</w:t>
      </w:r>
    </w:p>
    <w:p w14:paraId="0530F44D" w14:textId="73BD209D" w:rsidR="004D5334" w:rsidRDefault="009104A5" w:rsidP="00A36409">
      <w:pPr>
        <w:pStyle w:val="BodyText"/>
      </w:pPr>
      <w:r>
        <w:t xml:space="preserve">The REST APIs in Express have three components, the Express route, the </w:t>
      </w:r>
      <w:r w:rsidR="002E0E91">
        <w:t xml:space="preserve">API </w:t>
      </w:r>
      <w:r>
        <w:t xml:space="preserve">controller, and the </w:t>
      </w:r>
      <w:r w:rsidRPr="009104A5">
        <w:t>node-mssql driver</w:t>
      </w:r>
      <w:r>
        <w:t xml:space="preserve"> for database access.</w:t>
      </w:r>
      <w:r w:rsidR="00292999">
        <w:t xml:space="preserve"> </w:t>
      </w:r>
      <w:r>
        <w:t>The route defines the end-point to be accessed by the dashboard client requests such as “/api/getSampleData”</w:t>
      </w:r>
      <w:r w:rsidR="002E0E91">
        <w:t xml:space="preserve"> and the internal route to the proper API controller</w:t>
      </w:r>
      <w:r>
        <w:t>.</w:t>
      </w:r>
      <w:r w:rsidR="00292999">
        <w:t xml:space="preserve"> </w:t>
      </w:r>
      <w:r>
        <w:t xml:space="preserve">The </w:t>
      </w:r>
      <w:r w:rsidR="002E0E91">
        <w:t xml:space="preserve">API </w:t>
      </w:r>
      <w:r>
        <w:t xml:space="preserve">controller provides functionality </w:t>
      </w:r>
      <w:r w:rsidR="002E0E91">
        <w:t>to acquire and transform the data into JSON for a response back via the route.</w:t>
      </w:r>
      <w:r w:rsidR="00292999">
        <w:t xml:space="preserve"> </w:t>
      </w:r>
      <w:r w:rsidR="002E0E91">
        <w:t>Within this</w:t>
      </w:r>
      <w:r w:rsidR="005F5C8A">
        <w:t xml:space="preserve"> </w:t>
      </w:r>
      <w:r w:rsidR="00A8571D">
        <w:t>functionality</w:t>
      </w:r>
      <w:r w:rsidR="005F5C8A">
        <w:t xml:space="preserve">, </w:t>
      </w:r>
      <w:r w:rsidR="00A8571D">
        <w:t>node-mssql driver</w:t>
      </w:r>
      <w:r w:rsidR="002E0E91">
        <w:t xml:space="preserve"> is used to </w:t>
      </w:r>
      <w:r w:rsidR="00A8571D">
        <w:t xml:space="preserve">pull </w:t>
      </w:r>
      <w:r w:rsidR="002E0E91">
        <w:t xml:space="preserve">data from </w:t>
      </w:r>
      <w:r w:rsidR="00A8571D">
        <w:t xml:space="preserve">the database </w:t>
      </w:r>
      <w:r w:rsidR="002E0E91">
        <w:t>through the use of</w:t>
      </w:r>
      <w:r w:rsidR="00A8571D">
        <w:t xml:space="preserve"> </w:t>
      </w:r>
      <w:r w:rsidR="005F5C8A">
        <w:t>request input parameters with</w:t>
      </w:r>
      <w:r w:rsidR="002E0E91">
        <w:t xml:space="preserve"> defined datatypes.</w:t>
      </w:r>
      <w:r w:rsidR="00292999">
        <w:t xml:space="preserve"> </w:t>
      </w:r>
      <w:r w:rsidR="002E0E91">
        <w:t>Overall this provides a seamless request and response process that Express’s HTTP process manages.</w:t>
      </w:r>
    </w:p>
    <w:p w14:paraId="4218D815" w14:textId="77777777" w:rsidR="00A672AB" w:rsidRPr="00A672AB" w:rsidRDefault="00A672AB" w:rsidP="00A672AB">
      <w:pPr>
        <w:pStyle w:val="Heading4"/>
      </w:pPr>
      <w:r>
        <w:t>Build Process</w:t>
      </w:r>
    </w:p>
    <w:p w14:paraId="4E267A9D" w14:textId="43F61BBC" w:rsidR="0029579B" w:rsidRDefault="00B11A8E" w:rsidP="0029579B">
      <w:pPr>
        <w:pStyle w:val="BodyText"/>
      </w:pPr>
      <w:r>
        <w:t xml:space="preserve">The Dashboard </w:t>
      </w:r>
      <w:r w:rsidR="00A672AB">
        <w:t xml:space="preserve">Application (client and </w:t>
      </w:r>
      <w:r>
        <w:t>server</w:t>
      </w:r>
      <w:r w:rsidR="00A672AB">
        <w:t>)</w:t>
      </w:r>
      <w:r>
        <w:t xml:space="preserve"> </w:t>
      </w:r>
      <w:r w:rsidR="00A672AB">
        <w:t xml:space="preserve">build process is managed </w:t>
      </w:r>
      <w:r w:rsidR="0029579B">
        <w:t xml:space="preserve">by </w:t>
      </w:r>
      <w:r w:rsidR="00A672AB">
        <w:t>Grunt, The JavaScript Task Runner.</w:t>
      </w:r>
      <w:r w:rsidR="00292999">
        <w:t xml:space="preserve"> </w:t>
      </w:r>
      <w:r w:rsidR="00A672AB">
        <w:t>This enables the build process to be consistent and automates task</w:t>
      </w:r>
      <w:r w:rsidR="000F4024">
        <w:t>s</w:t>
      </w:r>
      <w:r w:rsidR="00A672AB">
        <w:t xml:space="preserve"> like </w:t>
      </w:r>
      <w:r w:rsidR="00A672AB" w:rsidRPr="00A672AB">
        <w:t>minification, compilation, unit testing, linting, etc</w:t>
      </w:r>
      <w:r w:rsidR="00A672AB">
        <w:t>.</w:t>
      </w:r>
      <w:r w:rsidR="00292999">
        <w:t xml:space="preserve"> </w:t>
      </w:r>
      <w:r w:rsidR="0029579B" w:rsidRPr="0029579B">
        <w:t xml:space="preserve">Grunt and Grunt plugins are installed and </w:t>
      </w:r>
      <w:r w:rsidR="0029579B" w:rsidRPr="0029579B">
        <w:lastRenderedPageBreak/>
        <w:t>managed via n</w:t>
      </w:r>
      <w:r w:rsidR="0029579B">
        <w:t>pm, the Node.js package manager.</w:t>
      </w:r>
      <w:r w:rsidR="00A672AB">
        <w:t xml:space="preserve"> </w:t>
      </w:r>
      <w:r w:rsidR="0029579B">
        <w:t xml:space="preserve">A typical Grunt setup will involve adding two files to a project: </w:t>
      </w:r>
    </w:p>
    <w:p w14:paraId="353AC2D6" w14:textId="77777777" w:rsidR="0029579B" w:rsidRDefault="0029579B" w:rsidP="00A36409">
      <w:pPr>
        <w:pStyle w:val="BodyText"/>
        <w:numPr>
          <w:ilvl w:val="0"/>
          <w:numId w:val="48"/>
        </w:numPr>
        <w:spacing w:before="0" w:after="0"/>
      </w:pPr>
      <w:r>
        <w:t xml:space="preserve">package.json: This file is used by npm to store metadata for projects published as npm modules. </w:t>
      </w:r>
    </w:p>
    <w:p w14:paraId="2A515181" w14:textId="77777777" w:rsidR="0029579B" w:rsidRDefault="0029579B" w:rsidP="00A36409">
      <w:pPr>
        <w:pStyle w:val="BodyText"/>
        <w:numPr>
          <w:ilvl w:val="0"/>
          <w:numId w:val="48"/>
        </w:numPr>
        <w:spacing w:before="0" w:after="0"/>
      </w:pPr>
      <w:r>
        <w:t>Gruntfile: This file is named Gruntfile.js and is used to configure or define tasks and load Grunt plugins.</w:t>
      </w:r>
    </w:p>
    <w:p w14:paraId="0CB07977" w14:textId="77777777" w:rsidR="008D2D68" w:rsidRDefault="008D2D68" w:rsidP="00B11A8E">
      <w:pPr>
        <w:pStyle w:val="BodyText"/>
      </w:pPr>
      <w:r>
        <w:t>The Dashboard Application is currently using Grunt to do the following:</w:t>
      </w:r>
    </w:p>
    <w:p w14:paraId="6930752A" w14:textId="77777777" w:rsidR="00B11A8E" w:rsidRDefault="008D2D68" w:rsidP="00A36409">
      <w:pPr>
        <w:pStyle w:val="BodyText"/>
        <w:numPr>
          <w:ilvl w:val="0"/>
          <w:numId w:val="49"/>
        </w:numPr>
        <w:spacing w:before="0" w:after="0"/>
      </w:pPr>
      <w:r>
        <w:t>Compile all source code</w:t>
      </w:r>
    </w:p>
    <w:p w14:paraId="030BA92C" w14:textId="77777777" w:rsidR="008D2D68" w:rsidRDefault="008D2D68" w:rsidP="00A36409">
      <w:pPr>
        <w:pStyle w:val="BodyText"/>
        <w:numPr>
          <w:ilvl w:val="0"/>
          <w:numId w:val="49"/>
        </w:numPr>
        <w:spacing w:before="0" w:after="0"/>
      </w:pPr>
      <w:r>
        <w:t>Configure directory structure (HTML, CSS, JavaScript, Templates, etc)</w:t>
      </w:r>
    </w:p>
    <w:p w14:paraId="7165B973" w14:textId="77777777" w:rsidR="008D2D68" w:rsidRDefault="008D2D68" w:rsidP="00A36409">
      <w:pPr>
        <w:pStyle w:val="BodyText"/>
        <w:numPr>
          <w:ilvl w:val="0"/>
          <w:numId w:val="49"/>
        </w:numPr>
        <w:spacing w:before="0" w:after="0"/>
      </w:pPr>
      <w:r>
        <w:t>Minificat</w:t>
      </w:r>
      <w:r w:rsidR="00926ECE">
        <w:t>io</w:t>
      </w:r>
      <w:r>
        <w:t>n of JavaScript to server</w:t>
      </w:r>
    </w:p>
    <w:p w14:paraId="66886105" w14:textId="77777777" w:rsidR="008D2D68" w:rsidRDefault="008D2D68" w:rsidP="00A36409">
      <w:pPr>
        <w:pStyle w:val="BodyText"/>
        <w:numPr>
          <w:ilvl w:val="0"/>
          <w:numId w:val="49"/>
        </w:numPr>
        <w:spacing w:before="0" w:after="0"/>
      </w:pPr>
      <w:r>
        <w:t>Manage the Express.js HTTP server by environment</w:t>
      </w:r>
    </w:p>
    <w:p w14:paraId="18FEF17C" w14:textId="77777777" w:rsidR="008D2D68" w:rsidRDefault="008D2D68" w:rsidP="00A36409">
      <w:pPr>
        <w:pStyle w:val="BodyText"/>
        <w:numPr>
          <w:ilvl w:val="0"/>
          <w:numId w:val="49"/>
        </w:numPr>
        <w:spacing w:before="0" w:after="0"/>
      </w:pPr>
      <w:r>
        <w:t>Validate Test Driven Development (TDD) scripts via Karma</w:t>
      </w:r>
    </w:p>
    <w:p w14:paraId="0782CE68" w14:textId="77777777" w:rsidR="008D2D68" w:rsidRDefault="008D2D68" w:rsidP="00A36409">
      <w:pPr>
        <w:pStyle w:val="BodyText"/>
        <w:numPr>
          <w:ilvl w:val="0"/>
          <w:numId w:val="49"/>
        </w:numPr>
        <w:spacing w:before="0" w:after="0"/>
      </w:pPr>
      <w:r>
        <w:t xml:space="preserve">Provide LiveReload for the development environment which enables </w:t>
      </w:r>
      <w:r w:rsidR="006D4819">
        <w:t>real-time</w:t>
      </w:r>
      <w:r>
        <w:t xml:space="preserve"> code changes to be loaded in the server</w:t>
      </w:r>
    </w:p>
    <w:p w14:paraId="403533A3" w14:textId="5392D044" w:rsidR="009E791F" w:rsidRDefault="00584E5F" w:rsidP="009E791F">
      <w:pPr>
        <w:pStyle w:val="BodyText"/>
      </w:pPr>
      <w:r>
        <w:t xml:space="preserve">In addition to these current tasks, </w:t>
      </w:r>
      <w:r w:rsidRPr="00584E5F">
        <w:t xml:space="preserve">Grunt </w:t>
      </w:r>
      <w:r>
        <w:t>can be configured to run custom tasks.</w:t>
      </w:r>
      <w:r w:rsidR="00292999">
        <w:t xml:space="preserve"> </w:t>
      </w:r>
      <w:r>
        <w:t>These custom task can be referenced either in the Gruntfile or in an external JavaScript file.</w:t>
      </w:r>
    </w:p>
    <w:p w14:paraId="540AD579" w14:textId="77777777" w:rsidR="009E791F" w:rsidRDefault="009E791F" w:rsidP="009E791F">
      <w:pPr>
        <w:pStyle w:val="Heading3"/>
      </w:pPr>
      <w:r w:rsidRPr="00DA5621">
        <w:t>Reach Database</w:t>
      </w:r>
    </w:p>
    <w:p w14:paraId="741D9F0A" w14:textId="424C99CB" w:rsidR="00926ECE" w:rsidRPr="00DB40AA" w:rsidRDefault="00762015" w:rsidP="00926ECE">
      <w:pPr>
        <w:pStyle w:val="Caption"/>
      </w:pPr>
      <w:r w:rsidRPr="00A36409">
        <w:object w:dxaOrig="9810" w:dyaOrig="5340" w14:anchorId="29AD180F">
          <v:shape id="_x0000_i1034" type="#_x0000_t75" style="width:489.5pt;height:264.05pt" o:ole="">
            <v:imagedata r:id="rId96" o:title=""/>
          </v:shape>
          <o:OLEObject Type="Embed" ProgID="Visio.Drawing.11" ShapeID="_x0000_i1034" DrawAspect="Content" ObjectID="_1517657652" r:id="rId97"/>
        </w:object>
      </w:r>
      <w:r w:rsidR="00926ECE"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23</w:t>
      </w:r>
      <w:r w:rsidR="00451BC6" w:rsidRPr="00A75AE8">
        <w:rPr>
          <w:bCs w:val="0"/>
          <w:noProof/>
        </w:rPr>
        <w:fldChar w:fldCharType="end"/>
      </w:r>
      <w:r w:rsidR="00926ECE" w:rsidRPr="00A75AE8">
        <w:rPr>
          <w:bCs w:val="0"/>
        </w:rPr>
        <w:t>: Reach Database</w:t>
      </w:r>
    </w:p>
    <w:p w14:paraId="447F8146" w14:textId="77777777" w:rsidR="00280980" w:rsidRDefault="00280980" w:rsidP="00A75AE8">
      <w:pPr>
        <w:pStyle w:val="BodyText"/>
        <w:spacing w:before="0" w:after="0"/>
        <w:ind w:left="720"/>
      </w:pPr>
    </w:p>
    <w:p w14:paraId="2F6B35F3" w14:textId="77777777" w:rsidR="009E791F" w:rsidRDefault="009E791F" w:rsidP="00A36409">
      <w:pPr>
        <w:pStyle w:val="BodyText"/>
        <w:numPr>
          <w:ilvl w:val="0"/>
          <w:numId w:val="21"/>
        </w:numPr>
        <w:spacing w:before="0" w:after="0"/>
      </w:pPr>
      <w:r>
        <w:t>Platform: SQL Server 2012</w:t>
      </w:r>
    </w:p>
    <w:p w14:paraId="3F0173BC" w14:textId="77777777" w:rsidR="009E791F" w:rsidRDefault="009E791F" w:rsidP="00A36409">
      <w:pPr>
        <w:pStyle w:val="BodyText"/>
        <w:numPr>
          <w:ilvl w:val="0"/>
          <w:numId w:val="21"/>
        </w:numPr>
        <w:spacing w:before="0" w:after="0"/>
      </w:pPr>
      <w:r>
        <w:t xml:space="preserve">Data Importing and ETL Tools: SQL Server Integration Services, FMQL or RPC (for interfacing directly with </w:t>
      </w:r>
      <w:r w:rsidR="00BD18DB">
        <w:t>VistA</w:t>
      </w:r>
      <w:r>
        <w:t>)</w:t>
      </w:r>
    </w:p>
    <w:p w14:paraId="35C1BF93" w14:textId="77777777" w:rsidR="000348C9" w:rsidRDefault="000348C9" w:rsidP="00CA5E2C">
      <w:pPr>
        <w:pStyle w:val="BodyText"/>
      </w:pPr>
      <w:r>
        <w:lastRenderedPageBreak/>
        <w:t xml:space="preserve">For more detailed information on the Reach Database, please see </w:t>
      </w:r>
      <w:hyperlink w:anchor="_Data_Design" w:history="1">
        <w:r>
          <w:rPr>
            <w:rStyle w:val="Hyperlink"/>
          </w:rPr>
          <w:t>Section 5.5</w:t>
        </w:r>
      </w:hyperlink>
      <w:r>
        <w:t>.</w:t>
      </w:r>
    </w:p>
    <w:p w14:paraId="63C59624" w14:textId="0FB4D977" w:rsidR="00926ECE" w:rsidRPr="00926ECE" w:rsidRDefault="009E791F" w:rsidP="00A36409">
      <w:pPr>
        <w:pStyle w:val="Heading3"/>
      </w:pPr>
      <w:r w:rsidRPr="00DA5621">
        <w:t>Analytics Platform</w:t>
      </w:r>
    </w:p>
    <w:p w14:paraId="6826FBFA" w14:textId="2807601B" w:rsidR="00637726" w:rsidRPr="00637726" w:rsidRDefault="00637726" w:rsidP="00637726">
      <w:pPr>
        <w:pStyle w:val="BodyText"/>
      </w:pPr>
      <w:r w:rsidRPr="00637726">
        <w:t>The risk model that will be used within the IRDS solution has been developed using the open source statistical programming language R. The finalized model coefficients have been stored to a SQL table that will be referenced in an SSIS package. The model coefficients are applied to veteran data on an ongoing basis using SQL, therefore, exporting data to calculate risk scores in R is not required. However, if the model coefficients are to be updated at a future date, the model will need to be refitted using R.</w:t>
      </w:r>
    </w:p>
    <w:p w14:paraId="3A9D8C06" w14:textId="77777777" w:rsidR="00637726" w:rsidRPr="00637726" w:rsidRDefault="00637726" w:rsidP="00637726">
      <w:pPr>
        <w:pStyle w:val="BodyText"/>
      </w:pPr>
      <w:r w:rsidRPr="00637726">
        <w:t>The tools used to redevelop the risk model for the IRDS solution are:</w:t>
      </w:r>
    </w:p>
    <w:p w14:paraId="491192BA" w14:textId="77777777" w:rsidR="00637726" w:rsidRPr="00637726" w:rsidRDefault="00637726" w:rsidP="00A36409">
      <w:pPr>
        <w:pStyle w:val="BodyText"/>
        <w:numPr>
          <w:ilvl w:val="0"/>
          <w:numId w:val="22"/>
        </w:numPr>
        <w:spacing w:before="0" w:after="0"/>
      </w:pPr>
      <w:r w:rsidRPr="00637726">
        <w:t>R 3.1.2 (a language and environment for statistical computing and graphics)</w:t>
      </w:r>
    </w:p>
    <w:p w14:paraId="4236CD86" w14:textId="77777777" w:rsidR="00637726" w:rsidRPr="00637726" w:rsidRDefault="00637726" w:rsidP="00A36409">
      <w:pPr>
        <w:pStyle w:val="BodyText"/>
        <w:numPr>
          <w:ilvl w:val="0"/>
          <w:numId w:val="22"/>
        </w:numPr>
        <w:spacing w:before="0" w:after="0"/>
      </w:pPr>
      <w:r w:rsidRPr="00637726">
        <w:t>RStudio (a powerful and productive user interface for R)</w:t>
      </w:r>
    </w:p>
    <w:p w14:paraId="53EFA4B5" w14:textId="77777777" w:rsidR="009E791F" w:rsidRDefault="009E791F" w:rsidP="009E791F">
      <w:pPr>
        <w:pStyle w:val="BodyText"/>
      </w:pPr>
      <w:r>
        <w:t xml:space="preserve">For more detailed information on the Analytics Platform, please see </w:t>
      </w:r>
      <w:hyperlink w:anchor="_Data_Analytics_Platform" w:history="1">
        <w:r w:rsidRPr="00EE2392">
          <w:rPr>
            <w:rStyle w:val="Hyperlink"/>
          </w:rPr>
          <w:t>Section 5.7</w:t>
        </w:r>
      </w:hyperlink>
      <w:r>
        <w:t>.</w:t>
      </w:r>
    </w:p>
    <w:p w14:paraId="2B8E8B32" w14:textId="77777777" w:rsidR="009E791F" w:rsidRDefault="009E791F" w:rsidP="009E791F">
      <w:pPr>
        <w:pStyle w:val="Heading3"/>
      </w:pPr>
      <w:bookmarkStart w:id="123" w:name="_Toc405813961"/>
      <w:bookmarkStart w:id="124" w:name="_Toc405814961"/>
      <w:bookmarkStart w:id="125" w:name="_Toc405813962"/>
      <w:bookmarkStart w:id="126" w:name="_Toc405814962"/>
      <w:bookmarkStart w:id="127" w:name="_Toc405813963"/>
      <w:bookmarkStart w:id="128" w:name="_Toc405814963"/>
      <w:bookmarkStart w:id="129" w:name="_Toc405813964"/>
      <w:bookmarkStart w:id="130" w:name="_Toc405814964"/>
      <w:bookmarkStart w:id="131" w:name="_Toc405813965"/>
      <w:bookmarkStart w:id="132" w:name="_Toc405814965"/>
      <w:bookmarkStart w:id="133" w:name="_Toc405813966"/>
      <w:bookmarkStart w:id="134" w:name="_Toc405814966"/>
      <w:bookmarkStart w:id="135" w:name="_Toc405813967"/>
      <w:bookmarkStart w:id="136" w:name="_Toc405814967"/>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rsidRPr="003E695C">
        <w:lastRenderedPageBreak/>
        <w:t>Direct Messaging</w:t>
      </w:r>
    </w:p>
    <w:p w14:paraId="167ED608" w14:textId="77777777" w:rsidR="00926ECE" w:rsidRDefault="00F962E2" w:rsidP="00926ECE">
      <w:pPr>
        <w:pStyle w:val="Caption"/>
      </w:pPr>
      <w:r>
        <w:object w:dxaOrig="7635" w:dyaOrig="7230" w14:anchorId="7080C825">
          <v:shape id="_x0000_i1035" type="#_x0000_t75" style="width:381pt;height:363.65pt" o:ole="">
            <v:imagedata r:id="rId98" o:title=""/>
          </v:shape>
          <o:OLEObject Type="Embed" ProgID="Visio.Drawing.11" ShapeID="_x0000_i1035" DrawAspect="Content" ObjectID="_1517657653" r:id="rId99"/>
        </w:object>
      </w:r>
      <w:r w:rsidR="009E791F">
        <w:t xml:space="preserve"> </w:t>
      </w:r>
    </w:p>
    <w:p w14:paraId="7952B914" w14:textId="74CC978A" w:rsidR="00926ECE" w:rsidRPr="00280980" w:rsidRDefault="00926ECE"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24</w:t>
      </w:r>
      <w:r w:rsidR="00451BC6" w:rsidRPr="00A75AE8">
        <w:rPr>
          <w:bCs w:val="0"/>
          <w:noProof/>
        </w:rPr>
        <w:fldChar w:fldCharType="end"/>
      </w:r>
      <w:r w:rsidRPr="00A75AE8">
        <w:rPr>
          <w:bCs w:val="0"/>
        </w:rPr>
        <w:t xml:space="preserve">: </w:t>
      </w:r>
      <w:r w:rsidR="009E791F" w:rsidRPr="00A75AE8">
        <w:rPr>
          <w:bCs w:val="0"/>
        </w:rPr>
        <w:t>Direct Messaging</w:t>
      </w:r>
    </w:p>
    <w:p w14:paraId="759323FB" w14:textId="67DE7D92" w:rsidR="009E791F" w:rsidRDefault="009E791F" w:rsidP="009E791F">
      <w:pPr>
        <w:pStyle w:val="BodyText"/>
      </w:pPr>
      <w:r>
        <w:t>The Direct Messaging component will integrate into the existing VLER Direct Messaging architecture. The Direct Messaging will create unique messages based on new and existing data annotated in the IRDS. The application will run on a Node.js application server and communicate to the VLER Direct Messaging over the RESTful web services and hash-based message authentication code (HMAC) for secure authorization, sending, and receiving.</w:t>
      </w:r>
    </w:p>
    <w:p w14:paraId="28D84DCB" w14:textId="77777777" w:rsidR="009E791F" w:rsidRPr="00C83EC8" w:rsidRDefault="009E791F" w:rsidP="00A36409">
      <w:pPr>
        <w:pStyle w:val="InstructionalBullet1"/>
        <w:spacing w:before="0" w:after="0"/>
        <w:rPr>
          <w:i w:val="0"/>
          <w:color w:val="auto"/>
        </w:rPr>
      </w:pPr>
      <w:r w:rsidRPr="00C83EC8">
        <w:rPr>
          <w:i w:val="0"/>
          <w:color w:val="auto"/>
        </w:rPr>
        <w:t>Node.js (JavaScript runtime engine)</w:t>
      </w:r>
    </w:p>
    <w:p w14:paraId="0D2D3719" w14:textId="77777777" w:rsidR="009E791F" w:rsidRPr="00C83EC8" w:rsidRDefault="009E791F" w:rsidP="00A36409">
      <w:pPr>
        <w:pStyle w:val="InstructionalBullet1"/>
        <w:spacing w:before="0" w:after="0"/>
        <w:rPr>
          <w:i w:val="0"/>
          <w:color w:val="auto"/>
        </w:rPr>
      </w:pPr>
      <w:r w:rsidRPr="00C83EC8">
        <w:rPr>
          <w:i w:val="0"/>
          <w:color w:val="auto"/>
        </w:rPr>
        <w:t>RESTful web services (HTTP, XML, JSON)</w:t>
      </w:r>
    </w:p>
    <w:p w14:paraId="1AA75F19" w14:textId="77777777" w:rsidR="009E791F" w:rsidRDefault="009E791F" w:rsidP="00A36409">
      <w:pPr>
        <w:pStyle w:val="InstructionalBullet1"/>
        <w:spacing w:before="0" w:after="0"/>
      </w:pPr>
      <w:r w:rsidRPr="00C83EC8">
        <w:rPr>
          <w:i w:val="0"/>
          <w:color w:val="auto"/>
        </w:rPr>
        <w:t>HMAC (hash-based message authentication code)</w:t>
      </w:r>
    </w:p>
    <w:p w14:paraId="030F8C1F" w14:textId="704B96BE" w:rsidR="00DB40AA" w:rsidRDefault="00DB40AA" w:rsidP="005A61FD">
      <w:pPr>
        <w:pStyle w:val="InstructionalBullet1"/>
        <w:numPr>
          <w:ilvl w:val="0"/>
          <w:numId w:val="0"/>
        </w:numPr>
        <w:rPr>
          <w:i w:val="0"/>
          <w:color w:val="auto"/>
          <w:szCs w:val="20"/>
        </w:rPr>
      </w:pPr>
      <w:r w:rsidRPr="00DB40AA">
        <w:rPr>
          <w:i w:val="0"/>
          <w:color w:val="auto"/>
          <w:szCs w:val="20"/>
        </w:rPr>
        <w:t>The Direct Message process will feature a notify queue table (Direct_NotifyQueue) that is monitored by the Perceptive Reach Notify application, a Node.js application. The queue table will be populated via the Perceptive Reach Database Risk Score routine for newly identified Veterans. The Notify application will run daily (configurable) to monitor the message queue table.</w:t>
      </w:r>
    </w:p>
    <w:p w14:paraId="3F88D7D4" w14:textId="483AE80C" w:rsidR="008C372E" w:rsidRDefault="008C372E" w:rsidP="005A61FD">
      <w:pPr>
        <w:pStyle w:val="InstructionalBullet1"/>
        <w:numPr>
          <w:ilvl w:val="0"/>
          <w:numId w:val="0"/>
        </w:numPr>
        <w:rPr>
          <w:i w:val="0"/>
          <w:color w:val="auto"/>
          <w:szCs w:val="20"/>
        </w:rPr>
      </w:pPr>
      <w:r>
        <w:rPr>
          <w:i w:val="0"/>
          <w:color w:val="auto"/>
          <w:szCs w:val="20"/>
        </w:rPr>
        <w:lastRenderedPageBreak/>
        <w:t xml:space="preserve">Given the synchronous nature of the messaging process and data, the Notify Application implements </w:t>
      </w:r>
      <w:r w:rsidR="00862CF2">
        <w:rPr>
          <w:i w:val="0"/>
          <w:color w:val="auto"/>
          <w:szCs w:val="20"/>
        </w:rPr>
        <w:t>Async.js (</w:t>
      </w:r>
      <w:r w:rsidR="00862CF2" w:rsidRPr="00862CF2">
        <w:rPr>
          <w:i w:val="0"/>
          <w:color w:val="auto"/>
          <w:szCs w:val="20"/>
        </w:rPr>
        <w:t>https://github.com/caolan/async</w:t>
      </w:r>
      <w:r w:rsidR="00862CF2">
        <w:rPr>
          <w:i w:val="0"/>
          <w:color w:val="auto"/>
          <w:szCs w:val="20"/>
        </w:rPr>
        <w:t>).</w:t>
      </w:r>
      <w:r w:rsidR="00292999">
        <w:rPr>
          <w:i w:val="0"/>
          <w:color w:val="auto"/>
          <w:szCs w:val="20"/>
        </w:rPr>
        <w:t xml:space="preserve"> </w:t>
      </w:r>
      <w:r w:rsidR="00862CF2" w:rsidRPr="00862CF2">
        <w:rPr>
          <w:i w:val="0"/>
          <w:color w:val="auto"/>
          <w:szCs w:val="20"/>
        </w:rPr>
        <w:t>Async</w:t>
      </w:r>
      <w:r w:rsidR="00862CF2">
        <w:rPr>
          <w:i w:val="0"/>
          <w:color w:val="auto"/>
          <w:szCs w:val="20"/>
        </w:rPr>
        <w:t>.js</w:t>
      </w:r>
      <w:r w:rsidR="00862CF2" w:rsidRPr="00862CF2">
        <w:rPr>
          <w:i w:val="0"/>
          <w:color w:val="auto"/>
          <w:szCs w:val="20"/>
        </w:rPr>
        <w:t xml:space="preserve"> is a utility module which provides straight-forward, powerful functions for working with asynchronous JavaScript</w:t>
      </w:r>
      <w:r w:rsidR="00862CF2">
        <w:rPr>
          <w:i w:val="0"/>
          <w:color w:val="auto"/>
          <w:szCs w:val="20"/>
        </w:rPr>
        <w:t xml:space="preserve"> in a synchronous manner</w:t>
      </w:r>
      <w:r w:rsidR="00862CF2" w:rsidRPr="00862CF2">
        <w:rPr>
          <w:i w:val="0"/>
          <w:color w:val="auto"/>
          <w:szCs w:val="20"/>
        </w:rPr>
        <w:t>.</w:t>
      </w:r>
      <w:r w:rsidR="00292999">
        <w:rPr>
          <w:i w:val="0"/>
          <w:color w:val="auto"/>
          <w:szCs w:val="20"/>
        </w:rPr>
        <w:t xml:space="preserve"> </w:t>
      </w:r>
      <w:r w:rsidR="00862CF2">
        <w:rPr>
          <w:i w:val="0"/>
          <w:color w:val="auto"/>
          <w:szCs w:val="20"/>
        </w:rPr>
        <w:t>The essence of this process is to provide an approach where each subsequent action in the building of the message waits until the previous step is completed.</w:t>
      </w:r>
      <w:r w:rsidR="00292999">
        <w:rPr>
          <w:i w:val="0"/>
          <w:color w:val="auto"/>
          <w:szCs w:val="20"/>
        </w:rPr>
        <w:t xml:space="preserve"> </w:t>
      </w:r>
      <w:r w:rsidR="00862CF2">
        <w:rPr>
          <w:i w:val="0"/>
          <w:color w:val="auto"/>
          <w:szCs w:val="20"/>
        </w:rPr>
        <w:t>This is managed with a callback feature that tells the Notify Application when to process the next record.</w:t>
      </w:r>
      <w:r w:rsidR="00292999">
        <w:rPr>
          <w:i w:val="0"/>
          <w:color w:val="auto"/>
          <w:szCs w:val="20"/>
        </w:rPr>
        <w:t xml:space="preserve"> </w:t>
      </w:r>
      <w:r w:rsidR="00862CF2">
        <w:rPr>
          <w:i w:val="0"/>
          <w:color w:val="auto"/>
          <w:szCs w:val="20"/>
        </w:rPr>
        <w:t>Rather than utilizing typical JavaScript iterators which are asynchronous and fire independently of the next iteration, the Notify Application utilizes the async.eachSeries which provide a fire and wait approach</w:t>
      </w:r>
      <w:r w:rsidR="002957E6">
        <w:rPr>
          <w:i w:val="0"/>
          <w:color w:val="auto"/>
          <w:szCs w:val="20"/>
        </w:rPr>
        <w:t xml:space="preserve"> (wait for the callback function to notify the iterator to process the next record)</w:t>
      </w:r>
      <w:r w:rsidR="00862CF2">
        <w:rPr>
          <w:i w:val="0"/>
          <w:color w:val="auto"/>
          <w:szCs w:val="20"/>
        </w:rPr>
        <w:t>.</w:t>
      </w:r>
    </w:p>
    <w:p w14:paraId="44C75041" w14:textId="0053F68A" w:rsidR="00D65FF2" w:rsidRDefault="00B601BC" w:rsidP="005A61FD">
      <w:pPr>
        <w:pStyle w:val="InstructionalBullet1"/>
        <w:numPr>
          <w:ilvl w:val="0"/>
          <w:numId w:val="0"/>
        </w:numPr>
        <w:rPr>
          <w:i w:val="0"/>
          <w:color w:val="auto"/>
        </w:rPr>
      </w:pPr>
      <w:r w:rsidRPr="00B601BC">
        <w:rPr>
          <w:i w:val="0"/>
          <w:color w:val="auto"/>
          <w:szCs w:val="20"/>
        </w:rPr>
        <w:t xml:space="preserve">The </w:t>
      </w:r>
      <w:r w:rsidR="00BD37D5">
        <w:rPr>
          <w:i w:val="0"/>
          <w:color w:val="auto"/>
          <w:szCs w:val="20"/>
        </w:rPr>
        <w:t>Notify application</w:t>
      </w:r>
      <w:r w:rsidR="00BD37D5" w:rsidRPr="00B601BC" w:rsidDel="00BD37D5">
        <w:rPr>
          <w:i w:val="0"/>
          <w:color w:val="auto"/>
          <w:szCs w:val="20"/>
        </w:rPr>
        <w:t xml:space="preserve"> </w:t>
      </w:r>
      <w:r w:rsidRPr="00B601BC">
        <w:rPr>
          <w:i w:val="0"/>
          <w:color w:val="auto"/>
          <w:szCs w:val="20"/>
        </w:rPr>
        <w:t xml:space="preserve">will query the </w:t>
      </w:r>
      <w:r w:rsidR="00BD37D5">
        <w:rPr>
          <w:i w:val="0"/>
          <w:color w:val="auto"/>
          <w:szCs w:val="20"/>
        </w:rPr>
        <w:t xml:space="preserve">queue </w:t>
      </w:r>
      <w:r w:rsidRPr="00B601BC">
        <w:rPr>
          <w:i w:val="0"/>
          <w:color w:val="auto"/>
          <w:szCs w:val="20"/>
        </w:rPr>
        <w:t xml:space="preserve">table for additions, changes, and updates. The </w:t>
      </w:r>
      <w:r w:rsidR="00BD37D5">
        <w:rPr>
          <w:i w:val="0"/>
          <w:color w:val="auto"/>
          <w:szCs w:val="20"/>
        </w:rPr>
        <w:t>MsgStatus column will be monitored for statuses of “Send”.</w:t>
      </w:r>
      <w:r w:rsidR="00292999">
        <w:rPr>
          <w:i w:val="0"/>
          <w:color w:val="auto"/>
          <w:szCs w:val="20"/>
        </w:rPr>
        <w:t xml:space="preserve"> </w:t>
      </w:r>
      <w:r w:rsidR="00BD37D5">
        <w:rPr>
          <w:i w:val="0"/>
          <w:color w:val="auto"/>
          <w:szCs w:val="20"/>
        </w:rPr>
        <w:t xml:space="preserve">When found, a message is created with the Veterans information (Name, Last 4 SSN, Phone, </w:t>
      </w:r>
      <w:r w:rsidR="00D65FF2">
        <w:rPr>
          <w:i w:val="0"/>
          <w:color w:val="auto"/>
          <w:szCs w:val="20"/>
        </w:rPr>
        <w:t xml:space="preserve">Identified Risk, </w:t>
      </w:r>
      <w:r w:rsidR="00C44FA1">
        <w:rPr>
          <w:i w:val="0"/>
          <w:color w:val="auto"/>
          <w:szCs w:val="20"/>
        </w:rPr>
        <w:t>and Date</w:t>
      </w:r>
      <w:r w:rsidR="00BD37D5">
        <w:rPr>
          <w:i w:val="0"/>
          <w:color w:val="auto"/>
          <w:szCs w:val="20"/>
        </w:rPr>
        <w:t>)</w:t>
      </w:r>
      <w:r w:rsidR="00D65FF2">
        <w:rPr>
          <w:i w:val="0"/>
          <w:color w:val="auto"/>
          <w:szCs w:val="20"/>
        </w:rPr>
        <w:t xml:space="preserve"> and sent to the location and/or resource such as Suicide Prevention Coordinator (SPC)</w:t>
      </w:r>
      <w:r w:rsidR="00BD37D5">
        <w:rPr>
          <w:i w:val="0"/>
          <w:color w:val="auto"/>
          <w:szCs w:val="20"/>
        </w:rPr>
        <w:t>.</w:t>
      </w:r>
      <w:r w:rsidR="00292999">
        <w:rPr>
          <w:i w:val="0"/>
          <w:color w:val="auto"/>
          <w:szCs w:val="20"/>
        </w:rPr>
        <w:t xml:space="preserve"> </w:t>
      </w:r>
      <w:r w:rsidR="00D65FF2" w:rsidRPr="00642E79">
        <w:rPr>
          <w:i w:val="0"/>
          <w:color w:val="auto"/>
        </w:rPr>
        <w:t>The following rules help to elaborate on some of the actions that will take place in the Notify application:</w:t>
      </w:r>
    </w:p>
    <w:p w14:paraId="0DFFDACA" w14:textId="77777777" w:rsidR="006A1AD6" w:rsidRPr="00A36409" w:rsidRDefault="006A1AD6" w:rsidP="00A36409">
      <w:pPr>
        <w:pStyle w:val="BodyText"/>
        <w:numPr>
          <w:ilvl w:val="0"/>
          <w:numId w:val="58"/>
        </w:numPr>
        <w:spacing w:before="0" w:after="0"/>
        <w:ind w:left="720"/>
        <w:rPr>
          <w:u w:val="single"/>
        </w:rPr>
      </w:pPr>
      <w:r w:rsidRPr="00A36409">
        <w:rPr>
          <w:u w:val="single"/>
        </w:rPr>
        <w:t>Generalized Rules:</w:t>
      </w:r>
    </w:p>
    <w:p w14:paraId="2B792B29" w14:textId="77777777" w:rsidR="006A1AD6" w:rsidRDefault="006A1AD6" w:rsidP="00A36409">
      <w:pPr>
        <w:pStyle w:val="BodyText"/>
        <w:numPr>
          <w:ilvl w:val="1"/>
          <w:numId w:val="54"/>
        </w:numPr>
        <w:spacing w:before="0" w:after="0" w:line="240" w:lineRule="atLeast"/>
      </w:pPr>
      <w:r>
        <w:t>Notifications are sent out for newly identified Veterans in the Middle and Top (newly = risk level on the previous day is different from today)</w:t>
      </w:r>
    </w:p>
    <w:p w14:paraId="62798B13" w14:textId="5A5B592D" w:rsidR="006A1AD6" w:rsidRDefault="006A1AD6" w:rsidP="00A36409">
      <w:pPr>
        <w:pStyle w:val="BodyText"/>
        <w:numPr>
          <w:ilvl w:val="1"/>
          <w:numId w:val="54"/>
        </w:numPr>
        <w:spacing w:before="0" w:after="0" w:line="240" w:lineRule="atLeast"/>
      </w:pPr>
      <w:r>
        <w:t>Notifications are ONLY sent out when a Veteran is increasing in risk level (</w:t>
      </w:r>
      <w:r w:rsidR="00732EAF">
        <w:t>i.e.</w:t>
      </w:r>
      <w:r>
        <w:t xml:space="preserve"> Not identified to Middle or Middle to Top)</w:t>
      </w:r>
    </w:p>
    <w:p w14:paraId="6BD9472B" w14:textId="77777777" w:rsidR="006A1AD6" w:rsidRDefault="006A1AD6" w:rsidP="00A36409">
      <w:pPr>
        <w:pStyle w:val="BodyText"/>
        <w:numPr>
          <w:ilvl w:val="1"/>
          <w:numId w:val="54"/>
        </w:numPr>
        <w:spacing w:before="0" w:after="0" w:line="240" w:lineRule="atLeast"/>
      </w:pPr>
      <w:r>
        <w:t>There is a *N day (configurable) window based on the previous message’s risk level to limit notifications within that window of time for same type of message.</w:t>
      </w:r>
    </w:p>
    <w:p w14:paraId="098C32B6" w14:textId="77777777" w:rsidR="006A1AD6" w:rsidRDefault="006A1AD6" w:rsidP="00A36409">
      <w:pPr>
        <w:pStyle w:val="BodyText"/>
        <w:numPr>
          <w:ilvl w:val="3"/>
          <w:numId w:val="54"/>
        </w:numPr>
        <w:spacing w:before="0" w:after="0" w:line="240" w:lineRule="atLeast"/>
        <w:ind w:left="2160"/>
      </w:pPr>
      <w:r>
        <w:t>TOP - 30 day window (should be configurable)</w:t>
      </w:r>
      <w:r>
        <w:tab/>
      </w:r>
    </w:p>
    <w:p w14:paraId="62822DC8" w14:textId="77777777" w:rsidR="006A1AD6" w:rsidRDefault="006A1AD6" w:rsidP="00A36409">
      <w:pPr>
        <w:pStyle w:val="BodyText"/>
        <w:numPr>
          <w:ilvl w:val="3"/>
          <w:numId w:val="54"/>
        </w:numPr>
        <w:spacing w:before="0" w:after="0" w:line="240" w:lineRule="atLeast"/>
        <w:ind w:left="2160"/>
      </w:pPr>
      <w:r>
        <w:t>MIDDLE - 90 day window (should be configurable)</w:t>
      </w:r>
    </w:p>
    <w:p w14:paraId="37233E4E" w14:textId="320F628A" w:rsidR="006A1AD6" w:rsidRDefault="006A1AD6" w:rsidP="00A36409">
      <w:pPr>
        <w:pStyle w:val="BodyText"/>
        <w:numPr>
          <w:ilvl w:val="2"/>
          <w:numId w:val="54"/>
        </w:numPr>
        <w:spacing w:before="0" w:after="0" w:line="240" w:lineRule="atLeast"/>
      </w:pPr>
      <w:r>
        <w:t>Scenario: Veteran identified as Top 20 days ago and a DM was sent.</w:t>
      </w:r>
      <w:r w:rsidR="00292999">
        <w:t xml:space="preserve"> </w:t>
      </w:r>
      <w:r>
        <w:t>The Veteran fell back to Middle 15 days ago.</w:t>
      </w:r>
      <w:r w:rsidR="00292999">
        <w:t xml:space="preserve"> </w:t>
      </w:r>
      <w:r>
        <w:t xml:space="preserve">Today Veteran identified as Top again, if the window is 30 days for a Top, no message is sent. </w:t>
      </w:r>
    </w:p>
    <w:p w14:paraId="5E19F859" w14:textId="77777777" w:rsidR="006A1AD6" w:rsidRDefault="006A1AD6" w:rsidP="00A36409">
      <w:pPr>
        <w:pStyle w:val="BodyText"/>
        <w:numPr>
          <w:ilvl w:val="1"/>
          <w:numId w:val="54"/>
        </w:numPr>
        <w:spacing w:before="0" w:after="0" w:line="240" w:lineRule="atLeast"/>
      </w:pPr>
      <w:r>
        <w:t>Notifications will consolidate Veterans on to the same message when multiple Veterans are identified for a location’s recipient(s)</w:t>
      </w:r>
    </w:p>
    <w:p w14:paraId="25594926" w14:textId="77777777" w:rsidR="006A1AD6" w:rsidRDefault="006A1AD6" w:rsidP="00A36409">
      <w:pPr>
        <w:pStyle w:val="BodyText"/>
        <w:numPr>
          <w:ilvl w:val="1"/>
          <w:numId w:val="54"/>
        </w:numPr>
        <w:spacing w:before="0" w:after="0" w:line="240" w:lineRule="atLeast"/>
      </w:pPr>
      <w:r>
        <w:t>A location can have one or more recipients, if more than one, then all recipients will receive the same message</w:t>
      </w:r>
    </w:p>
    <w:p w14:paraId="6D57EFF9" w14:textId="77777777" w:rsidR="006A1AD6" w:rsidRPr="00A36409" w:rsidRDefault="006A1AD6" w:rsidP="00A36409">
      <w:pPr>
        <w:pStyle w:val="BodyText"/>
        <w:numPr>
          <w:ilvl w:val="0"/>
          <w:numId w:val="54"/>
        </w:numPr>
        <w:spacing w:after="0" w:line="240" w:lineRule="atLeast"/>
        <w:rPr>
          <w:u w:val="single"/>
        </w:rPr>
      </w:pPr>
      <w:r w:rsidRPr="00A36409">
        <w:rPr>
          <w:u w:val="single"/>
        </w:rPr>
        <w:t>Specialized Rules:</w:t>
      </w:r>
    </w:p>
    <w:p w14:paraId="619E13FF" w14:textId="77777777" w:rsidR="006A1AD6" w:rsidRDefault="006A1AD6" w:rsidP="00A36409">
      <w:pPr>
        <w:pStyle w:val="BodyText"/>
        <w:numPr>
          <w:ilvl w:val="1"/>
          <w:numId w:val="54"/>
        </w:numPr>
        <w:spacing w:after="0" w:line="240" w:lineRule="atLeast"/>
      </w:pPr>
      <w:r>
        <w:t xml:space="preserve">Follow Up Rule: </w:t>
      </w:r>
    </w:p>
    <w:p w14:paraId="08721740" w14:textId="134407E6" w:rsidR="006A1AD6" w:rsidRDefault="006A1AD6" w:rsidP="00A36409">
      <w:pPr>
        <w:pStyle w:val="BodyText"/>
        <w:numPr>
          <w:ilvl w:val="2"/>
          <w:numId w:val="54"/>
        </w:numPr>
        <w:spacing w:after="0" w:line="240" w:lineRule="atLeast"/>
      </w:pPr>
      <w:r>
        <w:t>Any Veteran identified in at a risk level that is not acknowledged within *N days (outreach status not updated away from empty) through the Roster Widget in the Dashboard will trigger a re-notification message to the location’s recipient(s). The Risk Level properties will determine follow-up window, if any.</w:t>
      </w:r>
      <w:r w:rsidR="00292999">
        <w:t xml:space="preserve"> </w:t>
      </w:r>
    </w:p>
    <w:p w14:paraId="1BF29E29" w14:textId="77777777" w:rsidR="006A1AD6" w:rsidRDefault="006A1AD6" w:rsidP="00A36409">
      <w:pPr>
        <w:pStyle w:val="BodyText"/>
        <w:numPr>
          <w:ilvl w:val="3"/>
          <w:numId w:val="54"/>
        </w:numPr>
        <w:spacing w:after="0" w:line="240" w:lineRule="atLeast"/>
      </w:pPr>
      <w:r>
        <w:t>TOP - 30 day window (should be configurable)</w:t>
      </w:r>
    </w:p>
    <w:p w14:paraId="707FDD60" w14:textId="33EFCC23" w:rsidR="00D65FF2" w:rsidRPr="00980833" w:rsidRDefault="006A1AD6" w:rsidP="00A36409">
      <w:pPr>
        <w:pStyle w:val="BodyText"/>
        <w:numPr>
          <w:ilvl w:val="3"/>
          <w:numId w:val="54"/>
        </w:numPr>
        <w:spacing w:before="0" w:after="240" w:line="240" w:lineRule="atLeast"/>
        <w:rPr>
          <w:rFonts w:eastAsia="Arial"/>
          <w:lang w:val="en-GB"/>
        </w:rPr>
      </w:pPr>
      <w:r>
        <w:t>MIDDLE - It is currently not recommended that MIDDLE generate re-notification messages due to the volume of MIDDLE Veterans and the work load that would impose on the VA Staff in addressing the messages alone.</w:t>
      </w:r>
    </w:p>
    <w:p w14:paraId="745CA7A7" w14:textId="77777777" w:rsidR="00B601BC" w:rsidRPr="00642E79" w:rsidRDefault="00D65FF2" w:rsidP="005A61FD">
      <w:pPr>
        <w:pStyle w:val="InstructionalBullet1"/>
        <w:numPr>
          <w:ilvl w:val="0"/>
          <w:numId w:val="0"/>
        </w:numPr>
        <w:rPr>
          <w:i w:val="0"/>
          <w:color w:val="auto"/>
        </w:rPr>
      </w:pPr>
      <w:r w:rsidRPr="00642E79">
        <w:rPr>
          <w:i w:val="0"/>
          <w:color w:val="auto"/>
        </w:rPr>
        <w:lastRenderedPageBreak/>
        <w:t>Once sent, t</w:t>
      </w:r>
      <w:r w:rsidR="00B601BC" w:rsidRPr="00642E79">
        <w:rPr>
          <w:i w:val="0"/>
          <w:color w:val="auto"/>
        </w:rPr>
        <w:t xml:space="preserve">he </w:t>
      </w:r>
      <w:r w:rsidR="00C44FA1" w:rsidRPr="00C44FA1">
        <w:rPr>
          <w:i w:val="0"/>
          <w:color w:val="auto"/>
        </w:rPr>
        <w:t>Notify</w:t>
      </w:r>
      <w:r w:rsidRPr="00642E79">
        <w:rPr>
          <w:i w:val="0"/>
          <w:color w:val="auto"/>
        </w:rPr>
        <w:t xml:space="preserve"> application </w:t>
      </w:r>
      <w:r w:rsidR="00B601BC" w:rsidRPr="00642E79">
        <w:rPr>
          <w:i w:val="0"/>
          <w:color w:val="auto"/>
        </w:rPr>
        <w:t>update</w:t>
      </w:r>
      <w:r w:rsidRPr="00642E79">
        <w:rPr>
          <w:i w:val="0"/>
          <w:color w:val="auto"/>
        </w:rPr>
        <w:t>s</w:t>
      </w:r>
      <w:r w:rsidR="00B601BC" w:rsidRPr="00642E79">
        <w:rPr>
          <w:i w:val="0"/>
          <w:color w:val="auto"/>
        </w:rPr>
        <w:t xml:space="preserve"> the </w:t>
      </w:r>
      <w:r w:rsidRPr="00642E79">
        <w:rPr>
          <w:i w:val="0"/>
          <w:color w:val="auto"/>
        </w:rPr>
        <w:t>MsgStatus</w:t>
      </w:r>
      <w:r w:rsidR="00B601BC" w:rsidRPr="00642E79">
        <w:rPr>
          <w:i w:val="0"/>
          <w:color w:val="auto"/>
        </w:rPr>
        <w:t xml:space="preserve"> column </w:t>
      </w:r>
      <w:r w:rsidRPr="00642E79">
        <w:rPr>
          <w:i w:val="0"/>
          <w:color w:val="auto"/>
        </w:rPr>
        <w:t xml:space="preserve">if the </w:t>
      </w:r>
      <w:r w:rsidR="00B601BC" w:rsidRPr="00FE21DB">
        <w:rPr>
          <w:i w:val="0"/>
          <w:color w:val="auto"/>
        </w:rPr>
        <w:t>message is successfully se</w:t>
      </w:r>
      <w:r w:rsidR="00B601BC" w:rsidRPr="00C74E40">
        <w:rPr>
          <w:i w:val="0"/>
          <w:color w:val="auto"/>
        </w:rPr>
        <w:t xml:space="preserve">nt. If a message is not sent successfully the error(s) will be recorded </w:t>
      </w:r>
      <w:r w:rsidRPr="00C74E40">
        <w:rPr>
          <w:i w:val="0"/>
          <w:color w:val="auto"/>
        </w:rPr>
        <w:t xml:space="preserve">by the </w:t>
      </w:r>
      <w:r w:rsidR="00C44FA1" w:rsidRPr="00C44FA1">
        <w:rPr>
          <w:i w:val="0"/>
          <w:color w:val="auto"/>
        </w:rPr>
        <w:t>Notify</w:t>
      </w:r>
      <w:r w:rsidRPr="00642E79">
        <w:rPr>
          <w:i w:val="0"/>
          <w:color w:val="auto"/>
        </w:rPr>
        <w:t xml:space="preserve"> application </w:t>
      </w:r>
      <w:r w:rsidR="00B601BC" w:rsidRPr="00642E79">
        <w:rPr>
          <w:i w:val="0"/>
          <w:color w:val="auto"/>
        </w:rPr>
        <w:t xml:space="preserve">and </w:t>
      </w:r>
      <w:r w:rsidRPr="00642E79">
        <w:rPr>
          <w:i w:val="0"/>
          <w:color w:val="auto"/>
        </w:rPr>
        <w:t xml:space="preserve">the MsgStatus column will be </w:t>
      </w:r>
      <w:r w:rsidR="00B601BC" w:rsidRPr="00642E79">
        <w:rPr>
          <w:i w:val="0"/>
          <w:color w:val="auto"/>
        </w:rPr>
        <w:t>noted in “error”</w:t>
      </w:r>
      <w:r w:rsidRPr="00642E79">
        <w:rPr>
          <w:i w:val="0"/>
          <w:color w:val="auto"/>
        </w:rPr>
        <w:t>.</w:t>
      </w:r>
      <w:r w:rsidR="00B601BC" w:rsidRPr="00642E79">
        <w:rPr>
          <w:i w:val="0"/>
          <w:color w:val="auto"/>
        </w:rPr>
        <w:t xml:space="preserve"> </w:t>
      </w:r>
    </w:p>
    <w:p w14:paraId="2198B492" w14:textId="7777777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D65FF2">
        <w:rPr>
          <w:i w:val="0"/>
          <w:color w:val="auto"/>
          <w:szCs w:val="20"/>
        </w:rPr>
        <w:t>Notify</w:t>
      </w:r>
      <w:r w:rsidRPr="00B601BC">
        <w:rPr>
          <w:i w:val="0"/>
          <w:color w:val="auto"/>
          <w:szCs w:val="20"/>
        </w:rPr>
        <w:t xml:space="preserve"> application reviews the Veteran information to determine which SPC should receive a message. The Veteran’s facility listed in the record is compared to the SPC associated with that facility to determine where to send the message. If no SPC is associated with the facility listed then the direct message is sent to the administrative staff and noted in the error table. If a Veteran record does not include a facility then a message is sent to the administrative staff and noted in the error table.</w:t>
      </w:r>
    </w:p>
    <w:p w14:paraId="7A540519" w14:textId="218A66E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C44FA1">
        <w:rPr>
          <w:i w:val="0"/>
          <w:color w:val="auto"/>
          <w:szCs w:val="20"/>
        </w:rPr>
        <w:t>Notify application</w:t>
      </w:r>
      <w:r w:rsidRPr="00B601BC">
        <w:rPr>
          <w:i w:val="0"/>
          <w:color w:val="auto"/>
          <w:szCs w:val="20"/>
        </w:rPr>
        <w:t xml:space="preserve"> will build messages conforming to the VLER Direct Messaging</w:t>
      </w:r>
      <w:r w:rsidR="00C44FA1">
        <w:rPr>
          <w:i w:val="0"/>
          <w:color w:val="auto"/>
          <w:szCs w:val="20"/>
        </w:rPr>
        <w:t xml:space="preserve"> API</w:t>
      </w:r>
      <w:r w:rsidRPr="00B601BC">
        <w:rPr>
          <w:i w:val="0"/>
          <w:color w:val="auto"/>
          <w:szCs w:val="20"/>
        </w:rPr>
        <w:t xml:space="preserve"> protocols and standards. The message will include the following fields: To, From, Subject, Body. The “To” field will contain the destination address of the SPC that is being notified. The </w:t>
      </w:r>
      <w:r w:rsidR="001E1AD9">
        <w:rPr>
          <w:i w:val="0"/>
          <w:color w:val="auto"/>
          <w:szCs w:val="20"/>
        </w:rPr>
        <w:t>“</w:t>
      </w:r>
      <w:r w:rsidRPr="00B601BC">
        <w:rPr>
          <w:i w:val="0"/>
          <w:color w:val="auto"/>
          <w:szCs w:val="20"/>
        </w:rPr>
        <w:t>From</w:t>
      </w:r>
      <w:r w:rsidR="001E1AD9">
        <w:rPr>
          <w:i w:val="0"/>
          <w:color w:val="auto"/>
          <w:szCs w:val="20"/>
        </w:rPr>
        <w:t>”</w:t>
      </w:r>
      <w:r w:rsidRPr="00B601BC">
        <w:rPr>
          <w:i w:val="0"/>
          <w:color w:val="auto"/>
          <w:szCs w:val="20"/>
        </w:rPr>
        <w:t xml:space="preserve"> field will contain the Perceptive Reach administrative account. </w:t>
      </w:r>
      <w:r w:rsidR="00D65FF2" w:rsidRPr="00D65FF2">
        <w:rPr>
          <w:i w:val="0"/>
          <w:color w:val="auto"/>
          <w:szCs w:val="20"/>
        </w:rPr>
        <w:t>The subject line of each DM will say “Perceptive Reach: N Veteran(s) to Review” with “N” indicating the number of Veterans summarized in the body of the DM.</w:t>
      </w:r>
      <w:r w:rsidR="00292999">
        <w:rPr>
          <w:i w:val="0"/>
          <w:color w:val="auto"/>
          <w:szCs w:val="20"/>
        </w:rPr>
        <w:t xml:space="preserve"> </w:t>
      </w:r>
      <w:r w:rsidRPr="00B601BC">
        <w:rPr>
          <w:i w:val="0"/>
          <w:color w:val="auto"/>
          <w:szCs w:val="20"/>
        </w:rPr>
        <w:t>The Body of the message will contain a direct link to the Perceptive Reach dashboard and info</w:t>
      </w:r>
      <w:r w:rsidR="00C44FA1">
        <w:rPr>
          <w:i w:val="0"/>
          <w:color w:val="auto"/>
          <w:szCs w:val="20"/>
        </w:rPr>
        <w:t>rmation</w:t>
      </w:r>
      <w:r w:rsidRPr="00B601BC">
        <w:rPr>
          <w:i w:val="0"/>
          <w:color w:val="auto"/>
          <w:szCs w:val="20"/>
        </w:rPr>
        <w:t xml:space="preserve"> to reach at risk Veteran including name, phone number, last 4 of SSN,</w:t>
      </w:r>
      <w:r w:rsidR="00C44FA1">
        <w:rPr>
          <w:i w:val="0"/>
          <w:color w:val="auto"/>
          <w:szCs w:val="20"/>
        </w:rPr>
        <w:t xml:space="preserve"> identified risk,</w:t>
      </w:r>
      <w:r w:rsidRPr="00B601BC">
        <w:rPr>
          <w:i w:val="0"/>
          <w:color w:val="auto"/>
          <w:szCs w:val="20"/>
        </w:rPr>
        <w:t xml:space="preserve"> and facility. </w:t>
      </w:r>
    </w:p>
    <w:p w14:paraId="04549BE7" w14:textId="77777777"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w:t>
      </w:r>
      <w:r w:rsidR="00C44FA1">
        <w:rPr>
          <w:i w:val="0"/>
          <w:color w:val="auto"/>
          <w:szCs w:val="20"/>
        </w:rPr>
        <w:t xml:space="preserve">messages </w:t>
      </w:r>
      <w:r w:rsidRPr="00B601BC">
        <w:rPr>
          <w:i w:val="0"/>
          <w:color w:val="auto"/>
          <w:szCs w:val="20"/>
        </w:rPr>
        <w:t xml:space="preserve">in the Perceptive Reach Database in the </w:t>
      </w:r>
      <w:r w:rsidR="00C44FA1" w:rsidRPr="00B601BC">
        <w:rPr>
          <w:i w:val="0"/>
          <w:color w:val="auto"/>
          <w:szCs w:val="20"/>
        </w:rPr>
        <w:t>D</w:t>
      </w:r>
      <w:r w:rsidR="00C44FA1">
        <w:rPr>
          <w:i w:val="0"/>
          <w:color w:val="auto"/>
          <w:szCs w:val="20"/>
        </w:rPr>
        <w:t>irect</w:t>
      </w:r>
      <w:r w:rsidRPr="00B601BC">
        <w:rPr>
          <w:i w:val="0"/>
          <w:color w:val="auto"/>
          <w:szCs w:val="20"/>
        </w:rPr>
        <w:t>_</w:t>
      </w:r>
      <w:r w:rsidR="00C44FA1">
        <w:rPr>
          <w:i w:val="0"/>
          <w:color w:val="auto"/>
          <w:szCs w:val="20"/>
        </w:rPr>
        <w:t>Message</w:t>
      </w:r>
      <w:r w:rsidRPr="00B601BC">
        <w:rPr>
          <w:i w:val="0"/>
          <w:color w:val="auto"/>
          <w:szCs w:val="20"/>
        </w:rPr>
        <w:t xml:space="preserve"> table. The table will contain </w:t>
      </w:r>
      <w:r w:rsidR="00C44FA1">
        <w:rPr>
          <w:i w:val="0"/>
          <w:color w:val="auto"/>
          <w:szCs w:val="20"/>
        </w:rPr>
        <w:t>the message id, date sent, error status, message type</w:t>
      </w:r>
      <w:r w:rsidRPr="00B601BC">
        <w:rPr>
          <w:i w:val="0"/>
          <w:color w:val="auto"/>
          <w:szCs w:val="20"/>
        </w:rPr>
        <w:t>, message recipient and number of Veterans included in the message.</w:t>
      </w:r>
    </w:p>
    <w:p w14:paraId="02DE97FD" w14:textId="559A7592" w:rsidR="001E1AD9"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errors in the Perceptive Reach Database in the DM_Error table. The table will contain detailed error logs including transmission errors, details related to any failed messages, and debugging info. The DM_Error table will store the message id, message details to be reviewed by the administrator. </w:t>
      </w:r>
    </w:p>
    <w:bookmarkStart w:id="137" w:name="_MON_1485083508"/>
    <w:bookmarkEnd w:id="137"/>
    <w:p w14:paraId="3079783D" w14:textId="77777777" w:rsidR="00A82D1D" w:rsidRDefault="00A82D1D" w:rsidP="00CA5E2C">
      <w:pPr>
        <w:pStyle w:val="Caption"/>
      </w:pPr>
      <w:r>
        <w:object w:dxaOrig="10215" w:dyaOrig="5160" w14:anchorId="178B2556">
          <v:shape id="_x0000_i1036" type="#_x0000_t75" style="width:382.55pt;height:221.9pt" o:ole="">
            <v:imagedata r:id="rId100" o:title="" cropbottom="-8962f"/>
          </v:shape>
          <o:OLEObject Type="Embed" ProgID="Visio.Drawing.11" ShapeID="_x0000_i1036" DrawAspect="Content" ObjectID="_1517657654" r:id="rId101"/>
        </w:object>
      </w:r>
    </w:p>
    <w:p w14:paraId="3F067FE6" w14:textId="77777777" w:rsidR="009E791F" w:rsidRPr="00EF4111" w:rsidRDefault="00301DC4" w:rsidP="00CA5E2C">
      <w:pPr>
        <w:pStyle w:val="Caption"/>
      </w:pPr>
      <w:r w:rsidRPr="0083542C">
        <w:t xml:space="preserve">Figure </w:t>
      </w:r>
      <w:fldSimple w:instr=" SEQ Figure \* ARABIC ">
        <w:r w:rsidR="004B2CB4">
          <w:rPr>
            <w:noProof/>
          </w:rPr>
          <w:t>25</w:t>
        </w:r>
      </w:fldSimple>
      <w:r w:rsidR="00A82D1D" w:rsidRPr="00EF4111">
        <w:rPr>
          <w:noProof/>
        </w:rPr>
        <w:t>: Direct Message</w:t>
      </w:r>
    </w:p>
    <w:p w14:paraId="77656CD3" w14:textId="77777777" w:rsidR="00CB3AE1" w:rsidRPr="00B43B27" w:rsidRDefault="00CB3AE1" w:rsidP="009E791F">
      <w:pPr>
        <w:pStyle w:val="BodyText"/>
      </w:pPr>
    </w:p>
    <w:p w14:paraId="090CC56E" w14:textId="77777777" w:rsidR="009E791F" w:rsidRDefault="009E791F" w:rsidP="009E791F">
      <w:pPr>
        <w:pStyle w:val="Heading2"/>
      </w:pPr>
      <w:bookmarkStart w:id="138" w:name="_Toc441480048"/>
      <w:r>
        <w:lastRenderedPageBreak/>
        <w:t>Specific Requirements</w:t>
      </w:r>
      <w:bookmarkEnd w:id="138"/>
    </w:p>
    <w:p w14:paraId="49FEBA4B" w14:textId="3FEA2157" w:rsidR="009E791F" w:rsidRPr="00E73916" w:rsidRDefault="009E791F" w:rsidP="009E791F">
      <w:pPr>
        <w:rPr>
          <w:sz w:val="24"/>
        </w:rPr>
      </w:pPr>
      <w:r w:rsidRPr="00E73916">
        <w:rPr>
          <w:sz w:val="24"/>
        </w:rPr>
        <w:t>For further details on the specific</w:t>
      </w:r>
      <w:r w:rsidR="00B70D7A">
        <w:rPr>
          <w:sz w:val="24"/>
        </w:rPr>
        <w:t xml:space="preserve"> functional</w:t>
      </w:r>
      <w:r w:rsidRPr="00E73916">
        <w:rPr>
          <w:sz w:val="24"/>
        </w:rPr>
        <w:t xml:space="preserve"> requirements</w:t>
      </w:r>
      <w:r w:rsidR="00B70D7A">
        <w:rPr>
          <w:sz w:val="24"/>
        </w:rPr>
        <w:t xml:space="preserve"> of the system</w:t>
      </w:r>
      <w:r w:rsidRPr="00E73916">
        <w:rPr>
          <w:sz w:val="24"/>
        </w:rPr>
        <w:t>, please refer to the IRDS Requirements Specification Document.</w:t>
      </w:r>
    </w:p>
    <w:p w14:paraId="4C3DA4F7" w14:textId="77777777" w:rsidR="009E791F" w:rsidRDefault="009E791F" w:rsidP="009E791F">
      <w:pPr>
        <w:pStyle w:val="Heading2"/>
      </w:pPr>
      <w:bookmarkStart w:id="139" w:name="_Toc405814037"/>
      <w:bookmarkStart w:id="140" w:name="_Toc405815037"/>
      <w:bookmarkStart w:id="141" w:name="_Toc441480049"/>
      <w:bookmarkEnd w:id="139"/>
      <w:bookmarkEnd w:id="140"/>
      <w:r>
        <w:t>Continuous Integration / Continuous Delivery</w:t>
      </w:r>
      <w:bookmarkEnd w:id="141"/>
    </w:p>
    <w:p w14:paraId="73EE69C6" w14:textId="4933BC97" w:rsidR="009E791F" w:rsidRDefault="009E791F" w:rsidP="009E791F">
      <w:pPr>
        <w:pStyle w:val="BodyText"/>
      </w:pPr>
      <w:r>
        <w:t>The IRDS solution will be maintained through a Continuous Integration / Continuous Delivery process.</w:t>
      </w:r>
      <w:r w:rsidR="00292999">
        <w:t xml:space="preserve"> </w:t>
      </w:r>
      <w:r>
        <w:t>This is an automated process, initiated when source code is submitted to the GitHub source code repository.</w:t>
      </w:r>
      <w:r w:rsidR="00292999">
        <w:t xml:space="preserve"> </w:t>
      </w:r>
      <w:r>
        <w:t>Jenkins detects the submission and initiates a build and test process utilizing build tools such as Gulp and testing tools such as Selenium, Cucumber, and Maven.</w:t>
      </w:r>
    </w:p>
    <w:p w14:paraId="140DD296" w14:textId="2CAA1CEE" w:rsidR="00B70D7A" w:rsidRDefault="009E791F" w:rsidP="009E791F">
      <w:pPr>
        <w:pStyle w:val="BodyText"/>
      </w:pPr>
      <w:r>
        <w:t>As shown in the figure below, the development and testing (Dev-Test) environment and the pre-production environment are very similar.</w:t>
      </w:r>
      <w:r w:rsidR="00292999">
        <w:t xml:space="preserve"> </w:t>
      </w:r>
      <w:r>
        <w:t>The Dev-Test environment is located in the VA Cloud and will not connect to production systems or utilize any PII/PHI.</w:t>
      </w:r>
      <w:r w:rsidR="00292999">
        <w:t xml:space="preserve"> </w:t>
      </w:r>
      <w:r>
        <w:t xml:space="preserve">All testing will be done with a test data </w:t>
      </w:r>
      <w:r w:rsidR="00720F84">
        <w:t>set</w:t>
      </w:r>
      <w:r>
        <w:t>.</w:t>
      </w:r>
      <w:r w:rsidR="00292999">
        <w:t xml:space="preserve"> </w:t>
      </w:r>
      <w:r>
        <w:t>The Pre-Production environment is located behind the VA firewall and will connect to production systems such as the SDR and CDW databases and utilize PII/PHI for development, testing and operations.</w:t>
      </w:r>
    </w:p>
    <w:p w14:paraId="7EEAAE1A" w14:textId="1524AF1B" w:rsidR="009E791F" w:rsidRPr="00053BDB" w:rsidRDefault="009E791F" w:rsidP="00A36409">
      <w:pPr>
        <w:pStyle w:val="BodyText"/>
        <w:jc w:val="center"/>
      </w:pPr>
      <w:r>
        <w:rPr>
          <w:noProof/>
        </w:rPr>
        <w:drawing>
          <wp:inline distT="0" distB="0" distL="0" distR="0" wp14:anchorId="50240B50" wp14:editId="64C1A2A5">
            <wp:extent cx="5464086" cy="4226560"/>
            <wp:effectExtent l="0" t="38100" r="99060" b="596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69804" cy="4230983"/>
                    </a:xfrm>
                    <a:prstGeom prst="rect">
                      <a:avLst/>
                    </a:prstGeom>
                    <a:ln>
                      <a:noFill/>
                    </a:ln>
                    <a:effectLst>
                      <a:outerShdw blurRad="50800" dist="38100" dir="2700000" algn="tl" rotWithShape="0">
                        <a:prstClr val="black">
                          <a:alpha val="40000"/>
                        </a:prstClr>
                      </a:outerShdw>
                    </a:effectLst>
                  </pic:spPr>
                </pic:pic>
              </a:graphicData>
            </a:graphic>
          </wp:inline>
        </w:drawing>
      </w:r>
      <w:r w:rsidR="00926ECE" w:rsidRPr="00A36409">
        <w:rPr>
          <w:rFonts w:ascii="Arial" w:hAnsi="Arial" w:cs="Arial"/>
          <w:b/>
          <w:sz w:val="22"/>
        </w:rPr>
        <w:t xml:space="preserve">Figure </w:t>
      </w:r>
      <w:r w:rsidR="00451BC6" w:rsidRPr="00A36409">
        <w:rPr>
          <w:rFonts w:ascii="Arial" w:hAnsi="Arial" w:cs="Arial"/>
          <w:b/>
          <w:sz w:val="22"/>
        </w:rPr>
        <w:fldChar w:fldCharType="begin"/>
      </w:r>
      <w:r w:rsidR="00451BC6" w:rsidRPr="00A36409">
        <w:rPr>
          <w:rFonts w:ascii="Arial" w:hAnsi="Arial" w:cs="Arial"/>
          <w:b/>
          <w:sz w:val="22"/>
        </w:rPr>
        <w:instrText xml:space="preserve"> SEQ Figure \* ARABIC </w:instrText>
      </w:r>
      <w:r w:rsidR="00451BC6" w:rsidRPr="00A36409">
        <w:rPr>
          <w:rFonts w:ascii="Arial" w:hAnsi="Arial" w:cs="Arial"/>
          <w:b/>
          <w:sz w:val="22"/>
        </w:rPr>
        <w:fldChar w:fldCharType="separate"/>
      </w:r>
      <w:r w:rsidR="004B2CB4">
        <w:rPr>
          <w:rFonts w:ascii="Arial" w:hAnsi="Arial" w:cs="Arial"/>
          <w:b/>
          <w:noProof/>
          <w:sz w:val="22"/>
        </w:rPr>
        <w:t>26</w:t>
      </w:r>
      <w:r w:rsidR="00451BC6" w:rsidRPr="00A36409">
        <w:rPr>
          <w:rFonts w:ascii="Arial" w:hAnsi="Arial" w:cs="Arial"/>
          <w:b/>
          <w:noProof/>
          <w:sz w:val="22"/>
        </w:rPr>
        <w:fldChar w:fldCharType="end"/>
      </w:r>
      <w:r w:rsidR="00926ECE" w:rsidRPr="00A36409">
        <w:rPr>
          <w:rFonts w:ascii="Arial" w:hAnsi="Arial" w:cs="Arial"/>
          <w:b/>
          <w:sz w:val="22"/>
        </w:rPr>
        <w:t xml:space="preserve">: </w:t>
      </w:r>
      <w:r w:rsidRPr="00A36409">
        <w:rPr>
          <w:rFonts w:ascii="Arial" w:hAnsi="Arial" w:cs="Arial"/>
          <w:b/>
          <w:sz w:val="22"/>
        </w:rPr>
        <w:t>Continuous Integration</w:t>
      </w:r>
    </w:p>
    <w:p w14:paraId="0C261A4D" w14:textId="77777777" w:rsidR="009E791F" w:rsidRDefault="009E791F" w:rsidP="009E791F">
      <w:pPr>
        <w:pStyle w:val="Heading2"/>
      </w:pPr>
      <w:bookmarkStart w:id="142" w:name="_Data_Design"/>
      <w:bookmarkStart w:id="143" w:name="_Toc441480050"/>
      <w:bookmarkEnd w:id="142"/>
      <w:r>
        <w:lastRenderedPageBreak/>
        <w:t>Data Design</w:t>
      </w:r>
      <w:bookmarkEnd w:id="143"/>
    </w:p>
    <w:p w14:paraId="77D0AA0A" w14:textId="32DF97F4"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The IRDS system will use SQL Server 2012 as its data platform.</w:t>
      </w:r>
      <w:r w:rsidR="00292999" w:rsidRPr="00A36409">
        <w:rPr>
          <w:color w:val="000000"/>
          <w:sz w:val="24"/>
        </w:rPr>
        <w:t xml:space="preserve"> </w:t>
      </w:r>
      <w:r w:rsidRPr="00A36409">
        <w:rPr>
          <w:color w:val="000000"/>
          <w:sz w:val="24"/>
        </w:rPr>
        <w:t>All data will be stored in the Reach database.</w:t>
      </w:r>
    </w:p>
    <w:p w14:paraId="1B18333A" w14:textId="77777777"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 xml:space="preserve">Data import solutions will be developed with SQL Server Integration Services (SSIS). </w:t>
      </w:r>
    </w:p>
    <w:p w14:paraId="0A71F9A3" w14:textId="71547F02" w:rsidR="00AC4D6C" w:rsidRPr="00A36409" w:rsidRDefault="00AC4D6C" w:rsidP="00AC4D6C">
      <w:pPr>
        <w:pStyle w:val="ListParagraph"/>
        <w:numPr>
          <w:ilvl w:val="0"/>
          <w:numId w:val="64"/>
        </w:numPr>
        <w:autoSpaceDE w:val="0"/>
        <w:autoSpaceDN w:val="0"/>
        <w:adjustRightInd w:val="0"/>
        <w:spacing w:after="120"/>
        <w:rPr>
          <w:color w:val="000000"/>
          <w:sz w:val="24"/>
        </w:rPr>
      </w:pPr>
      <w:r w:rsidRPr="00A36409">
        <w:rPr>
          <w:color w:val="000000"/>
          <w:sz w:val="24"/>
        </w:rPr>
        <w:t xml:space="preserve">On a Regular basis (at this time </w:t>
      </w:r>
      <w:r w:rsidR="00B70D7A">
        <w:rPr>
          <w:color w:val="000000"/>
          <w:sz w:val="24"/>
        </w:rPr>
        <w:t xml:space="preserve">it </w:t>
      </w:r>
      <w:r w:rsidRPr="00A36409">
        <w:rPr>
          <w:color w:val="000000"/>
          <w:sz w:val="24"/>
        </w:rPr>
        <w:t>is assumed weekly):</w:t>
      </w:r>
    </w:p>
    <w:p w14:paraId="51829338"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Patient demographic and risk factor data will pushed from a Corporate Data Warehouse (CDW) server to the IRDS server.</w:t>
      </w:r>
    </w:p>
    <w:p w14:paraId="19569D3E"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Patient demographic data will be updated with MedSAS data. The Reach database contains a table containing patient demographics and their VA Scrambled SSN, that was imported from MedSAS SAS files.</w:t>
      </w:r>
    </w:p>
    <w:p w14:paraId="2ADB1B75"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Risk Scores will be calculated for each patient. For all patients identified as "At Risk", dashboard widget data (Appointments, Emergency Contacts, etc.) will be pushed from CDW</w:t>
      </w:r>
    </w:p>
    <w:p w14:paraId="32B9195E" w14:textId="46D54016"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The code for scoring patients based on the developed risk model, is contained i</w:t>
      </w:r>
      <w:r w:rsidR="00C74CAC" w:rsidRPr="00A36409">
        <w:rPr>
          <w:color w:val="000000"/>
          <w:sz w:val="24"/>
        </w:rPr>
        <w:t>n</w:t>
      </w:r>
      <w:r w:rsidRPr="00A36409">
        <w:rPr>
          <w:color w:val="000000"/>
          <w:sz w:val="24"/>
        </w:rPr>
        <w:t xml:space="preserve"> a stored procedure</w:t>
      </w:r>
    </w:p>
    <w:p w14:paraId="020EF807" w14:textId="77777777" w:rsidR="00AC4D6C" w:rsidRPr="00A36409" w:rsidRDefault="00AC4D6C" w:rsidP="00AC4D6C">
      <w:pPr>
        <w:pStyle w:val="ListParagraph"/>
        <w:numPr>
          <w:ilvl w:val="1"/>
          <w:numId w:val="64"/>
        </w:numPr>
        <w:autoSpaceDE w:val="0"/>
        <w:autoSpaceDN w:val="0"/>
        <w:adjustRightInd w:val="0"/>
        <w:spacing w:after="120"/>
        <w:rPr>
          <w:color w:val="000000"/>
          <w:sz w:val="24"/>
        </w:rPr>
      </w:pPr>
      <w:r w:rsidRPr="00A36409">
        <w:rPr>
          <w:color w:val="000000"/>
          <w:sz w:val="24"/>
        </w:rPr>
        <w:t>Additional clinical data, which will be presented in the dashboard, will be pulled to the IRDS system from the Suicide data Repository (SDR).</w:t>
      </w:r>
    </w:p>
    <w:p w14:paraId="7B52BE49" w14:textId="7E085AAA" w:rsidR="009E791F" w:rsidRPr="00980833" w:rsidRDefault="00AC4D6C" w:rsidP="00A36409">
      <w:pPr>
        <w:pStyle w:val="ListParagraph"/>
        <w:numPr>
          <w:ilvl w:val="0"/>
          <w:numId w:val="64"/>
        </w:numPr>
        <w:spacing w:after="160" w:line="259" w:lineRule="auto"/>
      </w:pPr>
      <w:r w:rsidRPr="00A36409">
        <w:rPr>
          <w:color w:val="000000"/>
          <w:sz w:val="24"/>
        </w:rPr>
        <w:t>On a nightly basis a stored procedure will run that will identify any necessary VLER messages that need to be sent to IRDS users and set those message</w:t>
      </w:r>
      <w:r w:rsidR="00FD556B" w:rsidRPr="00A36409">
        <w:rPr>
          <w:color w:val="000000"/>
          <w:sz w:val="24"/>
        </w:rPr>
        <w:t>s</w:t>
      </w:r>
      <w:r w:rsidRPr="00A36409">
        <w:rPr>
          <w:color w:val="000000"/>
          <w:sz w:val="24"/>
        </w:rPr>
        <w:t xml:space="preserve"> up on the VLER queue.</w:t>
      </w:r>
    </w:p>
    <w:p w14:paraId="305AE5A4" w14:textId="0E001DEC" w:rsidR="009E791F" w:rsidRPr="00EF4111" w:rsidRDefault="009E791F" w:rsidP="009E791F">
      <w:pPr>
        <w:pStyle w:val="Caption"/>
      </w:pPr>
      <w:r w:rsidRPr="0083542C">
        <w:t xml:space="preserve">Table </w:t>
      </w:r>
      <w:r w:rsidR="0073060E">
        <w:t>8</w:t>
      </w:r>
      <w:r w:rsidRPr="00EF4111">
        <w:t>: IRDS Data 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3057"/>
        <w:gridCol w:w="4198"/>
        <w:gridCol w:w="1229"/>
      </w:tblGrid>
      <w:tr w:rsidR="009E791F" w:rsidRPr="00980833" w14:paraId="25105AD9" w14:textId="77777777" w:rsidTr="00694962">
        <w:trPr>
          <w:cantSplit/>
          <w:tblHeader/>
        </w:trPr>
        <w:tc>
          <w:tcPr>
            <w:tcW w:w="463" w:type="pct"/>
            <w:shd w:val="clear" w:color="auto" w:fill="F2F2F2" w:themeFill="background1" w:themeFillShade="F2"/>
          </w:tcPr>
          <w:p w14:paraId="2A288671"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ID</w:t>
            </w:r>
          </w:p>
        </w:tc>
        <w:tc>
          <w:tcPr>
            <w:tcW w:w="1635" w:type="pct"/>
            <w:shd w:val="clear" w:color="auto" w:fill="F2F2F2" w:themeFill="background1" w:themeFillShade="F2"/>
          </w:tcPr>
          <w:p w14:paraId="6FBA69ED"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Name</w:t>
            </w:r>
          </w:p>
        </w:tc>
        <w:tc>
          <w:tcPr>
            <w:tcW w:w="2245" w:type="pct"/>
            <w:shd w:val="clear" w:color="auto" w:fill="F2F2F2" w:themeFill="background1" w:themeFillShade="F2"/>
          </w:tcPr>
          <w:p w14:paraId="5D7E90DF"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Description</w:t>
            </w:r>
          </w:p>
        </w:tc>
        <w:tc>
          <w:tcPr>
            <w:tcW w:w="657" w:type="pct"/>
            <w:shd w:val="clear" w:color="auto" w:fill="F2F2F2" w:themeFill="background1" w:themeFillShade="F2"/>
          </w:tcPr>
          <w:p w14:paraId="5B88AAE1" w14:textId="77777777" w:rsidR="009E791F" w:rsidRPr="00A36409" w:rsidRDefault="009E791F" w:rsidP="00666F97">
            <w:pPr>
              <w:pStyle w:val="TableHeading"/>
              <w:rPr>
                <w:rFonts w:ascii="Times New Roman" w:hAnsi="Times New Roman" w:cs="Times New Roman"/>
                <w:sz w:val="24"/>
              </w:rPr>
            </w:pPr>
            <w:r w:rsidRPr="00A36409">
              <w:rPr>
                <w:rFonts w:ascii="Times New Roman" w:hAnsi="Times New Roman" w:cs="Times New Roman"/>
                <w:sz w:val="24"/>
              </w:rPr>
              <w:t>Internal to VA</w:t>
            </w:r>
          </w:p>
        </w:tc>
      </w:tr>
      <w:tr w:rsidR="009E791F" w:rsidRPr="00980833" w14:paraId="3F84FE5E" w14:textId="77777777" w:rsidTr="00694962">
        <w:trPr>
          <w:cantSplit/>
        </w:trPr>
        <w:tc>
          <w:tcPr>
            <w:tcW w:w="463" w:type="pct"/>
            <w:shd w:val="clear" w:color="auto" w:fill="auto"/>
            <w:vAlign w:val="center"/>
          </w:tcPr>
          <w:p w14:paraId="7F79F9E4" w14:textId="77777777" w:rsidR="009E791F" w:rsidRPr="00A36409" w:rsidRDefault="009E791F" w:rsidP="00666F97">
            <w:pPr>
              <w:pStyle w:val="InstructionalTable"/>
              <w:rPr>
                <w:i w:val="0"/>
                <w:color w:val="auto"/>
                <w:sz w:val="24"/>
              </w:rPr>
            </w:pPr>
            <w:r w:rsidRPr="00A36409">
              <w:rPr>
                <w:i w:val="0"/>
                <w:color w:val="auto"/>
                <w:sz w:val="24"/>
                <w:szCs w:val="22"/>
              </w:rPr>
              <w:t>1</w:t>
            </w:r>
          </w:p>
        </w:tc>
        <w:tc>
          <w:tcPr>
            <w:tcW w:w="1635" w:type="pct"/>
            <w:shd w:val="clear" w:color="auto" w:fill="auto"/>
            <w:vAlign w:val="center"/>
          </w:tcPr>
          <w:p w14:paraId="05748F7A" w14:textId="77777777" w:rsidR="009E791F" w:rsidRPr="00A36409" w:rsidRDefault="009E791F" w:rsidP="00666F97">
            <w:pPr>
              <w:pStyle w:val="InstructionalTable"/>
              <w:rPr>
                <w:i w:val="0"/>
                <w:color w:val="auto"/>
                <w:sz w:val="24"/>
              </w:rPr>
            </w:pPr>
            <w:r w:rsidRPr="00A36409">
              <w:rPr>
                <w:i w:val="0"/>
                <w:color w:val="auto"/>
                <w:sz w:val="24"/>
                <w:szCs w:val="22"/>
              </w:rPr>
              <w:t>VA Suicide Data Repository (SDR)</w:t>
            </w:r>
          </w:p>
        </w:tc>
        <w:tc>
          <w:tcPr>
            <w:tcW w:w="2245" w:type="pct"/>
            <w:shd w:val="clear" w:color="auto" w:fill="auto"/>
            <w:vAlign w:val="center"/>
          </w:tcPr>
          <w:p w14:paraId="63B0E14F" w14:textId="77777777" w:rsidR="009E791F" w:rsidRPr="00A36409" w:rsidRDefault="009E791F" w:rsidP="00666F97">
            <w:pPr>
              <w:keepNext/>
              <w:rPr>
                <w:sz w:val="24"/>
                <w:szCs w:val="22"/>
              </w:rPr>
            </w:pPr>
            <w:r w:rsidRPr="00A36409">
              <w:rPr>
                <w:sz w:val="24"/>
                <w:szCs w:val="22"/>
              </w:rPr>
              <w:t>Periodically imports data from 4 VA data sources into SQL format:</w:t>
            </w:r>
          </w:p>
          <w:p w14:paraId="13C07110" w14:textId="77777777" w:rsidR="009E791F" w:rsidRPr="00A36409" w:rsidRDefault="009E791F" w:rsidP="00666F97">
            <w:pPr>
              <w:pStyle w:val="ListParagraph"/>
              <w:keepNext/>
              <w:numPr>
                <w:ilvl w:val="1"/>
                <w:numId w:val="26"/>
              </w:numPr>
              <w:ind w:left="720"/>
              <w:rPr>
                <w:sz w:val="24"/>
                <w:szCs w:val="22"/>
              </w:rPr>
            </w:pPr>
            <w:r w:rsidRPr="00A36409">
              <w:rPr>
                <w:sz w:val="24"/>
                <w:szCs w:val="22"/>
              </w:rPr>
              <w:t>National Death Index (NDI) Mortality Search Results</w:t>
            </w:r>
          </w:p>
          <w:p w14:paraId="58BE32BA" w14:textId="77777777" w:rsidR="009E791F" w:rsidRPr="00A36409" w:rsidRDefault="009E791F" w:rsidP="00666F97">
            <w:pPr>
              <w:pStyle w:val="ListParagraph"/>
              <w:keepNext/>
              <w:numPr>
                <w:ilvl w:val="1"/>
                <w:numId w:val="26"/>
              </w:numPr>
              <w:ind w:left="720"/>
              <w:rPr>
                <w:sz w:val="24"/>
                <w:szCs w:val="22"/>
              </w:rPr>
            </w:pPr>
            <w:r w:rsidRPr="00A36409">
              <w:rPr>
                <w:sz w:val="24"/>
                <w:szCs w:val="22"/>
              </w:rPr>
              <w:t>State Death Certificate Data</w:t>
            </w:r>
          </w:p>
          <w:p w14:paraId="13ACE117" w14:textId="77777777" w:rsidR="009E791F" w:rsidRPr="00A36409" w:rsidRDefault="009E791F" w:rsidP="00666F97">
            <w:pPr>
              <w:pStyle w:val="ListParagraph"/>
              <w:keepNext/>
              <w:numPr>
                <w:ilvl w:val="1"/>
                <w:numId w:val="26"/>
              </w:numPr>
              <w:ind w:left="720"/>
              <w:rPr>
                <w:sz w:val="24"/>
                <w:szCs w:val="22"/>
              </w:rPr>
            </w:pPr>
            <w:r w:rsidRPr="00A36409">
              <w:rPr>
                <w:sz w:val="24"/>
                <w:szCs w:val="22"/>
              </w:rPr>
              <w:t>Suicide Prevention Applications Network (SPAN)</w:t>
            </w:r>
          </w:p>
          <w:p w14:paraId="6A43E8D3" w14:textId="77777777" w:rsidR="009E791F" w:rsidRPr="00A36409" w:rsidRDefault="009E791F" w:rsidP="00666F97">
            <w:pPr>
              <w:pStyle w:val="InstructionalTable"/>
              <w:numPr>
                <w:ilvl w:val="0"/>
                <w:numId w:val="39"/>
              </w:numPr>
              <w:ind w:left="0"/>
              <w:rPr>
                <w:i w:val="0"/>
                <w:color w:val="auto"/>
                <w:sz w:val="24"/>
              </w:rPr>
            </w:pPr>
            <w:r w:rsidRPr="00A36409">
              <w:rPr>
                <w:i w:val="0"/>
                <w:color w:val="auto"/>
                <w:sz w:val="24"/>
                <w:szCs w:val="22"/>
              </w:rPr>
              <w:t>4.</w:t>
            </w:r>
            <w:r w:rsidRPr="00A36409">
              <w:rPr>
                <w:i w:val="0"/>
                <w:color w:val="auto"/>
                <w:sz w:val="24"/>
                <w:szCs w:val="22"/>
              </w:rPr>
              <w:tab/>
              <w:t>Veterans Crisis Line</w:t>
            </w:r>
          </w:p>
        </w:tc>
        <w:tc>
          <w:tcPr>
            <w:tcW w:w="657" w:type="pct"/>
            <w:shd w:val="clear" w:color="auto" w:fill="auto"/>
            <w:vAlign w:val="center"/>
          </w:tcPr>
          <w:p w14:paraId="4A47CCB4" w14:textId="77777777" w:rsidR="009E791F" w:rsidRPr="00A36409" w:rsidRDefault="009E791F" w:rsidP="00666F97">
            <w:pPr>
              <w:pStyle w:val="InstructionalTable"/>
              <w:rPr>
                <w:i w:val="0"/>
                <w:color w:val="auto"/>
                <w:sz w:val="24"/>
              </w:rPr>
            </w:pPr>
            <w:r w:rsidRPr="00A36409">
              <w:rPr>
                <w:i w:val="0"/>
                <w:color w:val="auto"/>
                <w:sz w:val="24"/>
                <w:szCs w:val="22"/>
              </w:rPr>
              <w:t> X</w:t>
            </w:r>
          </w:p>
        </w:tc>
      </w:tr>
      <w:tr w:rsidR="009E791F" w:rsidRPr="00980833" w14:paraId="6F2E0327" w14:textId="77777777" w:rsidTr="00694962">
        <w:trPr>
          <w:cantSplit/>
        </w:trPr>
        <w:tc>
          <w:tcPr>
            <w:tcW w:w="463" w:type="pct"/>
            <w:shd w:val="clear" w:color="auto" w:fill="auto"/>
            <w:vAlign w:val="center"/>
          </w:tcPr>
          <w:p w14:paraId="6C1F21FB" w14:textId="77777777" w:rsidR="009E791F" w:rsidRPr="00A36409" w:rsidRDefault="009E791F" w:rsidP="00666F97">
            <w:pPr>
              <w:pStyle w:val="InstructionalTable"/>
              <w:rPr>
                <w:i w:val="0"/>
                <w:color w:val="auto"/>
                <w:sz w:val="24"/>
              </w:rPr>
            </w:pPr>
            <w:r w:rsidRPr="00A36409">
              <w:rPr>
                <w:i w:val="0"/>
                <w:color w:val="auto"/>
                <w:sz w:val="24"/>
                <w:szCs w:val="22"/>
              </w:rPr>
              <w:t>2</w:t>
            </w:r>
          </w:p>
        </w:tc>
        <w:tc>
          <w:tcPr>
            <w:tcW w:w="1635" w:type="pct"/>
            <w:shd w:val="clear" w:color="auto" w:fill="auto"/>
            <w:vAlign w:val="center"/>
          </w:tcPr>
          <w:p w14:paraId="01677F1E" w14:textId="77777777" w:rsidR="009E791F" w:rsidRPr="00A36409" w:rsidRDefault="009E791F" w:rsidP="00666F97">
            <w:pPr>
              <w:pStyle w:val="InstructionalTable"/>
              <w:rPr>
                <w:i w:val="0"/>
                <w:color w:val="auto"/>
                <w:sz w:val="24"/>
              </w:rPr>
            </w:pPr>
            <w:r w:rsidRPr="00A36409">
              <w:rPr>
                <w:i w:val="0"/>
                <w:color w:val="auto"/>
                <w:sz w:val="24"/>
                <w:szCs w:val="22"/>
              </w:rPr>
              <w:t>Corporate Data Warehouse (CDW)</w:t>
            </w:r>
          </w:p>
        </w:tc>
        <w:tc>
          <w:tcPr>
            <w:tcW w:w="2245" w:type="pct"/>
            <w:shd w:val="clear" w:color="auto" w:fill="auto"/>
            <w:vAlign w:val="center"/>
          </w:tcPr>
          <w:p w14:paraId="7A8448C8" w14:textId="2049A367" w:rsidR="009E791F" w:rsidRPr="00A36409" w:rsidRDefault="009E791F" w:rsidP="00666F97">
            <w:pPr>
              <w:pStyle w:val="InstructionalTable"/>
              <w:rPr>
                <w:i w:val="0"/>
                <w:color w:val="auto"/>
                <w:sz w:val="24"/>
              </w:rPr>
            </w:pPr>
            <w:r w:rsidRPr="00A36409">
              <w:rPr>
                <w:i w:val="0"/>
                <w:color w:val="auto"/>
                <w:sz w:val="24"/>
                <w:szCs w:val="22"/>
              </w:rPr>
              <w:t xml:space="preserve">Warehouses multiple </w:t>
            </w:r>
            <w:r w:rsidR="004F1451" w:rsidRPr="00A36409">
              <w:rPr>
                <w:i w:val="0"/>
                <w:color w:val="auto"/>
                <w:sz w:val="24"/>
                <w:szCs w:val="22"/>
              </w:rPr>
              <w:t xml:space="preserve">VistA, </w:t>
            </w:r>
            <w:r w:rsidRPr="00A36409">
              <w:rPr>
                <w:i w:val="0"/>
                <w:color w:val="auto"/>
                <w:sz w:val="24"/>
                <w:szCs w:val="22"/>
              </w:rPr>
              <w:t>VBA and VHA data sources in SQL Format.</w:t>
            </w:r>
          </w:p>
        </w:tc>
        <w:tc>
          <w:tcPr>
            <w:tcW w:w="657" w:type="pct"/>
            <w:shd w:val="clear" w:color="auto" w:fill="auto"/>
            <w:vAlign w:val="center"/>
          </w:tcPr>
          <w:p w14:paraId="3FE92B46" w14:textId="77777777" w:rsidR="009E791F" w:rsidRPr="00A36409" w:rsidRDefault="009E791F" w:rsidP="00666F97">
            <w:pPr>
              <w:pStyle w:val="InstructionalTable"/>
              <w:rPr>
                <w:i w:val="0"/>
                <w:color w:val="auto"/>
                <w:sz w:val="24"/>
              </w:rPr>
            </w:pPr>
            <w:r w:rsidRPr="00A36409">
              <w:rPr>
                <w:i w:val="0"/>
                <w:color w:val="auto"/>
                <w:sz w:val="24"/>
                <w:szCs w:val="22"/>
              </w:rPr>
              <w:t>X</w:t>
            </w:r>
          </w:p>
        </w:tc>
      </w:tr>
      <w:tr w:rsidR="009E791F" w:rsidRPr="00980833" w14:paraId="1EF73333" w14:textId="77777777" w:rsidTr="00694962">
        <w:trPr>
          <w:cantSplit/>
        </w:trPr>
        <w:tc>
          <w:tcPr>
            <w:tcW w:w="463" w:type="pct"/>
            <w:shd w:val="clear" w:color="auto" w:fill="auto"/>
            <w:vAlign w:val="center"/>
          </w:tcPr>
          <w:p w14:paraId="533BF07E" w14:textId="77777777" w:rsidR="009E791F" w:rsidRPr="00A36409" w:rsidRDefault="009E791F" w:rsidP="00666F97">
            <w:pPr>
              <w:pStyle w:val="InstructionalTable"/>
              <w:rPr>
                <w:i w:val="0"/>
                <w:color w:val="auto"/>
                <w:sz w:val="24"/>
              </w:rPr>
            </w:pPr>
            <w:r w:rsidRPr="00A36409">
              <w:rPr>
                <w:i w:val="0"/>
                <w:color w:val="auto"/>
                <w:sz w:val="24"/>
                <w:szCs w:val="22"/>
              </w:rPr>
              <w:t>3</w:t>
            </w:r>
          </w:p>
        </w:tc>
        <w:tc>
          <w:tcPr>
            <w:tcW w:w="1635" w:type="pct"/>
            <w:shd w:val="clear" w:color="auto" w:fill="auto"/>
            <w:vAlign w:val="center"/>
          </w:tcPr>
          <w:p w14:paraId="3D85FF65" w14:textId="77777777" w:rsidR="009E791F" w:rsidRPr="00A36409" w:rsidRDefault="009E791F" w:rsidP="00666F97">
            <w:pPr>
              <w:pStyle w:val="InstructionalTable"/>
              <w:rPr>
                <w:i w:val="0"/>
                <w:color w:val="auto"/>
                <w:sz w:val="24"/>
              </w:rPr>
            </w:pPr>
            <w:r w:rsidRPr="00A36409">
              <w:rPr>
                <w:i w:val="0"/>
                <w:color w:val="auto"/>
                <w:sz w:val="24"/>
                <w:szCs w:val="22"/>
              </w:rPr>
              <w:t>Veterans Health Information Systems and Technology Architecture VistA</w:t>
            </w:r>
          </w:p>
        </w:tc>
        <w:tc>
          <w:tcPr>
            <w:tcW w:w="2245" w:type="pct"/>
            <w:shd w:val="clear" w:color="auto" w:fill="auto"/>
            <w:vAlign w:val="center"/>
          </w:tcPr>
          <w:p w14:paraId="58A39590" w14:textId="77777777" w:rsidR="009E791F" w:rsidRPr="00A36409" w:rsidRDefault="009E791F" w:rsidP="00666F97">
            <w:pPr>
              <w:pStyle w:val="InstructionalTable"/>
              <w:rPr>
                <w:i w:val="0"/>
                <w:color w:val="auto"/>
                <w:sz w:val="24"/>
              </w:rPr>
            </w:pPr>
            <w:r w:rsidRPr="00A36409">
              <w:rPr>
                <w:i w:val="0"/>
                <w:color w:val="auto"/>
                <w:sz w:val="24"/>
                <w:szCs w:val="22"/>
              </w:rPr>
              <w:t>Electronic health record system for VA patients.</w:t>
            </w:r>
          </w:p>
        </w:tc>
        <w:tc>
          <w:tcPr>
            <w:tcW w:w="657" w:type="pct"/>
            <w:shd w:val="clear" w:color="auto" w:fill="auto"/>
            <w:vAlign w:val="center"/>
          </w:tcPr>
          <w:p w14:paraId="16ADA748" w14:textId="77777777" w:rsidR="009E791F" w:rsidRPr="00A36409" w:rsidRDefault="009E791F" w:rsidP="00666F97">
            <w:pPr>
              <w:pStyle w:val="InstructionalTable"/>
              <w:rPr>
                <w:i w:val="0"/>
                <w:color w:val="auto"/>
                <w:sz w:val="24"/>
              </w:rPr>
            </w:pPr>
            <w:r w:rsidRPr="00A36409">
              <w:rPr>
                <w:i w:val="0"/>
                <w:color w:val="auto"/>
                <w:sz w:val="24"/>
                <w:szCs w:val="22"/>
              </w:rPr>
              <w:t>X</w:t>
            </w:r>
          </w:p>
        </w:tc>
      </w:tr>
      <w:tr w:rsidR="009E791F" w:rsidRPr="00980833" w14:paraId="2A7264CA" w14:textId="77777777" w:rsidTr="00694962">
        <w:trPr>
          <w:cantSplit/>
        </w:trPr>
        <w:tc>
          <w:tcPr>
            <w:tcW w:w="463" w:type="pct"/>
            <w:shd w:val="clear" w:color="auto" w:fill="auto"/>
            <w:vAlign w:val="center"/>
          </w:tcPr>
          <w:p w14:paraId="0C73EE4B" w14:textId="77777777" w:rsidR="009E791F" w:rsidRPr="00A36409" w:rsidRDefault="009E791F" w:rsidP="00666F97">
            <w:pPr>
              <w:pStyle w:val="InstructionalTable"/>
              <w:rPr>
                <w:i w:val="0"/>
                <w:color w:val="auto"/>
                <w:sz w:val="24"/>
              </w:rPr>
            </w:pPr>
            <w:r w:rsidRPr="00A36409">
              <w:rPr>
                <w:i w:val="0"/>
                <w:color w:val="auto"/>
                <w:sz w:val="24"/>
                <w:szCs w:val="22"/>
              </w:rPr>
              <w:t>4</w:t>
            </w:r>
          </w:p>
        </w:tc>
        <w:tc>
          <w:tcPr>
            <w:tcW w:w="1635" w:type="pct"/>
            <w:shd w:val="clear" w:color="auto" w:fill="auto"/>
            <w:vAlign w:val="center"/>
          </w:tcPr>
          <w:p w14:paraId="568960A7" w14:textId="19B42590" w:rsidR="009E791F" w:rsidRPr="00A36409" w:rsidRDefault="007060D3" w:rsidP="00B613D1">
            <w:pPr>
              <w:pStyle w:val="InstructionalTable"/>
              <w:rPr>
                <w:i w:val="0"/>
                <w:color w:val="auto"/>
                <w:sz w:val="24"/>
              </w:rPr>
            </w:pPr>
            <w:r w:rsidRPr="00A36409">
              <w:rPr>
                <w:i w:val="0"/>
                <w:color w:val="auto"/>
                <w:sz w:val="24"/>
                <w:szCs w:val="22"/>
              </w:rPr>
              <w:t>Healthindicators.gov</w:t>
            </w:r>
          </w:p>
        </w:tc>
        <w:tc>
          <w:tcPr>
            <w:tcW w:w="2245" w:type="pct"/>
            <w:shd w:val="clear" w:color="auto" w:fill="auto"/>
            <w:vAlign w:val="center"/>
          </w:tcPr>
          <w:p w14:paraId="6F4DC35A" w14:textId="5A127F34" w:rsidR="009E791F" w:rsidRPr="00A36409" w:rsidRDefault="009E791F" w:rsidP="00666F97">
            <w:pPr>
              <w:pStyle w:val="InstructionalTable"/>
              <w:rPr>
                <w:i w:val="0"/>
                <w:color w:val="auto"/>
                <w:sz w:val="24"/>
              </w:rPr>
            </w:pPr>
            <w:r w:rsidRPr="00A36409">
              <w:rPr>
                <w:i w:val="0"/>
                <w:color w:val="auto"/>
                <w:sz w:val="24"/>
                <w:szCs w:val="22"/>
              </w:rPr>
              <w:t xml:space="preserve">Provider of </w:t>
            </w:r>
            <w:r w:rsidR="007060D3" w:rsidRPr="00A36409">
              <w:rPr>
                <w:i w:val="0"/>
                <w:color w:val="auto"/>
                <w:sz w:val="24"/>
                <w:szCs w:val="22"/>
              </w:rPr>
              <w:t>data which is a collaboration of many Agencies and Offices within the Department of Health and Human Services. The HIW is maintained by the CDC’s National Center for Health Statistics.</w:t>
            </w:r>
          </w:p>
        </w:tc>
        <w:tc>
          <w:tcPr>
            <w:tcW w:w="657" w:type="pct"/>
            <w:shd w:val="clear" w:color="auto" w:fill="auto"/>
            <w:vAlign w:val="center"/>
          </w:tcPr>
          <w:p w14:paraId="154C47FD" w14:textId="77777777" w:rsidR="009E791F" w:rsidRPr="00A36409" w:rsidRDefault="009E791F" w:rsidP="00666F97">
            <w:pPr>
              <w:pStyle w:val="InstructionalTable"/>
              <w:rPr>
                <w:i w:val="0"/>
                <w:color w:val="auto"/>
                <w:sz w:val="24"/>
              </w:rPr>
            </w:pPr>
            <w:r w:rsidRPr="00A36409">
              <w:rPr>
                <w:i w:val="0"/>
                <w:color w:val="auto"/>
                <w:sz w:val="24"/>
                <w:szCs w:val="22"/>
              </w:rPr>
              <w:t> </w:t>
            </w:r>
          </w:p>
        </w:tc>
      </w:tr>
    </w:tbl>
    <w:p w14:paraId="396FEBC6" w14:textId="77777777" w:rsidR="009E791F" w:rsidRDefault="009E791F" w:rsidP="009E791F">
      <w:pPr>
        <w:pStyle w:val="InstructionalBullet1"/>
        <w:numPr>
          <w:ilvl w:val="0"/>
          <w:numId w:val="0"/>
        </w:numPr>
        <w:rPr>
          <w:i w:val="0"/>
          <w:color w:val="auto"/>
        </w:rPr>
      </w:pPr>
    </w:p>
    <w:p w14:paraId="15B4CD3E" w14:textId="77777777" w:rsidR="009E791F" w:rsidRPr="00262522" w:rsidRDefault="009E791F" w:rsidP="009E791F">
      <w:pPr>
        <w:pStyle w:val="Heading3"/>
      </w:pPr>
      <w:bookmarkStart w:id="144" w:name="_Physical_Data_Model"/>
      <w:bookmarkStart w:id="145" w:name="_Toc405915851"/>
      <w:bookmarkEnd w:id="144"/>
      <w:r w:rsidRPr="00262522">
        <w:lastRenderedPageBreak/>
        <w:t>Physical Data Model</w:t>
      </w:r>
      <w:bookmarkEnd w:id="145"/>
    </w:p>
    <w:p w14:paraId="543293D8" w14:textId="77777777" w:rsidR="000348C9" w:rsidRDefault="00E951DD" w:rsidP="005D10E4">
      <w:pPr>
        <w:rPr>
          <w:sz w:val="24"/>
        </w:rPr>
      </w:pPr>
      <w:r>
        <w:rPr>
          <w:sz w:val="24"/>
        </w:rPr>
        <w:t>T</w:t>
      </w:r>
      <w:r w:rsidR="000348C9" w:rsidRPr="002C2E7C">
        <w:rPr>
          <w:sz w:val="24"/>
        </w:rPr>
        <w:t xml:space="preserve">he following </w:t>
      </w:r>
      <w:r>
        <w:rPr>
          <w:sz w:val="24"/>
        </w:rPr>
        <w:t>database diagram provides an overview of the physical data model.</w:t>
      </w:r>
    </w:p>
    <w:p w14:paraId="73898BC0" w14:textId="77777777" w:rsidR="00280980" w:rsidRDefault="00280980" w:rsidP="005D10E4">
      <w:pPr>
        <w:rPr>
          <w:sz w:val="24"/>
        </w:rPr>
      </w:pPr>
    </w:p>
    <w:p w14:paraId="335EBAE2" w14:textId="77777777" w:rsidR="00301EEF" w:rsidRDefault="00E951DD" w:rsidP="0023773C">
      <w:pPr>
        <w:keepNext/>
        <w:ind w:left="360"/>
      </w:pPr>
      <w:r>
        <w:rPr>
          <w:noProof/>
        </w:rPr>
        <w:drawing>
          <wp:inline distT="0" distB="0" distL="0" distR="0" wp14:anchorId="634D4F18" wp14:editId="27E02BEE">
            <wp:extent cx="5943600" cy="530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14:paraId="54343BC7" w14:textId="03E6A881" w:rsidR="00E951DD" w:rsidRPr="00EF4111" w:rsidRDefault="00301EEF" w:rsidP="0023773C">
      <w:pPr>
        <w:pStyle w:val="Caption"/>
        <w:rPr>
          <w:sz w:val="24"/>
        </w:rPr>
      </w:pPr>
      <w:r w:rsidRPr="0083542C">
        <w:t xml:space="preserve">Figure </w:t>
      </w:r>
      <w:fldSimple w:instr=" SEQ Figure \* ARABIC ">
        <w:r w:rsidR="004B2CB4">
          <w:rPr>
            <w:noProof/>
          </w:rPr>
          <w:t>27</w:t>
        </w:r>
      </w:fldSimple>
      <w:r w:rsidRPr="00EF4111">
        <w:t>: Data Model</w:t>
      </w:r>
    </w:p>
    <w:p w14:paraId="44DB2825" w14:textId="77777777" w:rsidR="000D4C56" w:rsidRPr="000D4C56" w:rsidRDefault="000D4C56" w:rsidP="00694962">
      <w:pPr>
        <w:pStyle w:val="Heading4"/>
      </w:pPr>
      <w:bookmarkStart w:id="146" w:name="_Toc426971087"/>
      <w:r w:rsidRPr="000D4C56">
        <w:t>CDW Project Database Objects</w:t>
      </w:r>
      <w:bookmarkEnd w:id="146"/>
    </w:p>
    <w:p w14:paraId="269FDA07" w14:textId="77777777" w:rsidR="000D4C56" w:rsidRPr="000D4C56" w:rsidRDefault="000D4C56" w:rsidP="000D4C56">
      <w:pPr>
        <w:rPr>
          <w:sz w:val="24"/>
        </w:rPr>
      </w:pPr>
      <w:r w:rsidRPr="000D4C56">
        <w:rPr>
          <w:sz w:val="24"/>
        </w:rPr>
        <w:t>The IRDS project has been given a database (VACI_IRDS) on the server to be used as part of the automated processes for pushing data from the CDW database to Reach database on the IRDS system. All objects are maintained in the ETL schema.</w:t>
      </w:r>
    </w:p>
    <w:p w14:paraId="5D7BF610" w14:textId="77777777" w:rsidR="000D4C56" w:rsidRPr="000D4C56" w:rsidRDefault="000D4C56" w:rsidP="000D4C56">
      <w:pPr>
        <w:rPr>
          <w:sz w:val="24"/>
        </w:rPr>
      </w:pPr>
      <w:r w:rsidRPr="000D4C56">
        <w:rPr>
          <w:sz w:val="24"/>
        </w:rPr>
        <w:t>Below is an inventory of database objects on the VACI_IRDS database.</w:t>
      </w:r>
    </w:p>
    <w:p w14:paraId="779BB480" w14:textId="77777777" w:rsidR="000D4C56" w:rsidRPr="000D4C56" w:rsidRDefault="000D4C56" w:rsidP="000D4C56">
      <w:pPr>
        <w:rPr>
          <w:sz w:val="24"/>
        </w:rPr>
      </w:pPr>
    </w:p>
    <w:p w14:paraId="2B6899E6" w14:textId="77777777" w:rsidR="000D4C56" w:rsidRPr="000D4C56" w:rsidRDefault="000D4C56" w:rsidP="000D4C56">
      <w:pPr>
        <w:rPr>
          <w:sz w:val="24"/>
          <w:u w:val="single"/>
        </w:rPr>
      </w:pPr>
      <w:r w:rsidRPr="000D4C56">
        <w:rPr>
          <w:sz w:val="24"/>
          <w:u w:val="single"/>
        </w:rPr>
        <w:t>Tables</w:t>
      </w:r>
    </w:p>
    <w:p w14:paraId="66E4C8B8" w14:textId="77777777" w:rsidR="000D4C56" w:rsidRPr="000D4C56" w:rsidRDefault="000D4C56" w:rsidP="000D4C56">
      <w:pPr>
        <w:rPr>
          <w:sz w:val="24"/>
        </w:rPr>
      </w:pPr>
      <w:r w:rsidRPr="000D4C56">
        <w:rPr>
          <w:sz w:val="24"/>
        </w:rPr>
        <w:t>Work tables for the CDW Import SSIS package:</w:t>
      </w:r>
    </w:p>
    <w:p w14:paraId="71F53593" w14:textId="77777777" w:rsidR="000D4C56" w:rsidRPr="000D4C56" w:rsidRDefault="000D4C56" w:rsidP="000D4C56">
      <w:pPr>
        <w:numPr>
          <w:ilvl w:val="0"/>
          <w:numId w:val="59"/>
        </w:numPr>
        <w:rPr>
          <w:sz w:val="24"/>
        </w:rPr>
      </w:pPr>
      <w:r w:rsidRPr="000D4C56">
        <w:rPr>
          <w:sz w:val="24"/>
        </w:rPr>
        <w:t>Patient</w:t>
      </w:r>
    </w:p>
    <w:p w14:paraId="67153678" w14:textId="77777777" w:rsidR="000D4C56" w:rsidRPr="000D4C56" w:rsidRDefault="000D4C56" w:rsidP="000D4C56">
      <w:pPr>
        <w:numPr>
          <w:ilvl w:val="0"/>
          <w:numId w:val="59"/>
        </w:numPr>
        <w:rPr>
          <w:sz w:val="24"/>
        </w:rPr>
      </w:pPr>
      <w:r w:rsidRPr="000D4C56">
        <w:rPr>
          <w:sz w:val="24"/>
        </w:rPr>
        <w:lastRenderedPageBreak/>
        <w:t>PatientQueue</w:t>
      </w:r>
    </w:p>
    <w:p w14:paraId="33D7935A" w14:textId="77777777" w:rsidR="000D4C56" w:rsidRPr="000D4C56" w:rsidRDefault="000D4C56" w:rsidP="000D4C56">
      <w:pPr>
        <w:numPr>
          <w:ilvl w:val="0"/>
          <w:numId w:val="59"/>
        </w:numPr>
        <w:rPr>
          <w:sz w:val="24"/>
        </w:rPr>
      </w:pPr>
      <w:r w:rsidRPr="000D4C56">
        <w:rPr>
          <w:sz w:val="24"/>
        </w:rPr>
        <w:t>PatientStation</w:t>
      </w:r>
    </w:p>
    <w:p w14:paraId="703CC3E7" w14:textId="77777777" w:rsidR="000D4C56" w:rsidRPr="000D4C56" w:rsidRDefault="000D4C56" w:rsidP="000D4C56">
      <w:pPr>
        <w:numPr>
          <w:ilvl w:val="0"/>
          <w:numId w:val="59"/>
        </w:numPr>
        <w:rPr>
          <w:sz w:val="24"/>
        </w:rPr>
      </w:pPr>
      <w:r w:rsidRPr="000D4C56">
        <w:rPr>
          <w:sz w:val="24"/>
        </w:rPr>
        <w:t>PatientSubset</w:t>
      </w:r>
    </w:p>
    <w:p w14:paraId="66345772" w14:textId="77777777" w:rsidR="000D4C56" w:rsidRPr="000D4C56" w:rsidRDefault="000D4C56" w:rsidP="000D4C56">
      <w:pPr>
        <w:numPr>
          <w:ilvl w:val="0"/>
          <w:numId w:val="59"/>
        </w:numPr>
        <w:rPr>
          <w:sz w:val="24"/>
        </w:rPr>
      </w:pPr>
      <w:r w:rsidRPr="000D4C56">
        <w:rPr>
          <w:sz w:val="24"/>
        </w:rPr>
        <w:t>ReachIDs</w:t>
      </w:r>
    </w:p>
    <w:p w14:paraId="010BAB3A" w14:textId="77777777" w:rsidR="000D4C56" w:rsidRPr="000D4C56" w:rsidRDefault="000D4C56" w:rsidP="000D4C56">
      <w:pPr>
        <w:numPr>
          <w:ilvl w:val="0"/>
          <w:numId w:val="59"/>
        </w:numPr>
        <w:rPr>
          <w:sz w:val="24"/>
        </w:rPr>
      </w:pPr>
      <w:r w:rsidRPr="000D4C56">
        <w:rPr>
          <w:sz w:val="24"/>
        </w:rPr>
        <w:t>RiskFactors</w:t>
      </w:r>
    </w:p>
    <w:p w14:paraId="37B47862" w14:textId="77777777" w:rsidR="000D4C56" w:rsidRPr="000D4C56" w:rsidRDefault="000D4C56" w:rsidP="000D4C56">
      <w:pPr>
        <w:numPr>
          <w:ilvl w:val="0"/>
          <w:numId w:val="59"/>
        </w:numPr>
        <w:rPr>
          <w:sz w:val="24"/>
        </w:rPr>
      </w:pPr>
      <w:r w:rsidRPr="000D4C56">
        <w:rPr>
          <w:sz w:val="24"/>
        </w:rPr>
        <w:t>VHAPatientsRanked</w:t>
      </w:r>
    </w:p>
    <w:p w14:paraId="217B16CE" w14:textId="77777777" w:rsidR="000D4C56" w:rsidRPr="000D4C56" w:rsidRDefault="000D4C56" w:rsidP="000D4C56">
      <w:pPr>
        <w:numPr>
          <w:ilvl w:val="0"/>
          <w:numId w:val="59"/>
        </w:numPr>
        <w:rPr>
          <w:sz w:val="24"/>
        </w:rPr>
      </w:pPr>
      <w:r w:rsidRPr="000D4C56">
        <w:rPr>
          <w:sz w:val="24"/>
        </w:rPr>
        <w:t>VHA_1DaysUse</w:t>
      </w:r>
    </w:p>
    <w:p w14:paraId="0A269B8E" w14:textId="77777777" w:rsidR="000D4C56" w:rsidRPr="000D4C56" w:rsidRDefault="000D4C56" w:rsidP="000D4C56">
      <w:pPr>
        <w:rPr>
          <w:sz w:val="24"/>
        </w:rPr>
      </w:pPr>
      <w:r w:rsidRPr="000D4C56">
        <w:rPr>
          <w:sz w:val="24"/>
        </w:rPr>
        <w:t>Work tables for the Patient assessment SSIS package:</w:t>
      </w:r>
    </w:p>
    <w:p w14:paraId="062A4B57" w14:textId="77777777" w:rsidR="000D4C56" w:rsidRPr="000D4C56" w:rsidRDefault="000D4C56" w:rsidP="000D4C56">
      <w:pPr>
        <w:numPr>
          <w:ilvl w:val="0"/>
          <w:numId w:val="60"/>
        </w:numPr>
        <w:rPr>
          <w:sz w:val="24"/>
          <w:u w:val="single"/>
        </w:rPr>
      </w:pPr>
      <w:r w:rsidRPr="000D4C56">
        <w:rPr>
          <w:sz w:val="24"/>
          <w:u w:val="single"/>
        </w:rPr>
        <w:t>AlreadyAtRisk</w:t>
      </w:r>
    </w:p>
    <w:p w14:paraId="1F98F74A" w14:textId="77777777" w:rsidR="000D4C56" w:rsidRPr="000D4C56" w:rsidRDefault="000D4C56" w:rsidP="000D4C56">
      <w:pPr>
        <w:numPr>
          <w:ilvl w:val="0"/>
          <w:numId w:val="60"/>
        </w:numPr>
        <w:rPr>
          <w:sz w:val="24"/>
          <w:u w:val="single"/>
        </w:rPr>
      </w:pPr>
      <w:r w:rsidRPr="000D4C56">
        <w:rPr>
          <w:sz w:val="24"/>
          <w:u w:val="single"/>
        </w:rPr>
        <w:t>NewAtRisk</w:t>
      </w:r>
    </w:p>
    <w:p w14:paraId="4A538B94" w14:textId="77777777" w:rsidR="000D4C56" w:rsidRPr="000D4C56" w:rsidRDefault="000D4C56" w:rsidP="000D4C56">
      <w:pPr>
        <w:rPr>
          <w:sz w:val="24"/>
          <w:u w:val="single"/>
        </w:rPr>
      </w:pPr>
    </w:p>
    <w:p w14:paraId="021E815D" w14:textId="77777777" w:rsidR="000D4C56" w:rsidRPr="000D4C56" w:rsidRDefault="000D4C56" w:rsidP="000D4C56">
      <w:pPr>
        <w:rPr>
          <w:sz w:val="24"/>
          <w:u w:val="single"/>
        </w:rPr>
      </w:pPr>
      <w:r w:rsidRPr="000D4C56">
        <w:rPr>
          <w:sz w:val="24"/>
          <w:u w:val="single"/>
        </w:rPr>
        <w:t>Views</w:t>
      </w:r>
    </w:p>
    <w:p w14:paraId="67558308" w14:textId="77777777" w:rsidR="000D4C56" w:rsidRPr="000D4C56" w:rsidRDefault="000D4C56" w:rsidP="000D4C56">
      <w:pPr>
        <w:rPr>
          <w:sz w:val="24"/>
        </w:rPr>
      </w:pPr>
      <w:r w:rsidRPr="000D4C56">
        <w:rPr>
          <w:sz w:val="24"/>
        </w:rPr>
        <w:t>Views to improve performance:</w:t>
      </w:r>
    </w:p>
    <w:p w14:paraId="5690B73A" w14:textId="77777777" w:rsidR="000D4C56" w:rsidRPr="000D4C56" w:rsidRDefault="000D4C56" w:rsidP="000D4C56">
      <w:pPr>
        <w:numPr>
          <w:ilvl w:val="0"/>
          <w:numId w:val="61"/>
        </w:numPr>
        <w:rPr>
          <w:sz w:val="24"/>
        </w:rPr>
      </w:pPr>
      <w:r w:rsidRPr="000D4C56">
        <w:rPr>
          <w:sz w:val="24"/>
        </w:rPr>
        <w:t>vwCPT_vProcedure</w:t>
      </w:r>
    </w:p>
    <w:p w14:paraId="08D21D71" w14:textId="77777777" w:rsidR="000D4C56" w:rsidRPr="000D4C56" w:rsidRDefault="000D4C56" w:rsidP="000D4C56">
      <w:pPr>
        <w:numPr>
          <w:ilvl w:val="0"/>
          <w:numId w:val="61"/>
        </w:numPr>
        <w:rPr>
          <w:sz w:val="24"/>
        </w:rPr>
      </w:pPr>
      <w:r w:rsidRPr="000D4C56">
        <w:rPr>
          <w:sz w:val="24"/>
        </w:rPr>
        <w:t>vwCPT_Visit</w:t>
      </w:r>
    </w:p>
    <w:p w14:paraId="7FC024B4" w14:textId="77777777" w:rsidR="000D4C56" w:rsidRPr="000D4C56" w:rsidRDefault="000D4C56" w:rsidP="000D4C56">
      <w:pPr>
        <w:numPr>
          <w:ilvl w:val="0"/>
          <w:numId w:val="61"/>
        </w:numPr>
        <w:rPr>
          <w:sz w:val="24"/>
        </w:rPr>
      </w:pPr>
      <w:r w:rsidRPr="000D4C56">
        <w:rPr>
          <w:sz w:val="24"/>
        </w:rPr>
        <w:t>vwCSC_Visit</w:t>
      </w:r>
    </w:p>
    <w:p w14:paraId="094D177D" w14:textId="77777777" w:rsidR="000D4C56" w:rsidRPr="000D4C56" w:rsidRDefault="000D4C56" w:rsidP="000D4C56">
      <w:pPr>
        <w:numPr>
          <w:ilvl w:val="0"/>
          <w:numId w:val="61"/>
        </w:numPr>
        <w:rPr>
          <w:sz w:val="24"/>
        </w:rPr>
      </w:pPr>
      <w:r w:rsidRPr="000D4C56">
        <w:rPr>
          <w:sz w:val="24"/>
        </w:rPr>
        <w:t>vwPrescription_MedLog</w:t>
      </w:r>
    </w:p>
    <w:p w14:paraId="6D8AC0E4" w14:textId="77777777" w:rsidR="000D4C56" w:rsidRPr="000D4C56" w:rsidRDefault="000D4C56" w:rsidP="000D4C56">
      <w:pPr>
        <w:numPr>
          <w:ilvl w:val="0"/>
          <w:numId w:val="61"/>
        </w:numPr>
        <w:rPr>
          <w:sz w:val="24"/>
        </w:rPr>
      </w:pPr>
      <w:r w:rsidRPr="000D4C56">
        <w:rPr>
          <w:sz w:val="24"/>
        </w:rPr>
        <w:t>vwPrescription_RxOupatFill</w:t>
      </w:r>
    </w:p>
    <w:p w14:paraId="7F16EAA7" w14:textId="77777777" w:rsidR="000D4C56" w:rsidRPr="000D4C56" w:rsidRDefault="000D4C56" w:rsidP="000D4C56">
      <w:pPr>
        <w:numPr>
          <w:ilvl w:val="0"/>
          <w:numId w:val="61"/>
        </w:numPr>
        <w:rPr>
          <w:sz w:val="24"/>
        </w:rPr>
      </w:pPr>
      <w:r w:rsidRPr="000D4C56">
        <w:rPr>
          <w:sz w:val="24"/>
        </w:rPr>
        <w:t>vwDaysUse_Visit</w:t>
      </w:r>
    </w:p>
    <w:p w14:paraId="2D350460" w14:textId="77777777" w:rsidR="000D4C56" w:rsidRPr="000D4C56" w:rsidRDefault="000D4C56" w:rsidP="000D4C56">
      <w:pPr>
        <w:numPr>
          <w:ilvl w:val="0"/>
          <w:numId w:val="61"/>
        </w:numPr>
        <w:rPr>
          <w:sz w:val="24"/>
        </w:rPr>
      </w:pPr>
      <w:r w:rsidRPr="000D4C56">
        <w:rPr>
          <w:sz w:val="24"/>
        </w:rPr>
        <w:t>vwFirstUse</w:t>
      </w:r>
    </w:p>
    <w:p w14:paraId="65F5AC84" w14:textId="77777777" w:rsidR="000D4C56" w:rsidRPr="000D4C56" w:rsidRDefault="000D4C56" w:rsidP="000D4C56">
      <w:pPr>
        <w:numPr>
          <w:ilvl w:val="0"/>
          <w:numId w:val="61"/>
        </w:numPr>
        <w:rPr>
          <w:sz w:val="24"/>
        </w:rPr>
      </w:pPr>
      <w:r w:rsidRPr="000D4C56">
        <w:rPr>
          <w:sz w:val="24"/>
        </w:rPr>
        <w:t>vwICD9_Visit</w:t>
      </w:r>
    </w:p>
    <w:p w14:paraId="1CE83566" w14:textId="77777777" w:rsidR="000D4C56" w:rsidRPr="000D4C56" w:rsidRDefault="000D4C56" w:rsidP="000D4C56">
      <w:pPr>
        <w:numPr>
          <w:ilvl w:val="0"/>
          <w:numId w:val="61"/>
        </w:numPr>
        <w:rPr>
          <w:sz w:val="24"/>
        </w:rPr>
      </w:pPr>
      <w:r w:rsidRPr="000D4C56">
        <w:rPr>
          <w:sz w:val="24"/>
        </w:rPr>
        <w:t>vwLagca_Vdiagnosis</w:t>
      </w:r>
    </w:p>
    <w:p w14:paraId="13553DAF" w14:textId="77777777" w:rsidR="000D4C56" w:rsidRPr="000D4C56" w:rsidRDefault="000D4C56" w:rsidP="000D4C56">
      <w:pPr>
        <w:numPr>
          <w:ilvl w:val="0"/>
          <w:numId w:val="61"/>
        </w:numPr>
        <w:rPr>
          <w:sz w:val="24"/>
        </w:rPr>
      </w:pPr>
      <w:r w:rsidRPr="000D4C56">
        <w:rPr>
          <w:sz w:val="24"/>
        </w:rPr>
        <w:t>Attempts_Vdiagnosis</w:t>
      </w:r>
    </w:p>
    <w:p w14:paraId="482C1BD2" w14:textId="77777777" w:rsidR="000D4C56" w:rsidRPr="000D4C56" w:rsidRDefault="000D4C56" w:rsidP="000D4C56">
      <w:pPr>
        <w:numPr>
          <w:ilvl w:val="0"/>
          <w:numId w:val="61"/>
        </w:numPr>
        <w:rPr>
          <w:sz w:val="24"/>
        </w:rPr>
      </w:pPr>
      <w:r w:rsidRPr="000D4C56">
        <w:rPr>
          <w:sz w:val="24"/>
        </w:rPr>
        <w:t>Attempts_InpatientDiagnosis</w:t>
      </w:r>
    </w:p>
    <w:p w14:paraId="5F34186F" w14:textId="77777777" w:rsidR="000D4C56" w:rsidRPr="000D4C56" w:rsidRDefault="000D4C56" w:rsidP="000D4C56">
      <w:pPr>
        <w:numPr>
          <w:ilvl w:val="0"/>
          <w:numId w:val="61"/>
        </w:numPr>
        <w:rPr>
          <w:sz w:val="24"/>
        </w:rPr>
      </w:pPr>
      <w:r w:rsidRPr="000D4C56">
        <w:rPr>
          <w:sz w:val="24"/>
        </w:rPr>
        <w:t>VetInd_Visit</w:t>
      </w:r>
    </w:p>
    <w:p w14:paraId="6C9A4FA9" w14:textId="77777777" w:rsidR="000D4C56" w:rsidRPr="000D4C56" w:rsidRDefault="000D4C56" w:rsidP="000D4C56">
      <w:pPr>
        <w:rPr>
          <w:sz w:val="24"/>
        </w:rPr>
      </w:pPr>
    </w:p>
    <w:p w14:paraId="76EEF177" w14:textId="77777777" w:rsidR="000D4C56" w:rsidRPr="000D4C56" w:rsidRDefault="000D4C56" w:rsidP="000D4C56">
      <w:pPr>
        <w:rPr>
          <w:sz w:val="24"/>
        </w:rPr>
      </w:pPr>
      <w:r w:rsidRPr="000D4C56">
        <w:rPr>
          <w:sz w:val="24"/>
        </w:rPr>
        <w:t>Work tables for the CDW Import SSIS package:</w:t>
      </w:r>
    </w:p>
    <w:p w14:paraId="47B251CC" w14:textId="77777777" w:rsidR="000D4C56" w:rsidRPr="000D4C56" w:rsidRDefault="000D4C56" w:rsidP="000D4C56">
      <w:pPr>
        <w:numPr>
          <w:ilvl w:val="0"/>
          <w:numId w:val="62"/>
        </w:numPr>
        <w:rPr>
          <w:sz w:val="24"/>
        </w:rPr>
      </w:pPr>
      <w:r w:rsidRPr="000D4C56">
        <w:rPr>
          <w:sz w:val="24"/>
        </w:rPr>
        <w:t>vw_RaceCodes</w:t>
      </w:r>
    </w:p>
    <w:p w14:paraId="1EF8EAC9" w14:textId="77777777" w:rsidR="000D4C56" w:rsidRPr="000D4C56" w:rsidRDefault="000D4C56" w:rsidP="000D4C56">
      <w:pPr>
        <w:numPr>
          <w:ilvl w:val="0"/>
          <w:numId w:val="62"/>
        </w:numPr>
        <w:rPr>
          <w:sz w:val="24"/>
        </w:rPr>
      </w:pPr>
      <w:r w:rsidRPr="000D4C56">
        <w:rPr>
          <w:sz w:val="24"/>
        </w:rPr>
        <w:t>vw_MaritalCodes</w:t>
      </w:r>
    </w:p>
    <w:p w14:paraId="4E53D52B" w14:textId="77777777" w:rsidR="000D4C56" w:rsidRPr="000D4C56" w:rsidRDefault="000D4C56" w:rsidP="000D4C56">
      <w:pPr>
        <w:numPr>
          <w:ilvl w:val="0"/>
          <w:numId w:val="62"/>
        </w:numPr>
        <w:rPr>
          <w:sz w:val="24"/>
        </w:rPr>
      </w:pPr>
      <w:r w:rsidRPr="000D4C56">
        <w:rPr>
          <w:sz w:val="24"/>
        </w:rPr>
        <w:t>vw_MilitaryBranchCodes</w:t>
      </w:r>
    </w:p>
    <w:p w14:paraId="0125BCA6" w14:textId="77777777" w:rsidR="000D4C56" w:rsidRPr="000D4C56" w:rsidRDefault="000D4C56" w:rsidP="000D4C56">
      <w:pPr>
        <w:numPr>
          <w:ilvl w:val="0"/>
          <w:numId w:val="62"/>
        </w:numPr>
        <w:rPr>
          <w:sz w:val="24"/>
        </w:rPr>
      </w:pPr>
      <w:r w:rsidRPr="000D4C56">
        <w:rPr>
          <w:sz w:val="24"/>
        </w:rPr>
        <w:t>vw_MilitaryBranch</w:t>
      </w:r>
    </w:p>
    <w:p w14:paraId="1FC2E09B" w14:textId="77777777" w:rsidR="000D4C56" w:rsidRPr="000D4C56" w:rsidRDefault="000D4C56" w:rsidP="000D4C56">
      <w:pPr>
        <w:numPr>
          <w:ilvl w:val="0"/>
          <w:numId w:val="62"/>
        </w:numPr>
        <w:rPr>
          <w:sz w:val="24"/>
        </w:rPr>
      </w:pPr>
      <w:r w:rsidRPr="000D4C56">
        <w:rPr>
          <w:sz w:val="24"/>
        </w:rPr>
        <w:t>vw_MedicationsNewAtRisk</w:t>
      </w:r>
    </w:p>
    <w:p w14:paraId="122F6BE9" w14:textId="77777777" w:rsidR="000D4C56" w:rsidRPr="000D4C56" w:rsidRDefault="000D4C56" w:rsidP="000D4C56">
      <w:pPr>
        <w:numPr>
          <w:ilvl w:val="0"/>
          <w:numId w:val="62"/>
        </w:numPr>
        <w:rPr>
          <w:sz w:val="24"/>
        </w:rPr>
      </w:pPr>
      <w:r w:rsidRPr="000D4C56">
        <w:rPr>
          <w:sz w:val="24"/>
        </w:rPr>
        <w:t>vw_MedicationsAlreadyAtRisk</w:t>
      </w:r>
    </w:p>
    <w:p w14:paraId="404B8134" w14:textId="77777777" w:rsidR="000D4C56" w:rsidRPr="000D4C56" w:rsidRDefault="000D4C56" w:rsidP="000D4C56">
      <w:pPr>
        <w:numPr>
          <w:ilvl w:val="0"/>
          <w:numId w:val="62"/>
        </w:numPr>
        <w:rPr>
          <w:sz w:val="24"/>
        </w:rPr>
      </w:pPr>
      <w:r w:rsidRPr="000D4C56">
        <w:rPr>
          <w:sz w:val="24"/>
        </w:rPr>
        <w:t>vw_DiagnosisNewAtRisk</w:t>
      </w:r>
    </w:p>
    <w:p w14:paraId="2BA888E3" w14:textId="77777777" w:rsidR="000D4C56" w:rsidRPr="000D4C56" w:rsidRDefault="000D4C56" w:rsidP="000D4C56">
      <w:pPr>
        <w:numPr>
          <w:ilvl w:val="0"/>
          <w:numId w:val="62"/>
        </w:numPr>
        <w:rPr>
          <w:sz w:val="24"/>
        </w:rPr>
      </w:pPr>
      <w:r w:rsidRPr="000D4C56">
        <w:rPr>
          <w:sz w:val="24"/>
        </w:rPr>
        <w:t>vw_DiagnosisAlreadyAtRisk</w:t>
      </w:r>
    </w:p>
    <w:p w14:paraId="7B98384A" w14:textId="77777777" w:rsidR="000D4C56" w:rsidRPr="000D4C56" w:rsidRDefault="000D4C56" w:rsidP="000D4C56">
      <w:pPr>
        <w:rPr>
          <w:sz w:val="24"/>
        </w:rPr>
      </w:pPr>
    </w:p>
    <w:p w14:paraId="19B46832" w14:textId="77777777" w:rsidR="000D4C56" w:rsidRPr="000D4C56" w:rsidRDefault="000D4C56" w:rsidP="000D4C56">
      <w:pPr>
        <w:rPr>
          <w:sz w:val="24"/>
          <w:u w:val="single"/>
        </w:rPr>
      </w:pPr>
      <w:r w:rsidRPr="000D4C56">
        <w:rPr>
          <w:sz w:val="24"/>
          <w:u w:val="single"/>
        </w:rPr>
        <w:t>Stored Procedures</w:t>
      </w:r>
    </w:p>
    <w:p w14:paraId="390DFCA3" w14:textId="77777777" w:rsidR="000D4C56" w:rsidRPr="000D4C56" w:rsidRDefault="000D4C56" w:rsidP="000D4C56">
      <w:pPr>
        <w:rPr>
          <w:sz w:val="24"/>
        </w:rPr>
      </w:pPr>
      <w:r w:rsidRPr="000D4C56">
        <w:rPr>
          <w:sz w:val="24"/>
        </w:rPr>
        <w:t>Stored procedures run during CDW Import:</w:t>
      </w:r>
    </w:p>
    <w:p w14:paraId="68A1D513" w14:textId="77777777" w:rsidR="000D4C56" w:rsidRPr="000D4C56" w:rsidRDefault="000D4C56" w:rsidP="000D4C56">
      <w:pPr>
        <w:numPr>
          <w:ilvl w:val="0"/>
          <w:numId w:val="63"/>
        </w:numPr>
        <w:rPr>
          <w:sz w:val="24"/>
        </w:rPr>
      </w:pPr>
      <w:r w:rsidRPr="000D4C56">
        <w:rPr>
          <w:sz w:val="24"/>
        </w:rPr>
        <w:t>GetDaysUse</w:t>
      </w:r>
    </w:p>
    <w:p w14:paraId="23782E45" w14:textId="77777777" w:rsidR="000D4C56" w:rsidRPr="000D4C56" w:rsidRDefault="000D4C56" w:rsidP="000D4C56">
      <w:pPr>
        <w:numPr>
          <w:ilvl w:val="0"/>
          <w:numId w:val="63"/>
        </w:numPr>
        <w:rPr>
          <w:sz w:val="24"/>
        </w:rPr>
      </w:pPr>
      <w:r w:rsidRPr="000D4C56">
        <w:rPr>
          <w:sz w:val="24"/>
        </w:rPr>
        <w:t>Run_ICD9factors</w:t>
      </w:r>
    </w:p>
    <w:p w14:paraId="72E62CAA" w14:textId="77777777" w:rsidR="00E951DD" w:rsidRDefault="00E951DD" w:rsidP="005D10E4">
      <w:pPr>
        <w:rPr>
          <w:sz w:val="24"/>
        </w:rPr>
      </w:pPr>
    </w:p>
    <w:p w14:paraId="034C5AC4" w14:textId="77777777" w:rsidR="000348C9" w:rsidRDefault="00E951DD" w:rsidP="000348C9">
      <w:pPr>
        <w:rPr>
          <w:sz w:val="24"/>
        </w:rPr>
      </w:pPr>
      <w:r>
        <w:rPr>
          <w:sz w:val="24"/>
        </w:rPr>
        <w:t xml:space="preserve">Additional </w:t>
      </w:r>
      <w:r w:rsidRPr="00E951DD">
        <w:rPr>
          <w:sz w:val="24"/>
        </w:rPr>
        <w:t>data elements</w:t>
      </w:r>
      <w:r>
        <w:rPr>
          <w:sz w:val="24"/>
        </w:rPr>
        <w:t xml:space="preserve"> are currently being investigated for </w:t>
      </w:r>
      <w:r w:rsidRPr="00E951DD">
        <w:rPr>
          <w:sz w:val="24"/>
        </w:rPr>
        <w:t>import</w:t>
      </w:r>
      <w:r>
        <w:rPr>
          <w:sz w:val="24"/>
        </w:rPr>
        <w:t>ing</w:t>
      </w:r>
      <w:r w:rsidRPr="00E951DD">
        <w:rPr>
          <w:sz w:val="24"/>
        </w:rPr>
        <w:t xml:space="preserve"> into the Reach database. Their exact location within the VA data sources is being determined and access/documentation to those sources is in the process of being requested.</w:t>
      </w:r>
    </w:p>
    <w:p w14:paraId="6D277D0A" w14:textId="77777777" w:rsidR="009E791F" w:rsidRDefault="009E791F" w:rsidP="009E791F">
      <w:pPr>
        <w:pStyle w:val="Heading3"/>
      </w:pPr>
      <w:bookmarkStart w:id="147" w:name="_Toc405915852"/>
      <w:r>
        <w:lastRenderedPageBreak/>
        <w:t xml:space="preserve">Data </w:t>
      </w:r>
      <w:r w:rsidRPr="00262522">
        <w:t>Dictionary</w:t>
      </w:r>
      <w:bookmarkEnd w:id="147"/>
    </w:p>
    <w:p w14:paraId="268B799D" w14:textId="51996A9C" w:rsidR="009E791F" w:rsidRPr="00470D9F" w:rsidRDefault="000348C9" w:rsidP="009E791F">
      <w:pPr>
        <w:rPr>
          <w:sz w:val="28"/>
          <w:szCs w:val="28"/>
        </w:rPr>
      </w:pPr>
      <w:r w:rsidRPr="00CA5E2C">
        <w:rPr>
          <w:sz w:val="24"/>
        </w:rPr>
        <w:t>For details on the</w:t>
      </w:r>
      <w:r>
        <w:rPr>
          <w:sz w:val="24"/>
        </w:rPr>
        <w:t xml:space="preserve"> Data Dictionary</w:t>
      </w:r>
      <w:r w:rsidRPr="00CA5E2C">
        <w:rPr>
          <w:sz w:val="24"/>
        </w:rPr>
        <w:t xml:space="preserve">, please </w:t>
      </w:r>
      <w:r w:rsidRPr="00B70D7A">
        <w:rPr>
          <w:sz w:val="24"/>
        </w:rPr>
        <w:t xml:space="preserve">reference </w:t>
      </w:r>
      <w:hyperlink r:id="rId104" w:history="1">
        <w:r w:rsidRPr="00A36409">
          <w:rPr>
            <w:rStyle w:val="Hyperlink"/>
            <w:sz w:val="24"/>
          </w:rPr>
          <w:t>Database Design Specification</w:t>
        </w:r>
      </w:hyperlink>
      <w:r w:rsidR="00B70D7A" w:rsidRPr="00A36409">
        <w:rPr>
          <w:rStyle w:val="Hyperlink"/>
          <w:sz w:val="24"/>
        </w:rPr>
        <w:t>.</w:t>
      </w:r>
      <w:r w:rsidR="00B70D7A">
        <w:rPr>
          <w:rStyle w:val="Hyperlink"/>
          <w:b/>
          <w:sz w:val="24"/>
        </w:rPr>
        <w:t xml:space="preserve"> </w:t>
      </w:r>
    </w:p>
    <w:p w14:paraId="4FC53C66" w14:textId="77777777" w:rsidR="009E791F" w:rsidRDefault="009E791F" w:rsidP="009E791F">
      <w:pPr>
        <w:pStyle w:val="Heading3"/>
      </w:pPr>
      <w:bookmarkStart w:id="148" w:name="_Toc405915853"/>
      <w:r>
        <w:t>Veteran De-Duping Process</w:t>
      </w:r>
      <w:bookmarkEnd w:id="148"/>
      <w:r>
        <w:t xml:space="preserve"> </w:t>
      </w:r>
    </w:p>
    <w:p w14:paraId="5CAAF004" w14:textId="77777777" w:rsidR="009E791F" w:rsidRPr="00035E30" w:rsidRDefault="009E791F" w:rsidP="009E791F">
      <w:pPr>
        <w:rPr>
          <w:sz w:val="24"/>
        </w:rPr>
      </w:pPr>
      <w:r w:rsidRPr="00035E30">
        <w:rPr>
          <w:sz w:val="24"/>
        </w:rPr>
        <w:t xml:space="preserve">The Reach data model will contain one master list of all </w:t>
      </w:r>
      <w:r>
        <w:rPr>
          <w:sz w:val="24"/>
        </w:rPr>
        <w:t>Veteran</w:t>
      </w:r>
      <w:r w:rsidRPr="00035E30">
        <w:rPr>
          <w:sz w:val="24"/>
        </w:rPr>
        <w:t xml:space="preserve">s imported into the IRDS system. As each </w:t>
      </w:r>
      <w:r>
        <w:rPr>
          <w:sz w:val="24"/>
        </w:rPr>
        <w:t>Veteran</w:t>
      </w:r>
      <w:r w:rsidRPr="00035E30">
        <w:rPr>
          <w:sz w:val="24"/>
        </w:rPr>
        <w:t xml:space="preserve"> is imported into the database through one of the data sources, a record will be created for that </w:t>
      </w:r>
      <w:r>
        <w:rPr>
          <w:sz w:val="24"/>
        </w:rPr>
        <w:t>Veteran</w:t>
      </w:r>
      <w:r w:rsidRPr="00035E30">
        <w:rPr>
          <w:sz w:val="24"/>
        </w:rPr>
        <w:t xml:space="preserve"> in the </w:t>
      </w:r>
      <w:r>
        <w:rPr>
          <w:sz w:val="24"/>
        </w:rPr>
        <w:t>Veteran</w:t>
      </w:r>
      <w:r w:rsidRPr="00035E30">
        <w:rPr>
          <w:sz w:val="24"/>
        </w:rPr>
        <w:t xml:space="preserve"> table and a unique ID will be assigned. It is possible that an Individual might be imported into </w:t>
      </w:r>
      <w:r>
        <w:rPr>
          <w:sz w:val="24"/>
        </w:rPr>
        <w:t xml:space="preserve">the system </w:t>
      </w:r>
      <w:r w:rsidRPr="00035E30">
        <w:rPr>
          <w:sz w:val="24"/>
        </w:rPr>
        <w:t xml:space="preserve">through </w:t>
      </w:r>
      <w:r>
        <w:rPr>
          <w:sz w:val="24"/>
        </w:rPr>
        <w:t>multiple</w:t>
      </w:r>
      <w:r w:rsidRPr="00035E30">
        <w:rPr>
          <w:sz w:val="24"/>
        </w:rPr>
        <w:t xml:space="preserve"> sources. When this occurs, the multiple </w:t>
      </w:r>
      <w:r>
        <w:rPr>
          <w:sz w:val="24"/>
        </w:rPr>
        <w:t>Veteran</w:t>
      </w:r>
      <w:r w:rsidRPr="00035E30">
        <w:rPr>
          <w:sz w:val="24"/>
        </w:rPr>
        <w:t xml:space="preserve"> records created for the in</w:t>
      </w:r>
      <w:r>
        <w:rPr>
          <w:sz w:val="24"/>
        </w:rPr>
        <w:t>di</w:t>
      </w:r>
      <w:r w:rsidRPr="00035E30">
        <w:rPr>
          <w:sz w:val="24"/>
        </w:rPr>
        <w:t xml:space="preserve">vidual will be merged and all case level data will be linked to that one merged </w:t>
      </w:r>
      <w:r>
        <w:rPr>
          <w:sz w:val="24"/>
        </w:rPr>
        <w:t>Veteran</w:t>
      </w:r>
      <w:r w:rsidRPr="00035E30">
        <w:rPr>
          <w:sz w:val="24"/>
        </w:rPr>
        <w:t xml:space="preserve"> record. To achieve this, a de-duping process will be run after each data import is run.</w:t>
      </w:r>
    </w:p>
    <w:p w14:paraId="24C6B6ED" w14:textId="77777777" w:rsidR="009E791F" w:rsidRPr="00035E30" w:rsidRDefault="009E791F" w:rsidP="009E791F">
      <w:pPr>
        <w:rPr>
          <w:sz w:val="24"/>
        </w:rPr>
      </w:pPr>
    </w:p>
    <w:p w14:paraId="76646408" w14:textId="77777777" w:rsidR="009E791F" w:rsidRPr="00035E30" w:rsidRDefault="009E791F" w:rsidP="009E791F">
      <w:pPr>
        <w:rPr>
          <w:sz w:val="24"/>
        </w:rPr>
      </w:pPr>
      <w:r w:rsidRPr="00035E30">
        <w:rPr>
          <w:sz w:val="24"/>
        </w:rPr>
        <w:t>This de-duping process will be contained in an SSIS package, which does the following</w:t>
      </w:r>
      <w:r>
        <w:rPr>
          <w:sz w:val="24"/>
        </w:rPr>
        <w:t>:</w:t>
      </w:r>
    </w:p>
    <w:p w14:paraId="045E811E" w14:textId="77777777" w:rsidR="009E791F" w:rsidRPr="00035E30" w:rsidRDefault="009E791F" w:rsidP="009E791F">
      <w:pPr>
        <w:pStyle w:val="ListParagraph"/>
        <w:numPr>
          <w:ilvl w:val="0"/>
          <w:numId w:val="43"/>
        </w:numPr>
        <w:rPr>
          <w:sz w:val="24"/>
        </w:rPr>
      </w:pPr>
      <w:r w:rsidRPr="00035E30">
        <w:rPr>
          <w:sz w:val="24"/>
        </w:rPr>
        <w:t xml:space="preserve">Reviews the </w:t>
      </w:r>
      <w:r>
        <w:rPr>
          <w:sz w:val="24"/>
        </w:rPr>
        <w:t>Veteran</w:t>
      </w:r>
      <w:r w:rsidRPr="00035E30">
        <w:rPr>
          <w:sz w:val="24"/>
        </w:rPr>
        <w:t xml:space="preserve"> table for possible duplicates</w:t>
      </w:r>
    </w:p>
    <w:p w14:paraId="388C1944" w14:textId="77777777" w:rsidR="009E791F" w:rsidRPr="00035E30" w:rsidRDefault="009E791F" w:rsidP="009E791F">
      <w:pPr>
        <w:pStyle w:val="ListParagraph"/>
        <w:numPr>
          <w:ilvl w:val="0"/>
          <w:numId w:val="43"/>
        </w:numPr>
        <w:rPr>
          <w:sz w:val="24"/>
        </w:rPr>
      </w:pPr>
      <w:r w:rsidRPr="00035E30">
        <w:rPr>
          <w:sz w:val="24"/>
        </w:rPr>
        <w:t>Duplicate groups are determined (2 or more records that could be duplicates)</w:t>
      </w:r>
    </w:p>
    <w:p w14:paraId="71B21679" w14:textId="77777777" w:rsidR="009E791F" w:rsidRPr="00035E30" w:rsidRDefault="009E791F" w:rsidP="009E791F">
      <w:pPr>
        <w:pStyle w:val="ListParagraph"/>
        <w:numPr>
          <w:ilvl w:val="0"/>
          <w:numId w:val="43"/>
        </w:numPr>
        <w:rPr>
          <w:sz w:val="24"/>
        </w:rPr>
      </w:pPr>
      <w:r w:rsidRPr="00035E30">
        <w:rPr>
          <w:sz w:val="24"/>
        </w:rPr>
        <w:t>For each duplicate group a text file is create</w:t>
      </w:r>
      <w:r>
        <w:rPr>
          <w:sz w:val="24"/>
        </w:rPr>
        <w:t>d</w:t>
      </w:r>
      <w:r w:rsidRPr="00035E30">
        <w:rPr>
          <w:sz w:val="24"/>
        </w:rPr>
        <w:t xml:space="preserve"> containing the pertinent demographic information(Name, SSN, DOB, Gender) for all records in that group</w:t>
      </w:r>
    </w:p>
    <w:p w14:paraId="581518D1" w14:textId="77777777" w:rsidR="009E791F" w:rsidRPr="00035E30" w:rsidRDefault="009E791F" w:rsidP="009E791F">
      <w:pPr>
        <w:pStyle w:val="ListParagraph"/>
        <w:numPr>
          <w:ilvl w:val="0"/>
          <w:numId w:val="43"/>
        </w:numPr>
        <w:rPr>
          <w:sz w:val="24"/>
        </w:rPr>
      </w:pPr>
      <w:r w:rsidRPr="00035E30">
        <w:rPr>
          <w:sz w:val="24"/>
        </w:rPr>
        <w:t>A python program processes these files and evaluates all the records in a group via a record de</w:t>
      </w:r>
      <w:r>
        <w:rPr>
          <w:sz w:val="24"/>
        </w:rPr>
        <w:t>-</w:t>
      </w:r>
      <w:r w:rsidRPr="00035E30">
        <w:rPr>
          <w:sz w:val="24"/>
        </w:rPr>
        <w:t>duping algorithm</w:t>
      </w:r>
    </w:p>
    <w:p w14:paraId="3C65E351" w14:textId="77777777" w:rsidR="009E791F" w:rsidRPr="00035E30" w:rsidRDefault="009E791F" w:rsidP="009E791F">
      <w:pPr>
        <w:pStyle w:val="ListParagraph"/>
        <w:numPr>
          <w:ilvl w:val="0"/>
          <w:numId w:val="43"/>
        </w:numPr>
        <w:rPr>
          <w:sz w:val="24"/>
        </w:rPr>
      </w:pPr>
      <w:r w:rsidRPr="00035E30">
        <w:rPr>
          <w:sz w:val="24"/>
        </w:rPr>
        <w:t>The python program returns the results to the SSIS process via another set of text files</w:t>
      </w:r>
    </w:p>
    <w:p w14:paraId="2BCE68A7" w14:textId="77777777" w:rsidR="009E791F" w:rsidRDefault="009E791F" w:rsidP="009E791F">
      <w:pPr>
        <w:pStyle w:val="ListParagraph"/>
        <w:numPr>
          <w:ilvl w:val="0"/>
          <w:numId w:val="43"/>
        </w:numPr>
        <w:rPr>
          <w:sz w:val="24"/>
        </w:rPr>
      </w:pPr>
      <w:r w:rsidRPr="00035E30">
        <w:rPr>
          <w:sz w:val="24"/>
        </w:rPr>
        <w:t xml:space="preserve">The results from these files are placed in a temporary SQL table and the </w:t>
      </w:r>
      <w:r>
        <w:rPr>
          <w:sz w:val="24"/>
        </w:rPr>
        <w:t>Veteran</w:t>
      </w:r>
      <w:r w:rsidRPr="00035E30">
        <w:rPr>
          <w:sz w:val="24"/>
        </w:rPr>
        <w:t xml:space="preserve"> table is reconciled accordingly, by </w:t>
      </w:r>
      <w:r>
        <w:rPr>
          <w:sz w:val="24"/>
        </w:rPr>
        <w:t>m</w:t>
      </w:r>
      <w:r w:rsidRPr="00035E30">
        <w:rPr>
          <w:sz w:val="24"/>
        </w:rPr>
        <w:t>erging any records that were determined to be duplicates</w:t>
      </w:r>
    </w:p>
    <w:p w14:paraId="28919A6C" w14:textId="77777777" w:rsidR="009E791F" w:rsidRDefault="009E791F" w:rsidP="009E791F">
      <w:pPr>
        <w:pStyle w:val="ListParagraph"/>
        <w:ind w:left="360"/>
        <w:rPr>
          <w:sz w:val="24"/>
        </w:rPr>
      </w:pPr>
    </w:p>
    <w:p w14:paraId="74DDED35" w14:textId="77777777" w:rsidR="00926ECE" w:rsidRDefault="009E791F" w:rsidP="00926ECE">
      <w:pPr>
        <w:pStyle w:val="Caption"/>
      </w:pPr>
      <w:r>
        <w:object w:dxaOrig="9354" w:dyaOrig="7315" w14:anchorId="5E0205A0">
          <v:shape id="_x0000_i1037" type="#_x0000_t75" style="width:468.15pt;height:367.95pt" o:ole="">
            <v:imagedata r:id="rId105" o:title=""/>
          </v:shape>
          <o:OLEObject Type="Embed" ProgID="Visio.Drawing.11" ShapeID="_x0000_i1037" DrawAspect="Content" ObjectID="_1517657655" r:id="rId106"/>
        </w:object>
      </w:r>
      <w:r w:rsidRPr="00C9199F">
        <w:t xml:space="preserve"> </w:t>
      </w:r>
    </w:p>
    <w:p w14:paraId="00E21181" w14:textId="77777777" w:rsidR="009E791F" w:rsidRPr="00D41F3F" w:rsidRDefault="00926ECE" w:rsidP="0071563C">
      <w:pPr>
        <w:pStyle w:val="Caption"/>
      </w:pPr>
      <w:r>
        <w:t xml:space="preserve">Figure </w:t>
      </w:r>
      <w:fldSimple w:instr=" SEQ Figure \* ARABIC ">
        <w:r w:rsidR="004B2CB4">
          <w:rPr>
            <w:noProof/>
          </w:rPr>
          <w:t>28</w:t>
        </w:r>
      </w:fldSimple>
      <w:r w:rsidR="0071563C">
        <w:t xml:space="preserve">: </w:t>
      </w:r>
      <w:r w:rsidR="009E791F" w:rsidRPr="00FF1003">
        <w:t>Veteran De-duping Overview</w:t>
      </w:r>
    </w:p>
    <w:p w14:paraId="7BC63017" w14:textId="77777777" w:rsidR="009E791F" w:rsidRDefault="009E791F" w:rsidP="009E791F">
      <w:pPr>
        <w:pStyle w:val="Heading3"/>
      </w:pPr>
      <w:r>
        <w:t>Non-</w:t>
      </w:r>
      <w:r w:rsidRPr="00262522">
        <w:t>DBMS</w:t>
      </w:r>
      <w:r>
        <w:t xml:space="preserve"> Files </w:t>
      </w:r>
    </w:p>
    <w:p w14:paraId="7D2FE554" w14:textId="77777777" w:rsidR="009E791F" w:rsidRPr="00D41F3F" w:rsidRDefault="009E791F" w:rsidP="009E791F">
      <w:pPr>
        <w:pStyle w:val="InstructionalBullet1"/>
        <w:numPr>
          <w:ilvl w:val="0"/>
          <w:numId w:val="0"/>
        </w:numPr>
        <w:rPr>
          <w:i w:val="0"/>
          <w:color w:val="auto"/>
        </w:rPr>
      </w:pPr>
      <w:r>
        <w:rPr>
          <w:i w:val="0"/>
          <w:color w:val="auto"/>
        </w:rPr>
        <w:t>It</w:t>
      </w:r>
      <w:r w:rsidRPr="00D41F3F">
        <w:rPr>
          <w:i w:val="0"/>
          <w:color w:val="auto"/>
        </w:rPr>
        <w:t xml:space="preserve"> is assumed that some VHA data will be imported from the </w:t>
      </w:r>
      <w:r w:rsidR="00BD18DB">
        <w:rPr>
          <w:i w:val="0"/>
          <w:color w:val="auto"/>
        </w:rPr>
        <w:t>VistA</w:t>
      </w:r>
      <w:r w:rsidRPr="00D41F3F">
        <w:rPr>
          <w:i w:val="0"/>
          <w:color w:val="auto"/>
        </w:rPr>
        <w:t xml:space="preserve"> system, which uses A MUMPS data store and will be accessed through either RPC calls and/or FMQL.</w:t>
      </w:r>
    </w:p>
    <w:p w14:paraId="317DC060" w14:textId="77777777" w:rsidR="009E791F" w:rsidRDefault="009E791F" w:rsidP="009E791F">
      <w:pPr>
        <w:pStyle w:val="Heading3"/>
      </w:pPr>
      <w:r>
        <w:t xml:space="preserve">Data View </w:t>
      </w:r>
    </w:p>
    <w:p w14:paraId="4049FC44" w14:textId="218B2153" w:rsidR="009E791F" w:rsidRPr="00940E78" w:rsidRDefault="00817930" w:rsidP="009E791F">
      <w:pPr>
        <w:pStyle w:val="BodyText"/>
      </w:pPr>
      <w:r>
        <w:t xml:space="preserve">The system’s “Data View” is included in </w:t>
      </w:r>
      <w:hyperlink w:anchor="_Physical_Data_Model" w:history="1">
        <w:r w:rsidRPr="00817930">
          <w:rPr>
            <w:rStyle w:val="Hyperlink"/>
          </w:rPr>
          <w:t>Section 5.5.1</w:t>
        </w:r>
      </w:hyperlink>
      <w:r>
        <w:t xml:space="preserve">. </w:t>
      </w:r>
    </w:p>
    <w:p w14:paraId="715F8AED" w14:textId="77777777" w:rsidR="009E791F" w:rsidRDefault="009E791F" w:rsidP="009E791F">
      <w:pPr>
        <w:pStyle w:val="Heading2"/>
      </w:pPr>
      <w:bookmarkStart w:id="149" w:name="_Toc441480051"/>
      <w:r>
        <w:t>Service Oriented Architecture / ESS Detailed Design</w:t>
      </w:r>
      <w:bookmarkEnd w:id="149"/>
      <w:r>
        <w:t xml:space="preserve"> </w:t>
      </w:r>
    </w:p>
    <w:p w14:paraId="79619836" w14:textId="5B0CD26B" w:rsidR="009E791F" w:rsidRDefault="009E791F" w:rsidP="009E791F">
      <w:pPr>
        <w:pStyle w:val="BodyText"/>
      </w:pPr>
      <w:r>
        <w:t>The IRDS provides a dashboard application accessed through a web browser, and secure messaging delivered through email client or web portal. The Data Analytics Platform will be accessed through direct access to the server on which the IRDS resides.</w:t>
      </w:r>
      <w:r w:rsidR="00292999">
        <w:t xml:space="preserve"> </w:t>
      </w:r>
      <w:r>
        <w:t>IRDS will consume the VLER Direct ESS to deliver Direct Messaging.</w:t>
      </w:r>
      <w:r w:rsidR="00292999">
        <w:t xml:space="preserve"> </w:t>
      </w:r>
      <w:r>
        <w:t>The overall architecture is still being developed for this section as requirements are finalized.</w:t>
      </w:r>
    </w:p>
    <w:p w14:paraId="30194209" w14:textId="77777777" w:rsidR="009E791F" w:rsidRDefault="004505E3" w:rsidP="009E791F">
      <w:pPr>
        <w:pStyle w:val="Caption"/>
      </w:pPr>
      <w:r>
        <w:rPr>
          <w:noProof/>
        </w:rPr>
        <w:lastRenderedPageBreak/>
        <w:drawing>
          <wp:inline distT="0" distB="0" distL="0" distR="0" wp14:anchorId="389CE65F" wp14:editId="763E8DDF">
            <wp:extent cx="5943600" cy="4277360"/>
            <wp:effectExtent l="171450" t="171450" r="3810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277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A9F49" w14:textId="61780656" w:rsidR="009E791F" w:rsidRPr="0073060E" w:rsidRDefault="0071563C" w:rsidP="00A36409">
      <w:pPr>
        <w:pStyle w:val="Caption"/>
      </w:pPr>
      <w:r w:rsidRPr="00A75AE8">
        <w:rPr>
          <w:bCs w:val="0"/>
        </w:rPr>
        <w:t xml:space="preserve">Figure </w:t>
      </w:r>
      <w:r w:rsidR="00451BC6" w:rsidRPr="00A75AE8">
        <w:rPr>
          <w:bCs w:val="0"/>
        </w:rPr>
        <w:fldChar w:fldCharType="begin"/>
      </w:r>
      <w:r w:rsidR="00451BC6" w:rsidRPr="00A75AE8">
        <w:rPr>
          <w:bCs w:val="0"/>
        </w:rPr>
        <w:instrText xml:space="preserve"> SEQ Figure \* ARABIC </w:instrText>
      </w:r>
      <w:r w:rsidR="00451BC6" w:rsidRPr="00A75AE8">
        <w:rPr>
          <w:bCs w:val="0"/>
        </w:rPr>
        <w:fldChar w:fldCharType="separate"/>
      </w:r>
      <w:r w:rsidR="004B2CB4" w:rsidRPr="00A75AE8">
        <w:rPr>
          <w:bCs w:val="0"/>
          <w:noProof/>
        </w:rPr>
        <w:t>29</w:t>
      </w:r>
      <w:r w:rsidR="00451BC6" w:rsidRPr="00A75AE8">
        <w:rPr>
          <w:bCs w:val="0"/>
          <w:noProof/>
        </w:rPr>
        <w:fldChar w:fldCharType="end"/>
      </w:r>
      <w:r w:rsidRPr="00A75AE8">
        <w:rPr>
          <w:bCs w:val="0"/>
        </w:rPr>
        <w:t xml:space="preserve">: </w:t>
      </w:r>
      <w:r w:rsidR="009E791F" w:rsidRPr="00A75AE8">
        <w:rPr>
          <w:bCs w:val="0"/>
          <w:noProof/>
        </w:rPr>
        <w:t>Architecture Overview</w:t>
      </w:r>
      <w:bookmarkStart w:id="150" w:name="_Toc405814056"/>
      <w:bookmarkStart w:id="151" w:name="_Toc405815056"/>
      <w:bookmarkStart w:id="152" w:name="_Toc405814057"/>
      <w:bookmarkStart w:id="153" w:name="_Toc405815057"/>
      <w:bookmarkEnd w:id="150"/>
      <w:bookmarkEnd w:id="151"/>
      <w:bookmarkEnd w:id="152"/>
      <w:bookmarkEnd w:id="153"/>
    </w:p>
    <w:p w14:paraId="670D7B73" w14:textId="77777777" w:rsidR="009E791F" w:rsidRDefault="009E791F" w:rsidP="009E791F">
      <w:pPr>
        <w:pStyle w:val="Heading2"/>
      </w:pPr>
      <w:bookmarkStart w:id="154" w:name="_Data_Analytics_Platform"/>
      <w:bookmarkStart w:id="155" w:name="_Ref405886584"/>
      <w:bookmarkStart w:id="156" w:name="_Ref405886592"/>
      <w:bookmarkStart w:id="157" w:name="_Toc441480052"/>
      <w:bookmarkEnd w:id="154"/>
      <w:r>
        <w:t>Data Analytics Platform</w:t>
      </w:r>
      <w:bookmarkEnd w:id="155"/>
      <w:bookmarkEnd w:id="156"/>
      <w:bookmarkEnd w:id="157"/>
    </w:p>
    <w:p w14:paraId="4272C00D" w14:textId="77777777" w:rsidR="00637726" w:rsidRPr="00637726" w:rsidRDefault="00637726" w:rsidP="00637726">
      <w:pPr>
        <w:spacing w:before="120" w:after="120"/>
        <w:rPr>
          <w:sz w:val="24"/>
          <w:szCs w:val="20"/>
        </w:rPr>
      </w:pPr>
      <w:r w:rsidRPr="00637726">
        <w:rPr>
          <w:sz w:val="24"/>
          <w:szCs w:val="20"/>
        </w:rPr>
        <w:t>In order to redevelop the risk model originally created by the SMITREC team within VA; and test coefficient stability and out of sample accuracy of the redeveloped risk model, the appropriate analytical tools must be made available in the Perceptive Reach environment. There are a number of criteria that an analytical tool must meet for it to be appropriate for use:</w:t>
      </w:r>
    </w:p>
    <w:p w14:paraId="473E98ED" w14:textId="77777777" w:rsidR="00637726" w:rsidRPr="00637726" w:rsidRDefault="00637726" w:rsidP="00980833">
      <w:pPr>
        <w:numPr>
          <w:ilvl w:val="0"/>
          <w:numId w:val="67"/>
        </w:numPr>
        <w:spacing w:after="200" w:line="276" w:lineRule="auto"/>
        <w:contextualSpacing/>
        <w:rPr>
          <w:sz w:val="24"/>
        </w:rPr>
      </w:pPr>
      <w:r w:rsidRPr="00637726">
        <w:rPr>
          <w:sz w:val="24"/>
        </w:rPr>
        <w:t>Open source tool</w:t>
      </w:r>
    </w:p>
    <w:p w14:paraId="477D8CA5" w14:textId="77777777" w:rsidR="00637726" w:rsidRPr="00637726" w:rsidRDefault="00637726" w:rsidP="00980833">
      <w:pPr>
        <w:numPr>
          <w:ilvl w:val="0"/>
          <w:numId w:val="67"/>
        </w:numPr>
        <w:spacing w:after="200" w:line="276" w:lineRule="auto"/>
        <w:contextualSpacing/>
        <w:rPr>
          <w:sz w:val="24"/>
        </w:rPr>
      </w:pPr>
      <w:r w:rsidRPr="00637726">
        <w:rPr>
          <w:sz w:val="24"/>
        </w:rPr>
        <w:t>Ability to run on Unix/Linux</w:t>
      </w:r>
    </w:p>
    <w:p w14:paraId="368979E6" w14:textId="77777777" w:rsidR="00637726" w:rsidRPr="00637726" w:rsidRDefault="00637726" w:rsidP="00980833">
      <w:pPr>
        <w:numPr>
          <w:ilvl w:val="0"/>
          <w:numId w:val="67"/>
        </w:numPr>
        <w:spacing w:after="200" w:line="276" w:lineRule="auto"/>
        <w:contextualSpacing/>
        <w:rPr>
          <w:sz w:val="24"/>
        </w:rPr>
      </w:pPr>
      <w:r w:rsidRPr="00637726">
        <w:rPr>
          <w:sz w:val="24"/>
        </w:rPr>
        <w:t>Ability to connect to various databases</w:t>
      </w:r>
    </w:p>
    <w:p w14:paraId="53162BDE" w14:textId="77777777" w:rsidR="00637726" w:rsidRPr="00637726" w:rsidRDefault="00637726" w:rsidP="00980833">
      <w:pPr>
        <w:numPr>
          <w:ilvl w:val="0"/>
          <w:numId w:val="67"/>
        </w:numPr>
        <w:spacing w:after="200" w:line="276" w:lineRule="auto"/>
        <w:contextualSpacing/>
        <w:rPr>
          <w:sz w:val="24"/>
        </w:rPr>
      </w:pPr>
      <w:r w:rsidRPr="00637726">
        <w:rPr>
          <w:sz w:val="24"/>
        </w:rPr>
        <w:t>Robust statistical modeling capabilities (basic and advanced)</w:t>
      </w:r>
    </w:p>
    <w:p w14:paraId="149DD026" w14:textId="77777777" w:rsidR="00637726" w:rsidRPr="00637726" w:rsidRDefault="00637726" w:rsidP="00980833">
      <w:pPr>
        <w:numPr>
          <w:ilvl w:val="0"/>
          <w:numId w:val="67"/>
        </w:numPr>
        <w:spacing w:after="200" w:line="276" w:lineRule="auto"/>
        <w:contextualSpacing/>
        <w:rPr>
          <w:sz w:val="24"/>
        </w:rPr>
      </w:pPr>
      <w:r w:rsidRPr="00637726">
        <w:rPr>
          <w:sz w:val="24"/>
        </w:rPr>
        <w:t>Data management capabilities</w:t>
      </w:r>
    </w:p>
    <w:p w14:paraId="0546F5E2" w14:textId="77777777" w:rsidR="00637726" w:rsidRPr="00637726" w:rsidRDefault="00637726" w:rsidP="00980833">
      <w:pPr>
        <w:numPr>
          <w:ilvl w:val="0"/>
          <w:numId w:val="67"/>
        </w:numPr>
        <w:spacing w:after="200" w:line="276" w:lineRule="auto"/>
        <w:contextualSpacing/>
        <w:rPr>
          <w:sz w:val="24"/>
        </w:rPr>
      </w:pPr>
      <w:r w:rsidRPr="00637726">
        <w:rPr>
          <w:sz w:val="24"/>
        </w:rPr>
        <w:t>Visualization capabilities</w:t>
      </w:r>
    </w:p>
    <w:p w14:paraId="0E539BCC" w14:textId="4BAE49B1" w:rsidR="00637726" w:rsidRPr="00637726" w:rsidRDefault="00637726" w:rsidP="00980833">
      <w:pPr>
        <w:numPr>
          <w:ilvl w:val="0"/>
          <w:numId w:val="36"/>
        </w:numPr>
        <w:spacing w:before="120" w:after="120"/>
        <w:ind w:left="774"/>
        <w:rPr>
          <w:sz w:val="24"/>
          <w:szCs w:val="20"/>
        </w:rPr>
      </w:pPr>
      <w:r w:rsidRPr="00637726">
        <w:rPr>
          <w:sz w:val="24"/>
          <w:szCs w:val="20"/>
        </w:rPr>
        <w:t xml:space="preserve">Approved for use in the VA environment / </w:t>
      </w:r>
      <w:r w:rsidR="00980833">
        <w:rPr>
          <w:sz w:val="24"/>
          <w:szCs w:val="20"/>
        </w:rPr>
        <w:t xml:space="preserve">One-VA </w:t>
      </w:r>
      <w:r w:rsidRPr="00637726">
        <w:rPr>
          <w:sz w:val="24"/>
          <w:szCs w:val="20"/>
        </w:rPr>
        <w:t>TRM</w:t>
      </w:r>
      <w:r w:rsidR="00980833">
        <w:rPr>
          <w:sz w:val="24"/>
          <w:szCs w:val="20"/>
        </w:rPr>
        <w:t xml:space="preserve"> List of Technology</w:t>
      </w:r>
    </w:p>
    <w:p w14:paraId="388C9988" w14:textId="78AA819E" w:rsidR="00637726" w:rsidRPr="00637726" w:rsidRDefault="00637726" w:rsidP="00637726">
      <w:pPr>
        <w:spacing w:before="120" w:after="120"/>
        <w:rPr>
          <w:sz w:val="24"/>
          <w:szCs w:val="20"/>
        </w:rPr>
      </w:pPr>
      <w:r w:rsidRPr="00637726">
        <w:rPr>
          <w:sz w:val="24"/>
          <w:szCs w:val="20"/>
        </w:rPr>
        <w:lastRenderedPageBreak/>
        <w:t>A number of tools were assessed to determine whether they satisfy each of the abovementioned criteria: SAS, SPSS, Stata, R, Python, Weka, Gephi, Eclipse, BIRT Jasper Reports and Konstanz Information Miner (KNIME). The only tool that, met all of the criteria was R.</w:t>
      </w:r>
    </w:p>
    <w:p w14:paraId="04EAC7A2" w14:textId="3374CDDC" w:rsidR="00637726" w:rsidRDefault="00637726" w:rsidP="00A36409">
      <w:pPr>
        <w:rPr>
          <w:sz w:val="24"/>
          <w:szCs w:val="20"/>
        </w:rPr>
      </w:pPr>
      <w:r w:rsidRPr="00637726">
        <w:rPr>
          <w:sz w:val="24"/>
          <w:szCs w:val="20"/>
        </w:rPr>
        <w:t xml:space="preserve">R is the leading open source statistical analysis tool used across many disciplines. The strength of R lies in its large and devoted academic and industry user base. This has allowed the R programming language/software to grow and include a wide variety of </w:t>
      </w:r>
      <w:r w:rsidR="00DF355F">
        <w:rPr>
          <w:sz w:val="24"/>
          <w:szCs w:val="20"/>
        </w:rPr>
        <w:t>built-in</w:t>
      </w:r>
      <w:r w:rsidRPr="00637726">
        <w:rPr>
          <w:sz w:val="24"/>
          <w:szCs w:val="20"/>
        </w:rPr>
        <w:t xml:space="preserve"> data analytic and statistical capabilities and remain an innovative tool. </w:t>
      </w:r>
    </w:p>
    <w:p w14:paraId="449B5E7D" w14:textId="2EAD9356" w:rsidR="00DB40AA" w:rsidRDefault="00DB40AA" w:rsidP="00A36409">
      <w:pPr>
        <w:rPr>
          <w:sz w:val="24"/>
          <w:szCs w:val="20"/>
        </w:rPr>
      </w:pPr>
    </w:p>
    <w:p w14:paraId="53FA1C83" w14:textId="442BE64A" w:rsidR="00DB40AA" w:rsidRPr="00637726" w:rsidRDefault="00DB40AA" w:rsidP="00A36409">
      <w:pPr>
        <w:rPr>
          <w:sz w:val="24"/>
          <w:szCs w:val="20"/>
        </w:rPr>
      </w:pPr>
      <w:r>
        <w:rPr>
          <w:sz w:val="24"/>
          <w:szCs w:val="20"/>
        </w:rPr>
        <w:t xml:space="preserve">For more information, reference the project’s </w:t>
      </w:r>
      <w:hyperlink r:id="rId108" w:history="1">
        <w:r w:rsidRPr="00E945A3">
          <w:rPr>
            <w:rStyle w:val="Hyperlink"/>
            <w:sz w:val="24"/>
            <w:szCs w:val="20"/>
          </w:rPr>
          <w:t>Data Analytics and Risk Factors</w:t>
        </w:r>
      </w:hyperlink>
      <w:r>
        <w:rPr>
          <w:sz w:val="24"/>
          <w:szCs w:val="20"/>
        </w:rPr>
        <w:t xml:space="preserve"> specification document. </w:t>
      </w:r>
    </w:p>
    <w:p w14:paraId="1EB15879" w14:textId="211BE5A0" w:rsidR="009E791F" w:rsidRPr="00DE6A0E" w:rsidRDefault="009E791F" w:rsidP="00A36409">
      <w:pPr>
        <w:pStyle w:val="BodyText"/>
        <w:spacing w:before="0" w:after="0"/>
      </w:pPr>
    </w:p>
    <w:p w14:paraId="149BEDBB" w14:textId="2A89299E" w:rsidR="009E791F" w:rsidRDefault="009E791F" w:rsidP="00A36409">
      <w:pPr>
        <w:pStyle w:val="Heading2"/>
        <w:spacing w:before="0" w:after="0"/>
      </w:pPr>
      <w:bookmarkStart w:id="158" w:name="_Toc441480053"/>
      <w:r>
        <w:t>Risk Model</w:t>
      </w:r>
      <w:bookmarkEnd w:id="158"/>
    </w:p>
    <w:p w14:paraId="3DE30A9A" w14:textId="1BC79CE2" w:rsidR="009E791F" w:rsidRDefault="00637726" w:rsidP="009E791F">
      <w:pPr>
        <w:rPr>
          <w:sz w:val="24"/>
        </w:rPr>
      </w:pPr>
      <w:r w:rsidRPr="00637726">
        <w:rPr>
          <w:sz w:val="24"/>
        </w:rPr>
        <w:t xml:space="preserve">The risk model that has been developed to identify VHA users at a heighted risk of suicide within the IRDS solution is based on the previous risk model developed by the SMITREC team. The new risk model for the IRDS solution uses data from both CDW and MedSAS data sources. Specifically; data including prescriptions, diagnosis, procedures, Military Sexual Trauma, emergency department/urgent care visits and VHA usage comes from the CDW source, and demographic information comes from the MedSAS source. In total, there are 381 variables including interaction terms that are used in the logistic regression risk model that is in the IRDS solution. For further details on all aspects of the risk model, please refer to </w:t>
      </w:r>
      <w:r w:rsidR="00053BDB">
        <w:rPr>
          <w:sz w:val="24"/>
        </w:rPr>
        <w:t xml:space="preserve">the Perceptive Reach </w:t>
      </w:r>
      <w:r w:rsidRPr="00637726">
        <w:rPr>
          <w:sz w:val="24"/>
        </w:rPr>
        <w:t>Data Analytics and Risk Factors documentation.</w:t>
      </w:r>
      <w:r w:rsidR="009E791F" w:rsidRPr="00D35D5C">
        <w:rPr>
          <w:sz w:val="24"/>
        </w:rPr>
        <w:t xml:space="preserve"> </w:t>
      </w:r>
    </w:p>
    <w:p w14:paraId="48F34AA1" w14:textId="77777777" w:rsidR="000B0CE4" w:rsidRDefault="000B0CE4" w:rsidP="009E791F"/>
    <w:p w14:paraId="4A1A8A9D" w14:textId="77777777" w:rsidR="009E791F" w:rsidRDefault="009E791F" w:rsidP="009E791F">
      <w:pPr>
        <w:pStyle w:val="Heading2"/>
      </w:pPr>
      <w:bookmarkStart w:id="159" w:name="_Toc441480054"/>
      <w:r>
        <w:t>External System Interface Design</w:t>
      </w:r>
      <w:bookmarkEnd w:id="159"/>
    </w:p>
    <w:p w14:paraId="77448C9D" w14:textId="77777777" w:rsidR="009E791F" w:rsidRPr="00414897" w:rsidRDefault="009E791F" w:rsidP="009E791F">
      <w:pPr>
        <w:rPr>
          <w:rFonts w:ascii="Arial" w:eastAsiaTheme="minorEastAsia" w:hAnsi="Arial" w:cs="Arial"/>
          <w:sz w:val="24"/>
        </w:rPr>
      </w:pPr>
      <w:r w:rsidRPr="00414897">
        <w:rPr>
          <w:sz w:val="24"/>
        </w:rPr>
        <w:t xml:space="preserve">For further details on the </w:t>
      </w:r>
      <w:r>
        <w:rPr>
          <w:sz w:val="24"/>
        </w:rPr>
        <w:t xml:space="preserve">System Interface Design, </w:t>
      </w:r>
      <w:r w:rsidRPr="00414897">
        <w:rPr>
          <w:sz w:val="24"/>
        </w:rPr>
        <w:t xml:space="preserve">please refer to </w:t>
      </w:r>
      <w:r>
        <w:rPr>
          <w:sz w:val="24"/>
        </w:rPr>
        <w:t>IRDS Interface Design Specification</w:t>
      </w:r>
      <w:r w:rsidRPr="00414897">
        <w:rPr>
          <w:sz w:val="24"/>
        </w:rPr>
        <w:t>.</w:t>
      </w:r>
    </w:p>
    <w:p w14:paraId="1420748A" w14:textId="0DC12288" w:rsidR="009E791F" w:rsidRDefault="009E791F" w:rsidP="00694962">
      <w:pPr>
        <w:pStyle w:val="Heading1"/>
      </w:pPr>
      <w:bookmarkStart w:id="160" w:name="_Toc405814155"/>
      <w:bookmarkStart w:id="161" w:name="_Toc405815155"/>
      <w:bookmarkEnd w:id="160"/>
      <w:bookmarkEnd w:id="161"/>
      <w:r>
        <w:t xml:space="preserve"> </w:t>
      </w:r>
      <w:bookmarkStart w:id="162" w:name="_Toc441480055"/>
      <w:r>
        <w:t>Human-Machine Interface</w:t>
      </w:r>
      <w:bookmarkEnd w:id="162"/>
    </w:p>
    <w:p w14:paraId="5926F2ED" w14:textId="77777777" w:rsidR="000B0CE4" w:rsidRPr="00F02F9D" w:rsidRDefault="000B0CE4" w:rsidP="00A75AE8">
      <w:pPr>
        <w:pStyle w:val="BodyText"/>
      </w:pPr>
    </w:p>
    <w:p w14:paraId="6CCC0036" w14:textId="77777777" w:rsidR="009978BC" w:rsidRDefault="009978BC" w:rsidP="009978BC">
      <w:pPr>
        <w:pStyle w:val="Heading2"/>
      </w:pPr>
      <w:bookmarkStart w:id="163" w:name="_Toc441480056"/>
      <w:r>
        <w:t>Interface Design Rules</w:t>
      </w:r>
      <w:bookmarkEnd w:id="163"/>
    </w:p>
    <w:p w14:paraId="165B3F4A" w14:textId="341BC372" w:rsidR="009978BC" w:rsidRDefault="009978BC" w:rsidP="00A36409">
      <w:pPr>
        <w:rPr>
          <w:sz w:val="24"/>
        </w:rPr>
      </w:pPr>
      <w:r w:rsidRPr="00A36409">
        <w:rPr>
          <w:sz w:val="24"/>
        </w:rPr>
        <w:t>The user interface shall comply with VA standards, guidelines, Privacy Rules and section 508 requirements.</w:t>
      </w:r>
    </w:p>
    <w:p w14:paraId="0780C213" w14:textId="77777777" w:rsidR="000B0CE4" w:rsidRPr="003D3294" w:rsidRDefault="000B0CE4" w:rsidP="00A36409"/>
    <w:p w14:paraId="4597BE11" w14:textId="77777777" w:rsidR="009978BC" w:rsidRDefault="009978BC" w:rsidP="009978BC">
      <w:pPr>
        <w:pStyle w:val="Heading2"/>
      </w:pPr>
      <w:bookmarkStart w:id="164" w:name="_Toc441480057"/>
      <w:r>
        <w:t>Inputs</w:t>
      </w:r>
      <w:bookmarkEnd w:id="164"/>
    </w:p>
    <w:p w14:paraId="0CC51D29" w14:textId="51C2F117" w:rsidR="009978BC" w:rsidRDefault="009978BC" w:rsidP="00A36409">
      <w:pPr>
        <w:pStyle w:val="BodyText"/>
      </w:pPr>
      <w:r w:rsidRPr="0023328E">
        <w:t xml:space="preserve">Users of the Integrated Reach Database system consist of </w:t>
      </w:r>
      <w:r>
        <w:t>intervention service providers</w:t>
      </w:r>
      <w:r w:rsidRPr="0023328E">
        <w:t xml:space="preserve">, VA mental health providers, and leadership resources. In addition, approved researchers may also be granted access to the system to analyze data and run reports. For a full description of the user classes, refer to the User Research Report. </w:t>
      </w:r>
    </w:p>
    <w:p w14:paraId="1E2E8E36" w14:textId="77777777" w:rsidR="009978BC" w:rsidRPr="00F035C2" w:rsidRDefault="009978BC" w:rsidP="00A36409">
      <w:r w:rsidRPr="00A36409">
        <w:rPr>
          <w:sz w:val="24"/>
        </w:rPr>
        <w:t>Authorized users gain access to the application through login page, which requires the entry of a</w:t>
      </w:r>
    </w:p>
    <w:p w14:paraId="16853507" w14:textId="43D3894E" w:rsidR="009978BC" w:rsidRPr="00F035C2" w:rsidRDefault="009978BC" w:rsidP="00A36409">
      <w:r w:rsidRPr="00A36409">
        <w:rPr>
          <w:sz w:val="24"/>
        </w:rPr>
        <w:t>Lightweight Directory Access Protocol (LDAP) authentication logon user name and password.</w:t>
      </w:r>
    </w:p>
    <w:p w14:paraId="3C238456" w14:textId="77777777" w:rsidR="009E791F" w:rsidRPr="00D472EA" w:rsidRDefault="009E791F" w:rsidP="00A36409">
      <w:pPr>
        <w:pStyle w:val="Heading3"/>
      </w:pPr>
      <w:r>
        <w:lastRenderedPageBreak/>
        <w:t>User Roles</w:t>
      </w:r>
    </w:p>
    <w:p w14:paraId="30139838" w14:textId="34D40AA8" w:rsidR="009E791F" w:rsidRPr="00EF4111" w:rsidRDefault="009E791F" w:rsidP="009E791F">
      <w:pPr>
        <w:pStyle w:val="Caption"/>
      </w:pPr>
      <w:r w:rsidRPr="0083542C">
        <w:t>Table</w:t>
      </w:r>
      <w:r w:rsidR="0073060E">
        <w:t xml:space="preserve"> 9</w:t>
      </w:r>
      <w:r w:rsidRPr="00EF4111">
        <w:t>: User Roles</w:t>
      </w:r>
    </w:p>
    <w:tbl>
      <w:tblPr>
        <w:tblStyle w:val="TableGrid"/>
        <w:tblW w:w="0" w:type="auto"/>
        <w:tblLook w:val="04A0" w:firstRow="1" w:lastRow="0" w:firstColumn="1" w:lastColumn="0" w:noHBand="0" w:noVBand="1"/>
      </w:tblPr>
      <w:tblGrid>
        <w:gridCol w:w="4671"/>
        <w:gridCol w:w="4679"/>
      </w:tblGrid>
      <w:tr w:rsidR="009E791F" w:rsidRPr="00980833" w14:paraId="3D9AC52B" w14:textId="77777777" w:rsidTr="00666F97">
        <w:tc>
          <w:tcPr>
            <w:tcW w:w="4788" w:type="dxa"/>
            <w:shd w:val="clear" w:color="auto" w:fill="BFBFBF" w:themeFill="background1" w:themeFillShade="BF"/>
          </w:tcPr>
          <w:p w14:paraId="7AC36432"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w:t>
            </w:r>
          </w:p>
        </w:tc>
        <w:tc>
          <w:tcPr>
            <w:tcW w:w="4788" w:type="dxa"/>
            <w:shd w:val="clear" w:color="auto" w:fill="BFBFBF" w:themeFill="background1" w:themeFillShade="BF"/>
          </w:tcPr>
          <w:p w14:paraId="34E7D9C9"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Description</w:t>
            </w:r>
          </w:p>
        </w:tc>
      </w:tr>
      <w:tr w:rsidR="009E791F" w:rsidRPr="00980833" w14:paraId="78C6C973" w14:textId="77777777" w:rsidTr="00666F97">
        <w:tc>
          <w:tcPr>
            <w:tcW w:w="4788" w:type="dxa"/>
          </w:tcPr>
          <w:p w14:paraId="758AD198" w14:textId="7E568D7D" w:rsidR="009E791F" w:rsidRPr="00A36409" w:rsidRDefault="0009303E" w:rsidP="00666F97">
            <w:pPr>
              <w:keepLines/>
              <w:autoSpaceDE w:val="0"/>
              <w:autoSpaceDN w:val="0"/>
              <w:adjustRightInd w:val="0"/>
              <w:spacing w:before="60" w:after="120" w:line="240" w:lineRule="atLeast"/>
              <w:rPr>
                <w:iCs/>
                <w:sz w:val="24"/>
              </w:rPr>
            </w:pPr>
            <w:r>
              <w:rPr>
                <w:iCs/>
                <w:sz w:val="24"/>
              </w:rPr>
              <w:t>Clinical Care Team Members</w:t>
            </w:r>
          </w:p>
        </w:tc>
        <w:tc>
          <w:tcPr>
            <w:tcW w:w="4788" w:type="dxa"/>
          </w:tcPr>
          <w:p w14:paraId="69979F4A" w14:textId="597EE361"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 includes Suicide Prevention Coordinators (SPC), clinical professionals and other Mental Health staff. Some but not all will have limited experience using IT tools. Experience in Social Work and Clinical Psychology is typical.</w:t>
            </w:r>
            <w:r w:rsidR="00292999" w:rsidRPr="00A36409">
              <w:rPr>
                <w:iCs/>
                <w:sz w:val="24"/>
              </w:rPr>
              <w:t xml:space="preserve"> </w:t>
            </w:r>
          </w:p>
        </w:tc>
      </w:tr>
      <w:tr w:rsidR="009E791F" w:rsidRPr="00980833" w14:paraId="78652116" w14:textId="77777777" w:rsidTr="00666F97">
        <w:tc>
          <w:tcPr>
            <w:tcW w:w="4788" w:type="dxa"/>
          </w:tcPr>
          <w:p w14:paraId="7D2B2C5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VA leadership, VA Center of Excellence for Suicide Prevention staff, VA Mental Health leaders</w:t>
            </w:r>
          </w:p>
        </w:tc>
        <w:tc>
          <w:tcPr>
            <w:tcW w:w="4788" w:type="dxa"/>
          </w:tcPr>
          <w:p w14:paraId="7C52326B"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VA staff in leadership positions with backgrounds in Medicine, Clinical Psychology, Nursing, Public Health, Social Work and various social sciences. Expertise with information technology tools varies broadly depending on background and role at VA. User class may also include Outreach and Intervention Team Members described above. </w:t>
            </w:r>
          </w:p>
        </w:tc>
      </w:tr>
      <w:tr w:rsidR="009E791F" w:rsidRPr="00980833" w14:paraId="13752C12" w14:textId="77777777" w:rsidTr="00666F97">
        <w:tc>
          <w:tcPr>
            <w:tcW w:w="4788" w:type="dxa"/>
          </w:tcPr>
          <w:p w14:paraId="5AB350B0"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Researchers and Statisticians</w:t>
            </w:r>
          </w:p>
        </w:tc>
        <w:tc>
          <w:tcPr>
            <w:tcW w:w="4788" w:type="dxa"/>
          </w:tcPr>
          <w:p w14:paraId="2C2B47FB" w14:textId="73E5DA86"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User class includes individuals with backgrounds in Statistics, Epidemiology, Public Health, Medicine, Psychology, and various social sciences. Technical expertise for many users will be high, especially in using tools for statistical analysis and related research methods.</w:t>
            </w:r>
            <w:r w:rsidR="00292999" w:rsidRPr="00A36409">
              <w:rPr>
                <w:iCs/>
                <w:sz w:val="24"/>
              </w:rPr>
              <w:t xml:space="preserve"> </w:t>
            </w:r>
            <w:r w:rsidRPr="00A36409">
              <w:rPr>
                <w:iCs/>
                <w:sz w:val="24"/>
              </w:rPr>
              <w:t xml:space="preserve"> </w:t>
            </w:r>
          </w:p>
        </w:tc>
      </w:tr>
      <w:tr w:rsidR="009E791F" w:rsidRPr="00980833" w14:paraId="3FA66A4F" w14:textId="77777777" w:rsidTr="00666F97">
        <w:tc>
          <w:tcPr>
            <w:tcW w:w="4788" w:type="dxa"/>
          </w:tcPr>
          <w:p w14:paraId="112877B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Reporting Users</w:t>
            </w:r>
          </w:p>
        </w:tc>
        <w:tc>
          <w:tcPr>
            <w:tcW w:w="4788" w:type="dxa"/>
          </w:tcPr>
          <w:p w14:paraId="58869F9F"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individuals who generate reports related to Veteran suicide. These users may include individuals described in the user classes above plus additional VA managers, analysts, and administrators who are asked to generate reports. Expertise with various technology tools for many users will likely be high, especially in areas related to reporting tools, databases, and statistics. </w:t>
            </w:r>
          </w:p>
        </w:tc>
      </w:tr>
      <w:tr w:rsidR="009E791F" w:rsidRPr="00980833" w14:paraId="0E496DA7" w14:textId="77777777" w:rsidTr="00666F97">
        <w:tc>
          <w:tcPr>
            <w:tcW w:w="4788" w:type="dxa"/>
          </w:tcPr>
          <w:p w14:paraId="6E49207A"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lastRenderedPageBreak/>
              <w:t>Reporting Consumers</w:t>
            </w:r>
          </w:p>
        </w:tc>
        <w:tc>
          <w:tcPr>
            <w:tcW w:w="4788" w:type="dxa"/>
          </w:tcPr>
          <w:p w14:paraId="066FE8FA" w14:textId="35E005EC" w:rsidR="009E791F" w:rsidRPr="00A36409" w:rsidRDefault="0009303E" w:rsidP="00666F97">
            <w:pPr>
              <w:keepLines/>
              <w:autoSpaceDE w:val="0"/>
              <w:autoSpaceDN w:val="0"/>
              <w:adjustRightInd w:val="0"/>
              <w:spacing w:before="60" w:after="120" w:line="240" w:lineRule="atLeast"/>
              <w:rPr>
                <w:iCs/>
                <w:sz w:val="24"/>
              </w:rPr>
            </w:pPr>
            <w:r>
              <w:rPr>
                <w:iCs/>
                <w:sz w:val="24"/>
              </w:rPr>
              <w:t>This indirect u</w:t>
            </w:r>
            <w:r w:rsidRPr="00A36409">
              <w:rPr>
                <w:iCs/>
                <w:sz w:val="24"/>
              </w:rPr>
              <w:t xml:space="preserve">ser </w:t>
            </w:r>
            <w:r w:rsidR="009E791F" w:rsidRPr="00A36409">
              <w:rPr>
                <w:iCs/>
                <w:sz w:val="24"/>
              </w:rPr>
              <w:t xml:space="preserve">class includes individuals in the target audience for reports, including internal VA clinical and administrative staff in addition to groups external to VA including other government agencies, US Congress, news media, Veterans Service Organizations, and the general public. Expertise </w:t>
            </w:r>
            <w:r w:rsidR="00DF355F" w:rsidRPr="00A36409">
              <w:rPr>
                <w:iCs/>
                <w:sz w:val="24"/>
              </w:rPr>
              <w:t xml:space="preserve">in </w:t>
            </w:r>
            <w:r w:rsidR="009E791F" w:rsidRPr="00A36409">
              <w:rPr>
                <w:iCs/>
                <w:sz w:val="24"/>
              </w:rPr>
              <w:t>understanding and interpreting statistical data will vary across target audiences.</w:t>
            </w:r>
            <w:r w:rsidR="00292999" w:rsidRPr="00A36409">
              <w:rPr>
                <w:iCs/>
                <w:sz w:val="24"/>
              </w:rPr>
              <w:t xml:space="preserve"> </w:t>
            </w:r>
          </w:p>
        </w:tc>
      </w:tr>
      <w:tr w:rsidR="009E791F" w:rsidRPr="00980833" w14:paraId="77106A83" w14:textId="77777777" w:rsidTr="00666F97">
        <w:tc>
          <w:tcPr>
            <w:tcW w:w="4788" w:type="dxa"/>
          </w:tcPr>
          <w:p w14:paraId="3200674D"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Sustainment Staff</w:t>
            </w:r>
          </w:p>
        </w:tc>
        <w:tc>
          <w:tcPr>
            <w:tcW w:w="4788" w:type="dxa"/>
          </w:tcPr>
          <w:p w14:paraId="5487C153" w14:textId="77777777" w:rsidR="009E791F" w:rsidRPr="00A36409" w:rsidRDefault="009E791F" w:rsidP="00666F97">
            <w:pPr>
              <w:keepLines/>
              <w:autoSpaceDE w:val="0"/>
              <w:autoSpaceDN w:val="0"/>
              <w:adjustRightInd w:val="0"/>
              <w:spacing w:before="60" w:after="120" w:line="240" w:lineRule="atLeast"/>
              <w:rPr>
                <w:iCs/>
                <w:sz w:val="24"/>
              </w:rPr>
            </w:pPr>
            <w:r w:rsidRPr="00A36409">
              <w:rPr>
                <w:iCs/>
                <w:sz w:val="24"/>
              </w:rPr>
              <w:t xml:space="preserve">User class includes technical VA staff with backgrounds in Information Technology, Computer Science, Statistics, and related fields with the ability to create new statistical models in the application and map the application to new interfaces. </w:t>
            </w:r>
          </w:p>
        </w:tc>
      </w:tr>
    </w:tbl>
    <w:p w14:paraId="4BD309DE" w14:textId="77777777" w:rsidR="009E791F" w:rsidRPr="006E6A0B" w:rsidRDefault="009E791F" w:rsidP="009E791F">
      <w:pPr>
        <w:pStyle w:val="BodyText"/>
      </w:pPr>
    </w:p>
    <w:p w14:paraId="16620FDC" w14:textId="77777777" w:rsidR="009E791F" w:rsidRDefault="009E791F" w:rsidP="009E791F">
      <w:pPr>
        <w:pStyle w:val="Heading2"/>
      </w:pPr>
      <w:bookmarkStart w:id="165" w:name="_Toc441480058"/>
      <w:r>
        <w:t>Outputs</w:t>
      </w:r>
      <w:bookmarkEnd w:id="165"/>
    </w:p>
    <w:p w14:paraId="6DD501D1" w14:textId="71F7A536" w:rsidR="009E791F" w:rsidRDefault="007532B8" w:rsidP="00A36409">
      <w:r>
        <w:rPr>
          <w:b/>
          <w:bCs/>
          <w:iCs/>
          <w:szCs w:val="20"/>
        </w:rPr>
        <w:t xml:space="preserve"> </w:t>
      </w:r>
      <w:r w:rsidR="00F035C2">
        <w:t xml:space="preserve">Outputs include data displayed on a web-based Dashboard, </w:t>
      </w:r>
      <w:r w:rsidR="00F035C2" w:rsidRPr="00980833">
        <w:t>Direct Messages regarding identified at-risk Veterans, and data sets resulting from research or reporting activities.</w:t>
      </w:r>
      <w:r w:rsidR="00F035C2">
        <w:t xml:space="preserve"> </w:t>
      </w:r>
    </w:p>
    <w:p w14:paraId="41A2AE0A" w14:textId="77777777" w:rsidR="000B0CE4" w:rsidRPr="003D3294" w:rsidRDefault="000B0CE4" w:rsidP="00A36409"/>
    <w:p w14:paraId="1FB394D5" w14:textId="77777777" w:rsidR="009E791F" w:rsidRDefault="009E791F" w:rsidP="009E791F">
      <w:pPr>
        <w:pStyle w:val="Heading2"/>
      </w:pPr>
      <w:bookmarkStart w:id="166" w:name="_Toc441480059"/>
      <w:r>
        <w:t>Navigation Hierarchy</w:t>
      </w:r>
      <w:bookmarkEnd w:id="166"/>
    </w:p>
    <w:p w14:paraId="29D5A7F2" w14:textId="3A2E93BA" w:rsidR="00582B52" w:rsidRPr="00470D9F" w:rsidRDefault="00D82AA4" w:rsidP="00582B52">
      <w:pPr>
        <w:rPr>
          <w:sz w:val="28"/>
          <w:szCs w:val="28"/>
        </w:rPr>
      </w:pPr>
      <w:r>
        <w:t>The following details the navigation hierarchy of Perceptive Reach.</w:t>
      </w:r>
      <w:r w:rsidR="00292999">
        <w:t xml:space="preserve"> </w:t>
      </w:r>
    </w:p>
    <w:p w14:paraId="12341A63" w14:textId="27E60C68" w:rsidR="00D82AA4" w:rsidRPr="00F035C2" w:rsidRDefault="00292999" w:rsidP="00A36409">
      <w:pPr>
        <w:pStyle w:val="BodyText"/>
      </w:pPr>
      <w:r>
        <w:t xml:space="preserve"> </w:t>
      </w:r>
    </w:p>
    <w:bookmarkStart w:id="167" w:name="_MON_1502742195"/>
    <w:bookmarkEnd w:id="167"/>
    <w:p w14:paraId="12EF7FE4" w14:textId="77777777" w:rsidR="00292999" w:rsidRDefault="007E5218" w:rsidP="00A36409">
      <w:pPr>
        <w:pStyle w:val="InstructionalText1"/>
        <w:keepNext/>
        <w:jc w:val="center"/>
      </w:pPr>
      <w:r>
        <w:object w:dxaOrig="9750" w:dyaOrig="7680" w14:anchorId="030B59D8">
          <v:shape id="_x0000_i1038" type="#_x0000_t75" style="width:488pt;height:385.9pt" o:ole="">
            <v:imagedata r:id="rId109" o:title=""/>
          </v:shape>
          <o:OLEObject Type="Embed" ProgID="Visio.Drawing.11" ShapeID="_x0000_i1038" DrawAspect="Content" ObjectID="_1517657656" r:id="rId110"/>
        </w:object>
      </w:r>
    </w:p>
    <w:p w14:paraId="7E523B3E" w14:textId="7C9145C8" w:rsidR="00D82AA4" w:rsidRPr="00A36409" w:rsidRDefault="00292999" w:rsidP="00A36409">
      <w:pPr>
        <w:pStyle w:val="Caption"/>
      </w:pPr>
      <w:r w:rsidRPr="0083542C">
        <w:t xml:space="preserve">Figure </w:t>
      </w:r>
      <w:fldSimple w:instr=" SEQ Figure \* ARABIC ">
        <w:r w:rsidR="004B2CB4">
          <w:rPr>
            <w:noProof/>
          </w:rPr>
          <w:t>30</w:t>
        </w:r>
      </w:fldSimple>
      <w:r w:rsidRPr="00A36409">
        <w:t>: Perceptive Reach Flow</w:t>
      </w:r>
    </w:p>
    <w:p w14:paraId="438FBEA3" w14:textId="77777777" w:rsidR="00292999" w:rsidRPr="00292999" w:rsidRDefault="00292999" w:rsidP="00A36409">
      <w:pPr>
        <w:pStyle w:val="BodyText"/>
      </w:pPr>
    </w:p>
    <w:p w14:paraId="422F0E8B" w14:textId="15B89BEC" w:rsidR="00D82AA4" w:rsidRDefault="00D82AA4" w:rsidP="00A36409">
      <w:pPr>
        <w:pStyle w:val="Heading3"/>
        <w:numPr>
          <w:ilvl w:val="2"/>
          <w:numId w:val="70"/>
        </w:numPr>
      </w:pPr>
      <w:r>
        <w:lastRenderedPageBreak/>
        <w:t>Login</w:t>
      </w:r>
    </w:p>
    <w:p w14:paraId="2D0C8819" w14:textId="45A99BD5" w:rsidR="00292999" w:rsidRDefault="002E0C3F" w:rsidP="00A36409">
      <w:pPr>
        <w:pStyle w:val="BodyText"/>
        <w:keepNext/>
      </w:pPr>
      <w:r>
        <w:rPr>
          <w:noProof/>
        </w:rPr>
        <w:drawing>
          <wp:inline distT="0" distB="0" distL="0" distR="0" wp14:anchorId="7F6C4649" wp14:editId="77D16C5C">
            <wp:extent cx="5836920" cy="4236720"/>
            <wp:effectExtent l="57150" t="57150" r="106680" b="1066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_Login.JPG"/>
                    <pic:cNvPicPr/>
                  </pic:nvPicPr>
                  <pic:blipFill>
                    <a:blip r:embed="rId111">
                      <a:extLst>
                        <a:ext uri="{28A0092B-C50C-407E-A947-70E740481C1C}">
                          <a14:useLocalDpi xmlns:a14="http://schemas.microsoft.com/office/drawing/2010/main" val="0"/>
                        </a:ext>
                      </a:extLst>
                    </a:blip>
                    <a:stretch>
                      <a:fillRect/>
                    </a:stretch>
                  </pic:blipFill>
                  <pic:spPr>
                    <a:xfrm>
                      <a:off x="0" y="0"/>
                      <a:ext cx="5836920" cy="423672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5E2204A7" w14:textId="33C47D16" w:rsidR="00D82AA4" w:rsidRPr="00A36409" w:rsidRDefault="00292999" w:rsidP="00A36409">
      <w:pPr>
        <w:pStyle w:val="Caption"/>
      </w:pPr>
      <w:r w:rsidRPr="0083542C">
        <w:t xml:space="preserve">Figure </w:t>
      </w:r>
      <w:fldSimple w:instr=" SEQ Figure \* ARABIC ">
        <w:r w:rsidR="004B2CB4">
          <w:rPr>
            <w:noProof/>
          </w:rPr>
          <w:t>31</w:t>
        </w:r>
      </w:fldSimple>
      <w:r w:rsidRPr="00A36409">
        <w:t>: Perceptive Reach Login</w:t>
      </w:r>
    </w:p>
    <w:p w14:paraId="7C8FCD50" w14:textId="77777777" w:rsidR="00292999" w:rsidRPr="00292999" w:rsidRDefault="00292999" w:rsidP="00A36409">
      <w:pPr>
        <w:pStyle w:val="BodyText"/>
      </w:pPr>
    </w:p>
    <w:p w14:paraId="1B781EBB" w14:textId="5436A185" w:rsidR="00D82AA4" w:rsidRDefault="00D82AA4" w:rsidP="00D82AA4">
      <w:pPr>
        <w:pStyle w:val="Heading3"/>
        <w:numPr>
          <w:ilvl w:val="2"/>
          <w:numId w:val="70"/>
        </w:numPr>
      </w:pPr>
      <w:r>
        <w:lastRenderedPageBreak/>
        <w:t>Surveillance View</w:t>
      </w:r>
    </w:p>
    <w:p w14:paraId="1B936733" w14:textId="3350C215" w:rsidR="00292999" w:rsidRDefault="002E0C3F" w:rsidP="00A36409">
      <w:pPr>
        <w:pStyle w:val="BodyText"/>
        <w:keepNext/>
      </w:pPr>
      <w:r>
        <w:rPr>
          <w:noProof/>
        </w:rPr>
        <w:drawing>
          <wp:inline distT="0" distB="0" distL="0" distR="0" wp14:anchorId="11D6BB0D" wp14:editId="75D29DF6">
            <wp:extent cx="5875020" cy="4282440"/>
            <wp:effectExtent l="57150" t="57150" r="106680" b="1181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_SurveillanceView.JPG"/>
                    <pic:cNvPicPr/>
                  </pic:nvPicPr>
                  <pic:blipFill>
                    <a:blip r:embed="rId112">
                      <a:extLst>
                        <a:ext uri="{28A0092B-C50C-407E-A947-70E740481C1C}">
                          <a14:useLocalDpi xmlns:a14="http://schemas.microsoft.com/office/drawing/2010/main" val="0"/>
                        </a:ext>
                      </a:extLst>
                    </a:blip>
                    <a:stretch>
                      <a:fillRect/>
                    </a:stretch>
                  </pic:blipFill>
                  <pic:spPr>
                    <a:xfrm>
                      <a:off x="0" y="0"/>
                      <a:ext cx="5875020" cy="428244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26422FF5" w14:textId="167FA562" w:rsidR="00D82AA4" w:rsidRPr="00A36409" w:rsidRDefault="00292999" w:rsidP="00A36409">
      <w:pPr>
        <w:pStyle w:val="Caption"/>
      </w:pPr>
      <w:r w:rsidRPr="0083542C">
        <w:t xml:space="preserve">Figure </w:t>
      </w:r>
      <w:fldSimple w:instr=" SEQ Figure \* ARABIC ">
        <w:r w:rsidR="004B2CB4">
          <w:rPr>
            <w:noProof/>
          </w:rPr>
          <w:t>32</w:t>
        </w:r>
      </w:fldSimple>
      <w:r w:rsidRPr="00A36409">
        <w:t>: Surveillance View</w:t>
      </w:r>
    </w:p>
    <w:p w14:paraId="49FD53AB" w14:textId="77777777" w:rsidR="00292999" w:rsidRPr="00292999" w:rsidRDefault="00292999" w:rsidP="00A36409">
      <w:pPr>
        <w:pStyle w:val="BodyText"/>
      </w:pPr>
    </w:p>
    <w:p w14:paraId="1B36D992" w14:textId="3A70903E" w:rsidR="00D82AA4" w:rsidRDefault="00D82AA4" w:rsidP="00D82AA4">
      <w:pPr>
        <w:pStyle w:val="Heading3"/>
        <w:numPr>
          <w:ilvl w:val="2"/>
          <w:numId w:val="70"/>
        </w:numPr>
      </w:pPr>
      <w:r>
        <w:lastRenderedPageBreak/>
        <w:t>Facility View</w:t>
      </w:r>
    </w:p>
    <w:p w14:paraId="091B544F" w14:textId="60E861F9" w:rsidR="00292999" w:rsidRDefault="002E0C3F" w:rsidP="00A36409">
      <w:pPr>
        <w:pStyle w:val="BodyText"/>
        <w:keepNext/>
      </w:pPr>
      <w:r>
        <w:rPr>
          <w:noProof/>
        </w:rPr>
        <w:drawing>
          <wp:inline distT="0" distB="0" distL="0" distR="0" wp14:anchorId="29D113C2" wp14:editId="54EFBFAF">
            <wp:extent cx="5882640" cy="4282440"/>
            <wp:effectExtent l="57150" t="57150" r="118110" b="1181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_FacilityView.JPG"/>
                    <pic:cNvPicPr/>
                  </pic:nvPicPr>
                  <pic:blipFill>
                    <a:blip r:embed="rId113">
                      <a:extLst>
                        <a:ext uri="{28A0092B-C50C-407E-A947-70E740481C1C}">
                          <a14:useLocalDpi xmlns:a14="http://schemas.microsoft.com/office/drawing/2010/main" val="0"/>
                        </a:ext>
                      </a:extLst>
                    </a:blip>
                    <a:stretch>
                      <a:fillRect/>
                    </a:stretch>
                  </pic:blipFill>
                  <pic:spPr>
                    <a:xfrm>
                      <a:off x="0" y="0"/>
                      <a:ext cx="5882640" cy="428244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1F2DC879" w14:textId="0970259E" w:rsidR="00D82AA4" w:rsidRPr="00A36409" w:rsidRDefault="00292999" w:rsidP="00A36409">
      <w:pPr>
        <w:pStyle w:val="Caption"/>
      </w:pPr>
      <w:r w:rsidRPr="0083542C">
        <w:t xml:space="preserve">Figure </w:t>
      </w:r>
      <w:fldSimple w:instr=" SEQ Figure \* ARABIC ">
        <w:r w:rsidR="004B2CB4">
          <w:rPr>
            <w:noProof/>
          </w:rPr>
          <w:t>33</w:t>
        </w:r>
      </w:fldSimple>
      <w:r w:rsidRPr="00A36409">
        <w:t>: Facility View</w:t>
      </w:r>
    </w:p>
    <w:p w14:paraId="2E5FCA15" w14:textId="77777777" w:rsidR="00292999" w:rsidRPr="00292999" w:rsidRDefault="00292999" w:rsidP="00A36409">
      <w:pPr>
        <w:pStyle w:val="BodyText"/>
      </w:pPr>
    </w:p>
    <w:p w14:paraId="224563E6" w14:textId="2D3BC687" w:rsidR="00D82AA4" w:rsidRDefault="00D82AA4" w:rsidP="00D82AA4">
      <w:pPr>
        <w:pStyle w:val="Heading3"/>
        <w:numPr>
          <w:ilvl w:val="2"/>
          <w:numId w:val="70"/>
        </w:numPr>
      </w:pPr>
      <w:r>
        <w:lastRenderedPageBreak/>
        <w:t>Individual View</w:t>
      </w:r>
    </w:p>
    <w:p w14:paraId="04A84834" w14:textId="6CEC1EE3" w:rsidR="00292999" w:rsidRDefault="002E0C3F" w:rsidP="00A36409">
      <w:pPr>
        <w:pStyle w:val="BodyText"/>
        <w:keepNext/>
      </w:pPr>
      <w:r>
        <w:rPr>
          <w:noProof/>
        </w:rPr>
        <w:drawing>
          <wp:inline distT="0" distB="0" distL="0" distR="0" wp14:anchorId="21E293A0" wp14:editId="0C461C52">
            <wp:extent cx="5852160" cy="4244340"/>
            <wp:effectExtent l="57150" t="57150" r="110490" b="1181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_Individual View.JPG"/>
                    <pic:cNvPicPr/>
                  </pic:nvPicPr>
                  <pic:blipFill>
                    <a:blip r:embed="rId114">
                      <a:extLst>
                        <a:ext uri="{28A0092B-C50C-407E-A947-70E740481C1C}">
                          <a14:useLocalDpi xmlns:a14="http://schemas.microsoft.com/office/drawing/2010/main" val="0"/>
                        </a:ext>
                      </a:extLst>
                    </a:blip>
                    <a:stretch>
                      <a:fillRect/>
                    </a:stretch>
                  </pic:blipFill>
                  <pic:spPr>
                    <a:xfrm>
                      <a:off x="0" y="0"/>
                      <a:ext cx="5852160" cy="424434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6A3FA09B" w14:textId="1C0776C4" w:rsidR="00D82AA4" w:rsidRDefault="00292999" w:rsidP="00A36409">
      <w:pPr>
        <w:pStyle w:val="Caption"/>
      </w:pPr>
      <w:r w:rsidRPr="000B0CE4">
        <w:t xml:space="preserve">Figure </w:t>
      </w:r>
      <w:fldSimple w:instr=" SEQ Figure \* ARABIC ">
        <w:r w:rsidR="004B2CB4" w:rsidRPr="00A75AE8">
          <w:rPr>
            <w:noProof/>
          </w:rPr>
          <w:t>34</w:t>
        </w:r>
      </w:fldSimple>
      <w:r w:rsidRPr="00A75AE8">
        <w:t>: Individual View</w:t>
      </w:r>
    </w:p>
    <w:p w14:paraId="0361CB94" w14:textId="77777777" w:rsidR="000B0CE4" w:rsidRPr="00F02F9D" w:rsidRDefault="000B0CE4" w:rsidP="00A75AE8">
      <w:pPr>
        <w:pStyle w:val="BodyText"/>
      </w:pPr>
    </w:p>
    <w:p w14:paraId="34127813" w14:textId="077764CE" w:rsidR="009E791F" w:rsidRDefault="009E791F" w:rsidP="009E791F">
      <w:pPr>
        <w:pStyle w:val="Heading1"/>
      </w:pPr>
      <w:bookmarkStart w:id="168" w:name="_Toc441480060"/>
      <w:r>
        <w:t>Security and Privacy</w:t>
      </w:r>
      <w:bookmarkEnd w:id="168"/>
    </w:p>
    <w:p w14:paraId="508C7644" w14:textId="7AF33D1B" w:rsidR="004E0E09" w:rsidRDefault="00B50237" w:rsidP="009E791F">
      <w:pPr>
        <w:pStyle w:val="BodyText"/>
      </w:pPr>
      <w:r>
        <w:t xml:space="preserve">The IRDS system meets VA security and privacy standards, and </w:t>
      </w:r>
      <w:r w:rsidR="0071664F">
        <w:t>obtained an Authority to Operate in September 2015.</w:t>
      </w:r>
    </w:p>
    <w:p w14:paraId="068DDDFE" w14:textId="77777777" w:rsidR="00996B62" w:rsidRPr="009953D1" w:rsidRDefault="00996B62" w:rsidP="009E791F">
      <w:pPr>
        <w:pStyle w:val="BodyText"/>
      </w:pPr>
    </w:p>
    <w:p w14:paraId="05D7269F" w14:textId="77777777" w:rsidR="00557DEF" w:rsidRPr="00437D5C" w:rsidRDefault="00557DEF" w:rsidP="00557DEF">
      <w:pPr>
        <w:pStyle w:val="Heading2"/>
        <w:keepNext w:val="0"/>
        <w:tabs>
          <w:tab w:val="num" w:pos="972"/>
        </w:tabs>
        <w:autoSpaceDE/>
        <w:autoSpaceDN/>
        <w:adjustRightInd/>
      </w:pPr>
      <w:bookmarkStart w:id="169" w:name="_Security"/>
      <w:bookmarkStart w:id="170" w:name="_Toc441480061"/>
      <w:bookmarkEnd w:id="169"/>
      <w:r w:rsidRPr="00437D5C">
        <w:t>Security</w:t>
      </w:r>
      <w:bookmarkEnd w:id="170"/>
      <w:r w:rsidRPr="00437D5C">
        <w:t xml:space="preserve"> </w:t>
      </w:r>
    </w:p>
    <w:p w14:paraId="29F157F0" w14:textId="607C1CF5" w:rsidR="00557DEF" w:rsidRPr="00437D5C" w:rsidRDefault="00557DEF" w:rsidP="00557DEF">
      <w:pPr>
        <w:rPr>
          <w:color w:val="000000"/>
          <w:sz w:val="24"/>
        </w:rPr>
      </w:pPr>
      <w:r w:rsidRPr="00437D5C">
        <w:rPr>
          <w:color w:val="000000"/>
          <w:sz w:val="24"/>
        </w:rPr>
        <w:t xml:space="preserve">The </w:t>
      </w:r>
      <w:r>
        <w:rPr>
          <w:color w:val="000000"/>
          <w:sz w:val="24"/>
        </w:rPr>
        <w:t>IRDS</w:t>
      </w:r>
      <w:r w:rsidRPr="00437D5C">
        <w:rPr>
          <w:color w:val="000000"/>
          <w:sz w:val="24"/>
        </w:rPr>
        <w:t xml:space="preserve"> system design will comply with specific security mechanisms at the application level in accordance with the NIST 800-53 Rev 4 Security Controls as described in the </w:t>
      </w:r>
      <w:r>
        <w:rPr>
          <w:color w:val="000000"/>
          <w:sz w:val="24"/>
        </w:rPr>
        <w:t>IRDS</w:t>
      </w:r>
      <w:r w:rsidRPr="00437D5C">
        <w:rPr>
          <w:color w:val="000000"/>
          <w:sz w:val="24"/>
        </w:rPr>
        <w:t xml:space="preserve"> System Security Plan (SSP). A Security Risk Assessment was performed as part of the A&amp;A package. </w:t>
      </w:r>
      <w:r>
        <w:rPr>
          <w:color w:val="000000"/>
          <w:sz w:val="24"/>
        </w:rPr>
        <w:t>IRDS</w:t>
      </w:r>
      <w:r w:rsidRPr="00437D5C">
        <w:rPr>
          <w:color w:val="000000"/>
          <w:sz w:val="24"/>
        </w:rPr>
        <w:t xml:space="preserve"> is categorized as a FISMA “</w:t>
      </w:r>
      <w:r w:rsidR="00237E00">
        <w:rPr>
          <w:color w:val="000000"/>
          <w:sz w:val="24"/>
        </w:rPr>
        <w:t>High</w:t>
      </w:r>
      <w:r w:rsidRPr="00437D5C">
        <w:rPr>
          <w:color w:val="000000"/>
          <w:sz w:val="24"/>
        </w:rPr>
        <w:t xml:space="preserve">” system and all 800-53 security controls have been assessed and the information is detailed within the </w:t>
      </w:r>
      <w:r>
        <w:rPr>
          <w:color w:val="000000"/>
          <w:sz w:val="24"/>
        </w:rPr>
        <w:t>IRDS</w:t>
      </w:r>
      <w:r w:rsidRPr="00437D5C">
        <w:rPr>
          <w:color w:val="000000"/>
          <w:sz w:val="24"/>
        </w:rPr>
        <w:t xml:space="preserve"> SSP. Please see the SSP for additional details. These documents are be available within the VA’s EO instance of the Governance Risk and Compliance (GRC) tool, RiskVision. </w:t>
      </w:r>
    </w:p>
    <w:p w14:paraId="2AC7522E" w14:textId="77777777" w:rsidR="00557DEF" w:rsidRDefault="00557DEF" w:rsidP="00557DEF">
      <w:pPr>
        <w:rPr>
          <w:color w:val="000000"/>
          <w:sz w:val="24"/>
        </w:rPr>
      </w:pPr>
    </w:p>
    <w:p w14:paraId="7A8A8482" w14:textId="20755C12" w:rsidR="004E0E09" w:rsidRDefault="00557DEF" w:rsidP="00A36409">
      <w:pPr>
        <w:rPr>
          <w:color w:val="000000"/>
          <w:sz w:val="24"/>
        </w:rPr>
      </w:pPr>
      <w:r w:rsidRPr="00B40BCF">
        <w:rPr>
          <w:color w:val="000000"/>
          <w:sz w:val="24"/>
        </w:rPr>
        <w:lastRenderedPageBreak/>
        <w:t xml:space="preserve">Encryption of data </w:t>
      </w:r>
      <w:r w:rsidRPr="00A36409">
        <w:rPr>
          <w:sz w:val="24"/>
        </w:rPr>
        <w:t>in transit</w:t>
      </w:r>
      <w:r w:rsidRPr="00B40BCF">
        <w:rPr>
          <w:color w:val="000000"/>
          <w:sz w:val="24"/>
        </w:rPr>
        <w:t xml:space="preserve"> is protected using Federal Information Professing Standard (FIPS) 140-2 compliant encryption algorithms and products to protect patient data. A SQL Server database will be used to store data used within IRDS. All database reads and writes occur within an encrypted connection and the data is encrypted during transport via the SQL Server Always Encrypted feature.</w:t>
      </w:r>
      <w:r w:rsidR="00292999" w:rsidRPr="00B40BCF">
        <w:rPr>
          <w:color w:val="000000"/>
          <w:sz w:val="24"/>
        </w:rPr>
        <w:t xml:space="preserve"> </w:t>
      </w:r>
      <w:r w:rsidRPr="00B40BCF">
        <w:rPr>
          <w:color w:val="000000"/>
          <w:sz w:val="24"/>
        </w:rPr>
        <w:t>Always Encrypted makes encryption transparent to applications. An Always Encrypted-enabled driver installed on the client computer achieves this by automatically encrypting and decrypting sensitive data in the SQL Server client application. The driver encrypts the data in sensitive columns before passing the data to SQL Server, and automatically rewrites queries so that the semantics to the application are preserved. Similarly, the driver transparently decrypts data, stored in encrypted database columns, contained in query results.</w:t>
      </w:r>
    </w:p>
    <w:p w14:paraId="19FFD4A8" w14:textId="77777777" w:rsidR="00996B62" w:rsidRPr="00792D8A" w:rsidRDefault="00996B62" w:rsidP="00A36409"/>
    <w:p w14:paraId="2F0A57D4" w14:textId="77777777" w:rsidR="009E791F" w:rsidRDefault="009E791F" w:rsidP="009E791F">
      <w:pPr>
        <w:pStyle w:val="Heading2"/>
      </w:pPr>
      <w:bookmarkStart w:id="171" w:name="_Toc441480062"/>
      <w:r>
        <w:t>Privacy</w:t>
      </w:r>
      <w:bookmarkEnd w:id="171"/>
    </w:p>
    <w:p w14:paraId="3F4ECB04" w14:textId="1EF6C75D" w:rsidR="00557DEF" w:rsidRPr="00557DEF" w:rsidRDefault="00557DEF" w:rsidP="00557DEF">
      <w:pPr>
        <w:pStyle w:val="InstructionalText1"/>
        <w:rPr>
          <w:i w:val="0"/>
          <w:color w:val="auto"/>
          <w:szCs w:val="24"/>
        </w:rPr>
      </w:pPr>
      <w:r w:rsidRPr="00557DEF">
        <w:rPr>
          <w:i w:val="0"/>
          <w:color w:val="auto"/>
          <w:szCs w:val="24"/>
        </w:rPr>
        <w:t xml:space="preserve">The IRDS system takes a defense in depth approach to protecting PII/PHI data to include the following protection mechanisms (referenced in </w:t>
      </w:r>
      <w:hyperlink w:anchor="_Security" w:history="1">
        <w:r w:rsidR="00980833" w:rsidRPr="00980833">
          <w:rPr>
            <w:rStyle w:val="Hyperlink"/>
            <w:i w:val="0"/>
            <w:szCs w:val="24"/>
          </w:rPr>
          <w:t>S</w:t>
        </w:r>
        <w:r w:rsidRPr="00980833">
          <w:rPr>
            <w:rStyle w:val="Hyperlink"/>
            <w:i w:val="0"/>
            <w:szCs w:val="24"/>
          </w:rPr>
          <w:t xml:space="preserve">ection </w:t>
        </w:r>
        <w:r w:rsidR="00980833" w:rsidRPr="00980833">
          <w:rPr>
            <w:rStyle w:val="Hyperlink"/>
            <w:i w:val="0"/>
            <w:szCs w:val="24"/>
          </w:rPr>
          <w:t>7</w:t>
        </w:r>
        <w:r w:rsidRPr="00980833">
          <w:rPr>
            <w:rStyle w:val="Hyperlink"/>
            <w:i w:val="0"/>
            <w:szCs w:val="24"/>
          </w:rPr>
          <w:t>.1</w:t>
        </w:r>
      </w:hyperlink>
      <w:r w:rsidRPr="00557DEF">
        <w:rPr>
          <w:i w:val="0"/>
          <w:color w:val="auto"/>
          <w:szCs w:val="24"/>
        </w:rPr>
        <w:t xml:space="preserve">): </w:t>
      </w:r>
    </w:p>
    <w:p w14:paraId="4CCF264E" w14:textId="0BC09EA5"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IRDS is in compliance with privacy controls per NIST 800-53 as documented in SSP </w:t>
      </w:r>
    </w:p>
    <w:p w14:paraId="41FD4D9C" w14:textId="5AE4E05A"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Only accessible from VA network </w:t>
      </w:r>
    </w:p>
    <w:p w14:paraId="2D973A42" w14:textId="197FD1BC"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API protected by a policy enforcement/policy decision point </w:t>
      </w:r>
    </w:p>
    <w:p w14:paraId="1DA2AEA0" w14:textId="579DE87F"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VA hosts in AITC are protect by VA boundary protections at the hosting facility and only administrators have access to the machines </w:t>
      </w:r>
    </w:p>
    <w:p w14:paraId="0511EFE5" w14:textId="5FED29C0" w:rsidR="00557DEF" w:rsidRPr="00557DEF" w:rsidRDefault="00557DEF" w:rsidP="00A36409">
      <w:pPr>
        <w:pStyle w:val="InstructionalText1"/>
        <w:numPr>
          <w:ilvl w:val="0"/>
          <w:numId w:val="66"/>
        </w:numPr>
        <w:spacing w:before="0" w:after="0"/>
        <w:rPr>
          <w:i w:val="0"/>
          <w:color w:val="auto"/>
          <w:szCs w:val="24"/>
        </w:rPr>
      </w:pPr>
      <w:r w:rsidRPr="00557DEF">
        <w:rPr>
          <w:i w:val="0"/>
          <w:color w:val="auto"/>
          <w:szCs w:val="24"/>
        </w:rPr>
        <w:t xml:space="preserve">Data encryption in transit using SQL Server Always Encrypt on any network traffic beyond the local enclave </w:t>
      </w:r>
    </w:p>
    <w:p w14:paraId="3AD8295F" w14:textId="1D70E4D8" w:rsidR="00666F97" w:rsidRDefault="00557DEF" w:rsidP="00557DEF">
      <w:pPr>
        <w:pStyle w:val="InstructionalText1"/>
        <w:rPr>
          <w:i w:val="0"/>
          <w:color w:val="auto"/>
          <w:szCs w:val="24"/>
        </w:rPr>
      </w:pPr>
      <w:r w:rsidRPr="00557DEF">
        <w:rPr>
          <w:i w:val="0"/>
          <w:color w:val="auto"/>
          <w:szCs w:val="24"/>
        </w:rPr>
        <w:t>IRDS has a current and signed Privacy Threshold Analysis (PTA) and Privacy Impact Assessment (PIA). The official copies of these documents are stored in the VA’s Governance Risk and Compliance (GRC) tool, RiskVision.</w:t>
      </w:r>
    </w:p>
    <w:p w14:paraId="08878219" w14:textId="77777777" w:rsidR="00996B62" w:rsidRDefault="00996B62" w:rsidP="00A75AE8">
      <w:pPr>
        <w:pStyle w:val="BodyText"/>
      </w:pPr>
    </w:p>
    <w:p w14:paraId="1E3E266A" w14:textId="77777777" w:rsidR="00996B62" w:rsidRDefault="00996B62" w:rsidP="00A75AE8">
      <w:pPr>
        <w:pStyle w:val="Heading1"/>
      </w:pPr>
      <w:bookmarkStart w:id="172" w:name="_Toc441480063"/>
      <w:r>
        <w:t>Relationship to Other Documents and Plans</w:t>
      </w:r>
      <w:bookmarkEnd w:id="172"/>
    </w:p>
    <w:p w14:paraId="51547238" w14:textId="77777777" w:rsidR="00996B62" w:rsidRPr="00B67371" w:rsidRDefault="00996B62" w:rsidP="00996B62">
      <w:pPr>
        <w:ind w:left="360"/>
        <w:rPr>
          <w:sz w:val="24"/>
        </w:rPr>
      </w:pPr>
      <w:r w:rsidRPr="000406F8">
        <w:rPr>
          <w:sz w:val="24"/>
        </w:rPr>
        <w:t>The following IRDS documents may be referenced in tandem with the information recorded here</w:t>
      </w:r>
      <w:r>
        <w:rPr>
          <w:sz w:val="24"/>
        </w:rPr>
        <w:t xml:space="preserve">. The documents can be located at: </w:t>
      </w:r>
      <w:hyperlink r:id="rId115" w:history="1">
        <w:r w:rsidRPr="00CF29C4">
          <w:rPr>
            <w:rStyle w:val="Hyperlink"/>
            <w:sz w:val="24"/>
          </w:rPr>
          <w:t>https://internal.vacloud.us/wiki/pages/81X0Z7X5/Perceptive_Reach_Deliverables.html</w:t>
        </w:r>
      </w:hyperlink>
    </w:p>
    <w:p w14:paraId="2FAEB3A6" w14:textId="77777777" w:rsidR="00996B62" w:rsidRPr="000406F8" w:rsidRDefault="00996B62" w:rsidP="00996B62">
      <w:pPr>
        <w:rPr>
          <w:sz w:val="24"/>
        </w:rPr>
      </w:pPr>
    </w:p>
    <w:p w14:paraId="5C2EB0F5" w14:textId="77777777" w:rsidR="00996B62" w:rsidRPr="00B67371" w:rsidRDefault="00996B62" w:rsidP="00996B62">
      <w:pPr>
        <w:pStyle w:val="ListParagraph"/>
        <w:numPr>
          <w:ilvl w:val="0"/>
          <w:numId w:val="16"/>
        </w:numPr>
        <w:rPr>
          <w:sz w:val="24"/>
        </w:rPr>
      </w:pPr>
      <w:hyperlink r:id="rId116" w:history="1">
        <w:r w:rsidRPr="00CF29C4">
          <w:rPr>
            <w:rStyle w:val="Hyperlink"/>
            <w:sz w:val="24"/>
          </w:rPr>
          <w:t>Project Management Plan (PMP)</w:t>
        </w:r>
      </w:hyperlink>
    </w:p>
    <w:p w14:paraId="0647960D" w14:textId="77777777" w:rsidR="00996B62" w:rsidRPr="00053BDB" w:rsidRDefault="00996B62" w:rsidP="00996B62">
      <w:pPr>
        <w:pStyle w:val="ListParagraph"/>
        <w:numPr>
          <w:ilvl w:val="0"/>
          <w:numId w:val="16"/>
        </w:numPr>
        <w:rPr>
          <w:sz w:val="24"/>
        </w:rPr>
      </w:pPr>
      <w:hyperlink r:id="rId117" w:history="1">
        <w:r w:rsidRPr="00CF29C4">
          <w:rPr>
            <w:rStyle w:val="Hyperlink"/>
            <w:sz w:val="24"/>
          </w:rPr>
          <w:t>Interface Design Specification</w:t>
        </w:r>
      </w:hyperlink>
    </w:p>
    <w:p w14:paraId="03542B8C" w14:textId="77777777" w:rsidR="00996B62" w:rsidRPr="00B67371" w:rsidRDefault="00996B62" w:rsidP="00996B62">
      <w:pPr>
        <w:pStyle w:val="ListParagraph"/>
        <w:numPr>
          <w:ilvl w:val="0"/>
          <w:numId w:val="16"/>
        </w:numPr>
        <w:rPr>
          <w:sz w:val="24"/>
        </w:rPr>
      </w:pPr>
      <w:hyperlink r:id="rId118" w:history="1">
        <w:r w:rsidRPr="00CF29C4">
          <w:rPr>
            <w:rStyle w:val="Hyperlink"/>
            <w:sz w:val="24"/>
          </w:rPr>
          <w:t>Requirements Specification Document (RSD)</w:t>
        </w:r>
      </w:hyperlink>
    </w:p>
    <w:p w14:paraId="4F173D86" w14:textId="77777777" w:rsidR="00996B62" w:rsidRPr="00C74E40" w:rsidRDefault="00996B62" w:rsidP="00996B62">
      <w:pPr>
        <w:pStyle w:val="ListParagraph"/>
        <w:numPr>
          <w:ilvl w:val="0"/>
          <w:numId w:val="16"/>
        </w:numPr>
        <w:rPr>
          <w:sz w:val="24"/>
        </w:rPr>
      </w:pPr>
      <w:hyperlink r:id="rId119" w:history="1">
        <w:r w:rsidRPr="00CF29C4">
          <w:rPr>
            <w:rStyle w:val="Hyperlink"/>
            <w:sz w:val="24"/>
          </w:rPr>
          <w:t>User Research Report</w:t>
        </w:r>
      </w:hyperlink>
    </w:p>
    <w:p w14:paraId="49A02934" w14:textId="77777777" w:rsidR="00996B62" w:rsidRPr="00B67371" w:rsidRDefault="00996B62" w:rsidP="00996B62">
      <w:pPr>
        <w:pStyle w:val="ListParagraph"/>
        <w:numPr>
          <w:ilvl w:val="0"/>
          <w:numId w:val="16"/>
        </w:numPr>
        <w:rPr>
          <w:sz w:val="24"/>
        </w:rPr>
      </w:pPr>
      <w:hyperlink r:id="rId120" w:history="1">
        <w:r w:rsidRPr="00CF29C4">
          <w:rPr>
            <w:rStyle w:val="Hyperlink"/>
            <w:sz w:val="24"/>
          </w:rPr>
          <w:t>Requirements Traceability Matrix (RTM)</w:t>
        </w:r>
      </w:hyperlink>
    </w:p>
    <w:p w14:paraId="20599379" w14:textId="77777777" w:rsidR="00996B62" w:rsidRPr="00B67371" w:rsidRDefault="00996B62" w:rsidP="00996B62">
      <w:pPr>
        <w:pStyle w:val="ListParagraph"/>
        <w:numPr>
          <w:ilvl w:val="0"/>
          <w:numId w:val="16"/>
        </w:numPr>
        <w:rPr>
          <w:sz w:val="24"/>
        </w:rPr>
      </w:pPr>
      <w:hyperlink r:id="rId121" w:history="1">
        <w:r w:rsidRPr="00CF29C4">
          <w:rPr>
            <w:rStyle w:val="Hyperlink"/>
            <w:sz w:val="24"/>
          </w:rPr>
          <w:t>Database Design Specification</w:t>
        </w:r>
      </w:hyperlink>
    </w:p>
    <w:p w14:paraId="277B4BCB" w14:textId="77777777" w:rsidR="00996B62" w:rsidRPr="00B67371" w:rsidRDefault="00996B62" w:rsidP="00996B62">
      <w:pPr>
        <w:pStyle w:val="ListParagraph"/>
        <w:numPr>
          <w:ilvl w:val="0"/>
          <w:numId w:val="16"/>
        </w:numPr>
        <w:rPr>
          <w:sz w:val="24"/>
        </w:rPr>
      </w:pPr>
      <w:hyperlink r:id="rId122" w:history="1">
        <w:r w:rsidRPr="00CF29C4">
          <w:rPr>
            <w:rStyle w:val="Hyperlink"/>
            <w:sz w:val="24"/>
          </w:rPr>
          <w:t>Data Analytics Sandbox Specification</w:t>
        </w:r>
      </w:hyperlink>
    </w:p>
    <w:p w14:paraId="4017857C" w14:textId="77777777" w:rsidR="00996B62" w:rsidRPr="00053BDB" w:rsidRDefault="00996B62" w:rsidP="00996B62">
      <w:pPr>
        <w:pStyle w:val="ListParagraph"/>
        <w:numPr>
          <w:ilvl w:val="0"/>
          <w:numId w:val="16"/>
        </w:numPr>
        <w:rPr>
          <w:sz w:val="24"/>
        </w:rPr>
      </w:pPr>
      <w:hyperlink r:id="rId123" w:history="1">
        <w:r w:rsidRPr="00CF29C4">
          <w:rPr>
            <w:rStyle w:val="Hyperlink"/>
            <w:sz w:val="24"/>
          </w:rPr>
          <w:t>Dashboard Design Document</w:t>
        </w:r>
      </w:hyperlink>
    </w:p>
    <w:p w14:paraId="6168BE9C" w14:textId="77777777" w:rsidR="00996B62" w:rsidRPr="00203EC2" w:rsidRDefault="00996B62" w:rsidP="00996B62">
      <w:pPr>
        <w:rPr>
          <w:rFonts w:ascii="Arial" w:hAnsi="Arial"/>
        </w:rPr>
      </w:pPr>
    </w:p>
    <w:p w14:paraId="0A655B57" w14:textId="77777777" w:rsidR="00996B62" w:rsidRDefault="00996B62" w:rsidP="00A75AE8">
      <w:pPr>
        <w:pStyle w:val="Heading1"/>
      </w:pPr>
      <w:bookmarkStart w:id="173" w:name="_Toc441480064"/>
      <w:r>
        <w:lastRenderedPageBreak/>
        <w:t>Acronyms and Abbreviations</w:t>
      </w:r>
      <w:bookmarkEnd w:id="173"/>
    </w:p>
    <w:p w14:paraId="6D6DC4F6" w14:textId="39FFD094" w:rsidR="00996B62" w:rsidRDefault="00996B62" w:rsidP="00996B62">
      <w:pPr>
        <w:pStyle w:val="Caption"/>
      </w:pPr>
      <w:r>
        <w:t>Table</w:t>
      </w:r>
      <w:r w:rsidR="0073060E">
        <w:t xml:space="preserve"> 10</w:t>
      </w:r>
      <w:r>
        <w:t>: 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64"/>
        <w:gridCol w:w="5253"/>
      </w:tblGrid>
      <w:tr w:rsidR="00996B62" w:rsidRPr="000A1577" w14:paraId="38C2BC9E" w14:textId="77777777" w:rsidTr="00996B62">
        <w:trPr>
          <w:cantSplit/>
          <w:trHeight w:val="421"/>
          <w:tblHeader/>
          <w:jc w:val="center"/>
        </w:trPr>
        <w:tc>
          <w:tcPr>
            <w:tcW w:w="970" w:type="pct"/>
            <w:shd w:val="clear" w:color="auto" w:fill="E0E0E0"/>
          </w:tcPr>
          <w:p w14:paraId="2729FF97" w14:textId="77777777" w:rsidR="00996B62" w:rsidRPr="000A1577" w:rsidRDefault="00996B62" w:rsidP="00996B62">
            <w:pPr>
              <w:pStyle w:val="TableHeading"/>
              <w:rPr>
                <w:rFonts w:ascii="Times New Roman" w:hAnsi="Times New Roman" w:cs="Times New Roman"/>
              </w:rPr>
            </w:pPr>
            <w:r w:rsidRPr="000A1577">
              <w:rPr>
                <w:rFonts w:ascii="Times New Roman" w:hAnsi="Times New Roman" w:cs="Times New Roman"/>
              </w:rPr>
              <w:t>Acronym</w:t>
            </w:r>
          </w:p>
        </w:tc>
        <w:tc>
          <w:tcPr>
            <w:tcW w:w="4030" w:type="pct"/>
            <w:shd w:val="clear" w:color="auto" w:fill="E0E0E0"/>
          </w:tcPr>
          <w:p w14:paraId="113EFED4" w14:textId="77777777" w:rsidR="00996B62" w:rsidRPr="000A1577" w:rsidRDefault="00996B62" w:rsidP="00996B62">
            <w:pPr>
              <w:pStyle w:val="TableHeading"/>
              <w:rPr>
                <w:rFonts w:ascii="Times New Roman" w:hAnsi="Times New Roman" w:cs="Times New Roman"/>
              </w:rPr>
            </w:pPr>
            <w:r w:rsidRPr="000A1577">
              <w:rPr>
                <w:rFonts w:ascii="Times New Roman" w:hAnsi="Times New Roman" w:cs="Times New Roman"/>
              </w:rPr>
              <w:t>Term</w:t>
            </w:r>
          </w:p>
        </w:tc>
      </w:tr>
      <w:tr w:rsidR="00996B62" w:rsidRPr="000A1577" w14:paraId="2E338EFE" w14:textId="77777777" w:rsidTr="00996B62">
        <w:trPr>
          <w:cantSplit/>
          <w:trHeight w:val="400"/>
          <w:jc w:val="center"/>
        </w:trPr>
        <w:tc>
          <w:tcPr>
            <w:tcW w:w="970" w:type="pct"/>
          </w:tcPr>
          <w:p w14:paraId="21CADCAE"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Army STARRS</w:t>
            </w:r>
          </w:p>
        </w:tc>
        <w:tc>
          <w:tcPr>
            <w:tcW w:w="4030" w:type="pct"/>
          </w:tcPr>
          <w:p w14:paraId="7E80CC8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Army Study to Assess Risk and Resilience in Service members</w:t>
            </w:r>
          </w:p>
        </w:tc>
      </w:tr>
      <w:tr w:rsidR="00996B62" w:rsidRPr="000A1577" w14:paraId="3A53A895" w14:textId="77777777" w:rsidTr="00996B62">
        <w:trPr>
          <w:cantSplit/>
          <w:trHeight w:val="400"/>
          <w:jc w:val="center"/>
        </w:trPr>
        <w:tc>
          <w:tcPr>
            <w:tcW w:w="970" w:type="pct"/>
          </w:tcPr>
          <w:p w14:paraId="0B017D6B"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API</w:t>
            </w:r>
          </w:p>
        </w:tc>
        <w:tc>
          <w:tcPr>
            <w:tcW w:w="4030" w:type="pct"/>
          </w:tcPr>
          <w:p w14:paraId="53352EDD"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Application Program Interface</w:t>
            </w:r>
          </w:p>
        </w:tc>
      </w:tr>
      <w:tr w:rsidR="00996B62" w:rsidRPr="000A1577" w14:paraId="6A297338" w14:textId="77777777" w:rsidTr="00996B62">
        <w:trPr>
          <w:cantSplit/>
          <w:trHeight w:val="400"/>
          <w:jc w:val="center"/>
        </w:trPr>
        <w:tc>
          <w:tcPr>
            <w:tcW w:w="970" w:type="pct"/>
          </w:tcPr>
          <w:p w14:paraId="36771CDE"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CDC</w:t>
            </w:r>
          </w:p>
        </w:tc>
        <w:tc>
          <w:tcPr>
            <w:tcW w:w="4030" w:type="pct"/>
          </w:tcPr>
          <w:p w14:paraId="129B4818"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Center for Disease Control</w:t>
            </w:r>
          </w:p>
        </w:tc>
      </w:tr>
      <w:tr w:rsidR="00996B62" w:rsidRPr="000A1577" w14:paraId="3E197DF1" w14:textId="77777777" w:rsidTr="00996B62">
        <w:trPr>
          <w:cantSplit/>
          <w:trHeight w:val="400"/>
          <w:jc w:val="center"/>
        </w:trPr>
        <w:tc>
          <w:tcPr>
            <w:tcW w:w="970" w:type="pct"/>
          </w:tcPr>
          <w:p w14:paraId="5336158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CDW</w:t>
            </w:r>
          </w:p>
        </w:tc>
        <w:tc>
          <w:tcPr>
            <w:tcW w:w="4030" w:type="pct"/>
          </w:tcPr>
          <w:p w14:paraId="5CE4518D"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Corporate Data Warehouse</w:t>
            </w:r>
          </w:p>
        </w:tc>
      </w:tr>
      <w:tr w:rsidR="00996B62" w:rsidRPr="000A1577" w14:paraId="2E343F32" w14:textId="77777777" w:rsidTr="00996B62">
        <w:trPr>
          <w:cantSplit/>
          <w:trHeight w:val="400"/>
          <w:jc w:val="center"/>
        </w:trPr>
        <w:tc>
          <w:tcPr>
            <w:tcW w:w="970" w:type="pct"/>
          </w:tcPr>
          <w:p w14:paraId="730159B8"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CI</w:t>
            </w:r>
          </w:p>
        </w:tc>
        <w:tc>
          <w:tcPr>
            <w:tcW w:w="4030" w:type="pct"/>
          </w:tcPr>
          <w:p w14:paraId="15DBD983"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Continuous Integration</w:t>
            </w:r>
          </w:p>
        </w:tc>
      </w:tr>
      <w:tr w:rsidR="00996B62" w:rsidRPr="000A1577" w14:paraId="1822AF1D" w14:textId="77777777" w:rsidTr="00996B62">
        <w:trPr>
          <w:cantSplit/>
          <w:trHeight w:val="400"/>
          <w:jc w:val="center"/>
        </w:trPr>
        <w:tc>
          <w:tcPr>
            <w:tcW w:w="970" w:type="pct"/>
          </w:tcPr>
          <w:p w14:paraId="25693B61"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DB</w:t>
            </w:r>
          </w:p>
        </w:tc>
        <w:tc>
          <w:tcPr>
            <w:tcW w:w="4030" w:type="pct"/>
          </w:tcPr>
          <w:p w14:paraId="5117C663"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Database</w:t>
            </w:r>
          </w:p>
        </w:tc>
      </w:tr>
      <w:tr w:rsidR="00996B62" w:rsidRPr="000A1577" w14:paraId="0CC99F77" w14:textId="77777777" w:rsidTr="00996B62">
        <w:trPr>
          <w:cantSplit/>
          <w:trHeight w:val="400"/>
          <w:jc w:val="center"/>
        </w:trPr>
        <w:tc>
          <w:tcPr>
            <w:tcW w:w="970" w:type="pct"/>
          </w:tcPr>
          <w:p w14:paraId="05A4BBA3"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DoD</w:t>
            </w:r>
          </w:p>
        </w:tc>
        <w:tc>
          <w:tcPr>
            <w:tcW w:w="4030" w:type="pct"/>
          </w:tcPr>
          <w:p w14:paraId="1BBF165D"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Department of Defense</w:t>
            </w:r>
          </w:p>
        </w:tc>
      </w:tr>
      <w:tr w:rsidR="00996B62" w:rsidRPr="000A1577" w14:paraId="5B2B350A" w14:textId="77777777" w:rsidTr="00996B62">
        <w:trPr>
          <w:cantSplit/>
          <w:trHeight w:val="400"/>
          <w:jc w:val="center"/>
        </w:trPr>
        <w:tc>
          <w:tcPr>
            <w:tcW w:w="970" w:type="pct"/>
          </w:tcPr>
          <w:p w14:paraId="2DF75C1E"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EA</w:t>
            </w:r>
          </w:p>
        </w:tc>
        <w:tc>
          <w:tcPr>
            <w:tcW w:w="4030" w:type="pct"/>
          </w:tcPr>
          <w:p w14:paraId="0595B41B"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Enterprise Architecture</w:t>
            </w:r>
          </w:p>
        </w:tc>
      </w:tr>
      <w:tr w:rsidR="00996B62" w:rsidRPr="000A1577" w14:paraId="60673414" w14:textId="77777777" w:rsidTr="00996B62">
        <w:trPr>
          <w:cantSplit/>
          <w:trHeight w:val="400"/>
          <w:jc w:val="center"/>
        </w:trPr>
        <w:tc>
          <w:tcPr>
            <w:tcW w:w="970" w:type="pct"/>
          </w:tcPr>
          <w:p w14:paraId="239EBA8B"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ETL</w:t>
            </w:r>
          </w:p>
        </w:tc>
        <w:tc>
          <w:tcPr>
            <w:tcW w:w="4030" w:type="pct"/>
          </w:tcPr>
          <w:p w14:paraId="1B672E48"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Extract, Transform, Load</w:t>
            </w:r>
          </w:p>
        </w:tc>
      </w:tr>
      <w:tr w:rsidR="00996B62" w:rsidRPr="000A1577" w14:paraId="12D7AF0F" w14:textId="77777777" w:rsidTr="00996B62">
        <w:trPr>
          <w:cantSplit/>
          <w:trHeight w:val="400"/>
          <w:jc w:val="center"/>
        </w:trPr>
        <w:tc>
          <w:tcPr>
            <w:tcW w:w="970" w:type="pct"/>
          </w:tcPr>
          <w:p w14:paraId="7245DEBF"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FMQL</w:t>
            </w:r>
          </w:p>
        </w:tc>
        <w:tc>
          <w:tcPr>
            <w:tcW w:w="4030" w:type="pct"/>
          </w:tcPr>
          <w:p w14:paraId="7D7F2C6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FileMan Query Language</w:t>
            </w:r>
          </w:p>
        </w:tc>
      </w:tr>
      <w:tr w:rsidR="00996B62" w:rsidRPr="000A1577" w14:paraId="2F13EE3D" w14:textId="77777777" w:rsidTr="00996B62">
        <w:trPr>
          <w:cantSplit/>
          <w:trHeight w:val="400"/>
          <w:jc w:val="center"/>
        </w:trPr>
        <w:tc>
          <w:tcPr>
            <w:tcW w:w="970" w:type="pct"/>
          </w:tcPr>
          <w:p w14:paraId="7763901D"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GB</w:t>
            </w:r>
          </w:p>
        </w:tc>
        <w:tc>
          <w:tcPr>
            <w:tcW w:w="4030" w:type="pct"/>
          </w:tcPr>
          <w:p w14:paraId="419C952E"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Gigabyte</w:t>
            </w:r>
          </w:p>
        </w:tc>
      </w:tr>
      <w:tr w:rsidR="00996B62" w:rsidRPr="000A1577" w14:paraId="2BDB2919" w14:textId="77777777" w:rsidTr="00996B62">
        <w:trPr>
          <w:cantSplit/>
          <w:trHeight w:val="400"/>
          <w:jc w:val="center"/>
        </w:trPr>
        <w:tc>
          <w:tcPr>
            <w:tcW w:w="970" w:type="pct"/>
          </w:tcPr>
          <w:p w14:paraId="2AA75C8C"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HMAC</w:t>
            </w:r>
          </w:p>
        </w:tc>
        <w:tc>
          <w:tcPr>
            <w:tcW w:w="4030" w:type="pct"/>
          </w:tcPr>
          <w:p w14:paraId="71963E2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Hash-based Message Authentication Code</w:t>
            </w:r>
          </w:p>
        </w:tc>
      </w:tr>
      <w:tr w:rsidR="00996B62" w:rsidRPr="000A1577" w14:paraId="268A8B4A" w14:textId="77777777" w:rsidTr="00996B62">
        <w:trPr>
          <w:cantSplit/>
          <w:trHeight w:val="400"/>
          <w:jc w:val="center"/>
        </w:trPr>
        <w:tc>
          <w:tcPr>
            <w:tcW w:w="970" w:type="pct"/>
          </w:tcPr>
          <w:p w14:paraId="11C47023"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HTTPS</w:t>
            </w:r>
          </w:p>
        </w:tc>
        <w:tc>
          <w:tcPr>
            <w:tcW w:w="4030" w:type="pct"/>
          </w:tcPr>
          <w:p w14:paraId="380EB03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Hypertext Transfer Protocol Secure</w:t>
            </w:r>
          </w:p>
        </w:tc>
      </w:tr>
      <w:tr w:rsidR="00996B62" w:rsidRPr="000A1577" w14:paraId="15A5C1B5" w14:textId="77777777" w:rsidTr="00996B62">
        <w:trPr>
          <w:cantSplit/>
          <w:trHeight w:val="400"/>
          <w:jc w:val="center"/>
        </w:trPr>
        <w:tc>
          <w:tcPr>
            <w:tcW w:w="970" w:type="pct"/>
          </w:tcPr>
          <w:p w14:paraId="2C0E6BE7" w14:textId="77777777" w:rsidR="00996B62" w:rsidRPr="000A1577" w:rsidRDefault="00996B62" w:rsidP="00996B62">
            <w:pPr>
              <w:pStyle w:val="TableText"/>
              <w:rPr>
                <w:rFonts w:ascii="Times New Roman" w:hAnsi="Times New Roman" w:cs="Times New Roman"/>
                <w:szCs w:val="22"/>
              </w:rPr>
            </w:pPr>
            <w:r w:rsidRPr="00C74E40">
              <w:rPr>
                <w:rFonts w:ascii="Times New Roman" w:hAnsi="Times New Roman" w:cs="Times New Roman"/>
                <w:szCs w:val="22"/>
              </w:rPr>
              <w:t>IIS</w:t>
            </w:r>
          </w:p>
        </w:tc>
        <w:tc>
          <w:tcPr>
            <w:tcW w:w="4030" w:type="pct"/>
          </w:tcPr>
          <w:p w14:paraId="404E447A" w14:textId="77777777" w:rsidR="00996B62" w:rsidRPr="000A1577" w:rsidRDefault="00996B62" w:rsidP="00996B62">
            <w:pPr>
              <w:pStyle w:val="TableText"/>
              <w:rPr>
                <w:rFonts w:ascii="Times New Roman" w:hAnsi="Times New Roman" w:cs="Times New Roman"/>
                <w:szCs w:val="22"/>
              </w:rPr>
            </w:pPr>
            <w:r w:rsidRPr="00C74E40">
              <w:rPr>
                <w:rFonts w:ascii="Times New Roman" w:hAnsi="Times New Roman" w:cs="Times New Roman"/>
                <w:szCs w:val="22"/>
              </w:rPr>
              <w:t>Internet Information Services for Windows Server</w:t>
            </w:r>
          </w:p>
        </w:tc>
      </w:tr>
      <w:tr w:rsidR="00996B62" w:rsidRPr="000A1577" w14:paraId="3D23EB0C" w14:textId="77777777" w:rsidTr="00996B62">
        <w:trPr>
          <w:cantSplit/>
          <w:trHeight w:val="400"/>
          <w:jc w:val="center"/>
        </w:trPr>
        <w:tc>
          <w:tcPr>
            <w:tcW w:w="970" w:type="pct"/>
          </w:tcPr>
          <w:p w14:paraId="1304F7E0"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ICD</w:t>
            </w:r>
          </w:p>
        </w:tc>
        <w:tc>
          <w:tcPr>
            <w:tcW w:w="4030" w:type="pct"/>
          </w:tcPr>
          <w:p w14:paraId="40A60BEA"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 xml:space="preserve">International Classification of Diseases </w:t>
            </w:r>
          </w:p>
        </w:tc>
      </w:tr>
      <w:tr w:rsidR="00996B62" w:rsidRPr="000A1577" w14:paraId="35325815" w14:textId="77777777" w:rsidTr="00996B62">
        <w:trPr>
          <w:cantSplit/>
          <w:trHeight w:val="400"/>
          <w:jc w:val="center"/>
        </w:trPr>
        <w:tc>
          <w:tcPr>
            <w:tcW w:w="970" w:type="pct"/>
          </w:tcPr>
          <w:p w14:paraId="25FCF970"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IRDS</w:t>
            </w:r>
          </w:p>
        </w:tc>
        <w:tc>
          <w:tcPr>
            <w:tcW w:w="4030" w:type="pct"/>
          </w:tcPr>
          <w:p w14:paraId="74F9FB80"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Integrated Reach Database System</w:t>
            </w:r>
          </w:p>
        </w:tc>
      </w:tr>
      <w:tr w:rsidR="00996B62" w:rsidRPr="000A1577" w14:paraId="6D5E30E8" w14:textId="77777777" w:rsidTr="00996B62">
        <w:trPr>
          <w:cantSplit/>
          <w:trHeight w:val="400"/>
          <w:jc w:val="center"/>
        </w:trPr>
        <w:tc>
          <w:tcPr>
            <w:tcW w:w="970" w:type="pct"/>
          </w:tcPr>
          <w:p w14:paraId="6769FDC3"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IT</w:t>
            </w:r>
          </w:p>
        </w:tc>
        <w:tc>
          <w:tcPr>
            <w:tcW w:w="4030" w:type="pct"/>
          </w:tcPr>
          <w:p w14:paraId="6838FD6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Information and Technology</w:t>
            </w:r>
          </w:p>
        </w:tc>
      </w:tr>
      <w:tr w:rsidR="00996B62" w:rsidRPr="000A1577" w14:paraId="5950233D" w14:textId="77777777" w:rsidTr="00996B62">
        <w:trPr>
          <w:cantSplit/>
          <w:trHeight w:val="400"/>
          <w:jc w:val="center"/>
        </w:trPr>
        <w:tc>
          <w:tcPr>
            <w:tcW w:w="970" w:type="pct"/>
          </w:tcPr>
          <w:p w14:paraId="518721FA"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JDBC</w:t>
            </w:r>
          </w:p>
        </w:tc>
        <w:tc>
          <w:tcPr>
            <w:tcW w:w="4030" w:type="pct"/>
          </w:tcPr>
          <w:p w14:paraId="482F4AA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Java Database Connectivity</w:t>
            </w:r>
          </w:p>
        </w:tc>
      </w:tr>
      <w:tr w:rsidR="00996B62" w:rsidRPr="000A1577" w14:paraId="6FB00DE8" w14:textId="77777777" w:rsidTr="00996B62">
        <w:trPr>
          <w:cantSplit/>
          <w:trHeight w:val="400"/>
          <w:jc w:val="center"/>
        </w:trPr>
        <w:tc>
          <w:tcPr>
            <w:tcW w:w="970" w:type="pct"/>
          </w:tcPr>
          <w:p w14:paraId="7264BFF0"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JSON</w:t>
            </w:r>
          </w:p>
        </w:tc>
        <w:tc>
          <w:tcPr>
            <w:tcW w:w="4030" w:type="pct"/>
          </w:tcPr>
          <w:p w14:paraId="1E243FCB"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JavaScript Object Notation</w:t>
            </w:r>
          </w:p>
        </w:tc>
      </w:tr>
      <w:tr w:rsidR="00996B62" w:rsidRPr="000A1577" w14:paraId="09DB6E17" w14:textId="77777777" w:rsidTr="00996B62">
        <w:trPr>
          <w:cantSplit/>
          <w:trHeight w:val="400"/>
          <w:jc w:val="center"/>
        </w:trPr>
        <w:tc>
          <w:tcPr>
            <w:tcW w:w="970" w:type="pct"/>
          </w:tcPr>
          <w:p w14:paraId="5012823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NDI</w:t>
            </w:r>
          </w:p>
        </w:tc>
        <w:tc>
          <w:tcPr>
            <w:tcW w:w="4030" w:type="pct"/>
          </w:tcPr>
          <w:p w14:paraId="7119E7B8"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National Death Index</w:t>
            </w:r>
          </w:p>
        </w:tc>
      </w:tr>
      <w:tr w:rsidR="00996B62" w:rsidRPr="000A1577" w14:paraId="13E22A6E" w14:textId="77777777" w:rsidTr="00996B62">
        <w:trPr>
          <w:cantSplit/>
          <w:trHeight w:val="400"/>
          <w:jc w:val="center"/>
        </w:trPr>
        <w:tc>
          <w:tcPr>
            <w:tcW w:w="970" w:type="pct"/>
          </w:tcPr>
          <w:p w14:paraId="421B1FBA"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ODBC</w:t>
            </w:r>
          </w:p>
        </w:tc>
        <w:tc>
          <w:tcPr>
            <w:tcW w:w="4030" w:type="pct"/>
          </w:tcPr>
          <w:p w14:paraId="259D055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Open Database Connectivity</w:t>
            </w:r>
          </w:p>
        </w:tc>
      </w:tr>
      <w:tr w:rsidR="00996B62" w:rsidRPr="000A1577" w14:paraId="2D70BC55" w14:textId="77777777" w:rsidTr="00996B62">
        <w:trPr>
          <w:cantSplit/>
          <w:trHeight w:val="400"/>
          <w:jc w:val="center"/>
        </w:trPr>
        <w:tc>
          <w:tcPr>
            <w:tcW w:w="970" w:type="pct"/>
          </w:tcPr>
          <w:p w14:paraId="6682794D"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PMP</w:t>
            </w:r>
          </w:p>
        </w:tc>
        <w:tc>
          <w:tcPr>
            <w:tcW w:w="4030" w:type="pct"/>
          </w:tcPr>
          <w:p w14:paraId="367479C8"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Project Management Plan</w:t>
            </w:r>
          </w:p>
        </w:tc>
      </w:tr>
      <w:tr w:rsidR="00996B62" w:rsidRPr="000A1577" w14:paraId="4B7EAADE" w14:textId="77777777" w:rsidTr="00996B62">
        <w:trPr>
          <w:cantSplit/>
          <w:trHeight w:val="400"/>
          <w:jc w:val="center"/>
        </w:trPr>
        <w:tc>
          <w:tcPr>
            <w:tcW w:w="970" w:type="pct"/>
          </w:tcPr>
          <w:p w14:paraId="58F5D81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REST</w:t>
            </w:r>
          </w:p>
        </w:tc>
        <w:tc>
          <w:tcPr>
            <w:tcW w:w="4030" w:type="pct"/>
          </w:tcPr>
          <w:p w14:paraId="6A6F50E1"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RESTful</w:t>
            </w:r>
          </w:p>
        </w:tc>
      </w:tr>
      <w:tr w:rsidR="00996B62" w:rsidRPr="000A1577" w14:paraId="73D4DCA2" w14:textId="77777777" w:rsidTr="00996B62">
        <w:trPr>
          <w:cantSplit/>
          <w:trHeight w:val="400"/>
          <w:jc w:val="center"/>
        </w:trPr>
        <w:tc>
          <w:tcPr>
            <w:tcW w:w="970" w:type="pct"/>
          </w:tcPr>
          <w:p w14:paraId="556DEC6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RPC</w:t>
            </w:r>
          </w:p>
        </w:tc>
        <w:tc>
          <w:tcPr>
            <w:tcW w:w="4030" w:type="pct"/>
          </w:tcPr>
          <w:p w14:paraId="7512F88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Remote Procedure Call</w:t>
            </w:r>
          </w:p>
        </w:tc>
      </w:tr>
      <w:tr w:rsidR="00996B62" w:rsidRPr="000A1577" w14:paraId="6E6D02B8" w14:textId="77777777" w:rsidTr="00996B62">
        <w:trPr>
          <w:cantSplit/>
          <w:trHeight w:val="400"/>
          <w:jc w:val="center"/>
        </w:trPr>
        <w:tc>
          <w:tcPr>
            <w:tcW w:w="970" w:type="pct"/>
          </w:tcPr>
          <w:p w14:paraId="48211648"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RSD</w:t>
            </w:r>
          </w:p>
        </w:tc>
        <w:tc>
          <w:tcPr>
            <w:tcW w:w="4030" w:type="pct"/>
          </w:tcPr>
          <w:p w14:paraId="3860A37F"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Requirements Specification Document</w:t>
            </w:r>
          </w:p>
        </w:tc>
      </w:tr>
      <w:tr w:rsidR="00996B62" w:rsidRPr="000A1577" w14:paraId="3459DC22" w14:textId="77777777" w:rsidTr="00996B62">
        <w:trPr>
          <w:cantSplit/>
          <w:trHeight w:val="400"/>
          <w:jc w:val="center"/>
        </w:trPr>
        <w:tc>
          <w:tcPr>
            <w:tcW w:w="970" w:type="pct"/>
          </w:tcPr>
          <w:p w14:paraId="670E46E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RTM</w:t>
            </w:r>
          </w:p>
        </w:tc>
        <w:tc>
          <w:tcPr>
            <w:tcW w:w="4030" w:type="pct"/>
          </w:tcPr>
          <w:p w14:paraId="29C2E1B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Requirements Traceability Matrix</w:t>
            </w:r>
          </w:p>
        </w:tc>
      </w:tr>
      <w:tr w:rsidR="00996B62" w:rsidRPr="000A1577" w14:paraId="0635824F" w14:textId="77777777" w:rsidTr="00996B62">
        <w:trPr>
          <w:cantSplit/>
          <w:trHeight w:val="400"/>
          <w:jc w:val="center"/>
        </w:trPr>
        <w:tc>
          <w:tcPr>
            <w:tcW w:w="970" w:type="pct"/>
          </w:tcPr>
          <w:p w14:paraId="765ED618"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lastRenderedPageBreak/>
              <w:t>SAS</w:t>
            </w:r>
          </w:p>
        </w:tc>
        <w:tc>
          <w:tcPr>
            <w:tcW w:w="4030" w:type="pct"/>
          </w:tcPr>
          <w:p w14:paraId="2F485D71" w14:textId="77777777" w:rsidR="00996B62" w:rsidRPr="000A1577" w:rsidRDefault="00996B62" w:rsidP="00996B62">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Statistical Analysis System</w:t>
            </w:r>
          </w:p>
        </w:tc>
      </w:tr>
      <w:tr w:rsidR="00996B62" w:rsidRPr="000A1577" w14:paraId="101E0AE2" w14:textId="77777777" w:rsidTr="00996B62">
        <w:trPr>
          <w:cantSplit/>
          <w:trHeight w:val="400"/>
          <w:jc w:val="center"/>
        </w:trPr>
        <w:tc>
          <w:tcPr>
            <w:tcW w:w="970" w:type="pct"/>
          </w:tcPr>
          <w:p w14:paraId="4DD4C46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SDCD</w:t>
            </w:r>
          </w:p>
        </w:tc>
        <w:tc>
          <w:tcPr>
            <w:tcW w:w="4030" w:type="pct"/>
          </w:tcPr>
          <w:p w14:paraId="767F63A1"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State Death Certificate Data</w:t>
            </w:r>
          </w:p>
        </w:tc>
      </w:tr>
      <w:tr w:rsidR="00996B62" w:rsidRPr="000A1577" w14:paraId="482F6789" w14:textId="77777777" w:rsidTr="00996B62">
        <w:trPr>
          <w:cantSplit/>
          <w:trHeight w:val="400"/>
          <w:jc w:val="center"/>
        </w:trPr>
        <w:tc>
          <w:tcPr>
            <w:tcW w:w="970" w:type="pct"/>
          </w:tcPr>
          <w:p w14:paraId="6B94291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SDR</w:t>
            </w:r>
          </w:p>
        </w:tc>
        <w:tc>
          <w:tcPr>
            <w:tcW w:w="4030" w:type="pct"/>
          </w:tcPr>
          <w:p w14:paraId="2DF9188B"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Suicide Data Repository</w:t>
            </w:r>
          </w:p>
        </w:tc>
      </w:tr>
      <w:tr w:rsidR="00996B62" w:rsidRPr="000A1577" w14:paraId="5CB46E86" w14:textId="77777777" w:rsidTr="00996B62">
        <w:trPr>
          <w:cantSplit/>
          <w:trHeight w:val="400"/>
          <w:jc w:val="center"/>
        </w:trPr>
        <w:tc>
          <w:tcPr>
            <w:tcW w:w="970" w:type="pct"/>
          </w:tcPr>
          <w:p w14:paraId="5DA3C0D8" w14:textId="77777777" w:rsidR="00996B62" w:rsidRPr="000A1577" w:rsidRDefault="00996B62" w:rsidP="00996B62">
            <w:pPr>
              <w:pStyle w:val="TableText"/>
              <w:rPr>
                <w:rFonts w:ascii="Times New Roman" w:hAnsi="Times New Roman" w:cs="Times New Roman"/>
                <w:szCs w:val="22"/>
              </w:rPr>
            </w:pPr>
            <w:r>
              <w:rPr>
                <w:rFonts w:ascii="Times New Roman" w:hAnsi="Times New Roman" w:cs="Times New Roman"/>
                <w:szCs w:val="22"/>
              </w:rPr>
              <w:t>SPA</w:t>
            </w:r>
          </w:p>
        </w:tc>
        <w:tc>
          <w:tcPr>
            <w:tcW w:w="4030" w:type="pct"/>
          </w:tcPr>
          <w:p w14:paraId="6E2A02A5" w14:textId="77777777" w:rsidR="00996B62" w:rsidRPr="000A1577" w:rsidRDefault="00996B62" w:rsidP="00996B62">
            <w:pPr>
              <w:pStyle w:val="TableText"/>
              <w:rPr>
                <w:rFonts w:ascii="Times New Roman" w:hAnsi="Times New Roman" w:cs="Times New Roman"/>
                <w:szCs w:val="22"/>
              </w:rPr>
            </w:pPr>
            <w:r>
              <w:rPr>
                <w:rFonts w:ascii="Times New Roman" w:hAnsi="Times New Roman" w:cs="Times New Roman"/>
                <w:szCs w:val="22"/>
              </w:rPr>
              <w:t>Single Page Application</w:t>
            </w:r>
          </w:p>
        </w:tc>
      </w:tr>
      <w:tr w:rsidR="00996B62" w:rsidRPr="000A1577" w14:paraId="1F93E91E" w14:textId="77777777" w:rsidTr="00996B62">
        <w:trPr>
          <w:cantSplit/>
          <w:trHeight w:val="400"/>
          <w:jc w:val="center"/>
        </w:trPr>
        <w:tc>
          <w:tcPr>
            <w:tcW w:w="970" w:type="pct"/>
          </w:tcPr>
          <w:p w14:paraId="1100EAD1"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SPAN</w:t>
            </w:r>
          </w:p>
        </w:tc>
        <w:tc>
          <w:tcPr>
            <w:tcW w:w="4030" w:type="pct"/>
          </w:tcPr>
          <w:p w14:paraId="6B3D091F"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Suicide Prevention Applications Network</w:t>
            </w:r>
          </w:p>
        </w:tc>
      </w:tr>
      <w:tr w:rsidR="00996B62" w:rsidRPr="000A1577" w14:paraId="0A3B8E2B" w14:textId="77777777" w:rsidTr="00996B62">
        <w:trPr>
          <w:cantSplit/>
          <w:trHeight w:val="400"/>
          <w:jc w:val="center"/>
        </w:trPr>
        <w:tc>
          <w:tcPr>
            <w:tcW w:w="970" w:type="pct"/>
          </w:tcPr>
          <w:p w14:paraId="0862EB4F" w14:textId="77777777" w:rsidR="00996B62" w:rsidRPr="000A1577" w:rsidRDefault="00996B62" w:rsidP="00996B62">
            <w:pPr>
              <w:pStyle w:val="TableText"/>
              <w:rPr>
                <w:rFonts w:ascii="Times New Roman" w:hAnsi="Times New Roman" w:cs="Times New Roman"/>
                <w:szCs w:val="22"/>
              </w:rPr>
            </w:pPr>
            <w:r>
              <w:rPr>
                <w:rFonts w:ascii="Times New Roman" w:hAnsi="Times New Roman" w:cs="Times New Roman"/>
                <w:szCs w:val="22"/>
              </w:rPr>
              <w:t>SPC</w:t>
            </w:r>
          </w:p>
        </w:tc>
        <w:tc>
          <w:tcPr>
            <w:tcW w:w="4030" w:type="pct"/>
          </w:tcPr>
          <w:p w14:paraId="55E9ED25" w14:textId="77777777" w:rsidR="00996B62" w:rsidRPr="000A1577" w:rsidRDefault="00996B62" w:rsidP="00996B62">
            <w:pPr>
              <w:pStyle w:val="TableText"/>
              <w:rPr>
                <w:rFonts w:ascii="Times New Roman" w:hAnsi="Times New Roman" w:cs="Times New Roman"/>
                <w:szCs w:val="22"/>
              </w:rPr>
            </w:pPr>
            <w:r>
              <w:rPr>
                <w:rFonts w:ascii="Times New Roman" w:hAnsi="Times New Roman" w:cs="Times New Roman"/>
                <w:szCs w:val="22"/>
              </w:rPr>
              <w:t>Suicide Prevention Coordinator</w:t>
            </w:r>
          </w:p>
        </w:tc>
      </w:tr>
      <w:tr w:rsidR="00996B62" w:rsidRPr="000A1577" w14:paraId="34895DFE" w14:textId="77777777" w:rsidTr="00996B62">
        <w:trPr>
          <w:cantSplit/>
          <w:trHeight w:val="400"/>
          <w:jc w:val="center"/>
        </w:trPr>
        <w:tc>
          <w:tcPr>
            <w:tcW w:w="970" w:type="pct"/>
          </w:tcPr>
          <w:p w14:paraId="29C9C66A"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SQL</w:t>
            </w:r>
          </w:p>
        </w:tc>
        <w:tc>
          <w:tcPr>
            <w:tcW w:w="4030" w:type="pct"/>
          </w:tcPr>
          <w:p w14:paraId="3CCD8C3A"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Structured Query Language</w:t>
            </w:r>
          </w:p>
        </w:tc>
      </w:tr>
      <w:tr w:rsidR="00996B62" w:rsidRPr="000A1577" w14:paraId="6AD3FE05" w14:textId="77777777" w:rsidTr="00996B62">
        <w:trPr>
          <w:cantSplit/>
          <w:trHeight w:val="400"/>
          <w:jc w:val="center"/>
        </w:trPr>
        <w:tc>
          <w:tcPr>
            <w:tcW w:w="970" w:type="pct"/>
          </w:tcPr>
          <w:p w14:paraId="14E7B9B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SSIS</w:t>
            </w:r>
          </w:p>
        </w:tc>
        <w:tc>
          <w:tcPr>
            <w:tcW w:w="4030" w:type="pct"/>
          </w:tcPr>
          <w:p w14:paraId="18CC25D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SQL Server Integration Services</w:t>
            </w:r>
          </w:p>
        </w:tc>
      </w:tr>
      <w:tr w:rsidR="00996B62" w:rsidRPr="000A1577" w14:paraId="5D43129E" w14:textId="77777777" w:rsidTr="00996B62">
        <w:trPr>
          <w:cantSplit/>
          <w:trHeight w:val="400"/>
          <w:jc w:val="center"/>
        </w:trPr>
        <w:tc>
          <w:tcPr>
            <w:tcW w:w="970" w:type="pct"/>
          </w:tcPr>
          <w:p w14:paraId="61C4F502"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SSN</w:t>
            </w:r>
          </w:p>
        </w:tc>
        <w:tc>
          <w:tcPr>
            <w:tcW w:w="4030" w:type="pct"/>
          </w:tcPr>
          <w:p w14:paraId="5BF83CD8"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Social Security Number</w:t>
            </w:r>
          </w:p>
        </w:tc>
      </w:tr>
      <w:tr w:rsidR="00996B62" w:rsidRPr="000A1577" w14:paraId="3AE6DFDF" w14:textId="77777777" w:rsidTr="00996B62">
        <w:trPr>
          <w:cantSplit/>
          <w:trHeight w:val="400"/>
          <w:jc w:val="center"/>
        </w:trPr>
        <w:tc>
          <w:tcPr>
            <w:tcW w:w="970" w:type="pct"/>
          </w:tcPr>
          <w:p w14:paraId="712E23AB"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TBD</w:t>
            </w:r>
          </w:p>
        </w:tc>
        <w:tc>
          <w:tcPr>
            <w:tcW w:w="4030" w:type="pct"/>
          </w:tcPr>
          <w:p w14:paraId="121B4305"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To Be Determined</w:t>
            </w:r>
          </w:p>
        </w:tc>
      </w:tr>
      <w:tr w:rsidR="00996B62" w:rsidRPr="000A1577" w14:paraId="40650176" w14:textId="77777777" w:rsidTr="00996B62">
        <w:trPr>
          <w:cantSplit/>
          <w:trHeight w:val="400"/>
          <w:jc w:val="center"/>
        </w:trPr>
        <w:tc>
          <w:tcPr>
            <w:tcW w:w="970" w:type="pct"/>
          </w:tcPr>
          <w:p w14:paraId="46274BAC"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TRM</w:t>
            </w:r>
          </w:p>
        </w:tc>
        <w:tc>
          <w:tcPr>
            <w:tcW w:w="4030" w:type="pct"/>
          </w:tcPr>
          <w:p w14:paraId="6C8EE145"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Technical Reference Manual</w:t>
            </w:r>
          </w:p>
        </w:tc>
      </w:tr>
      <w:tr w:rsidR="00996B62" w:rsidRPr="000A1577" w14:paraId="4508E634" w14:textId="77777777" w:rsidTr="00996B62">
        <w:trPr>
          <w:cantSplit/>
          <w:trHeight w:val="400"/>
          <w:jc w:val="center"/>
        </w:trPr>
        <w:tc>
          <w:tcPr>
            <w:tcW w:w="970" w:type="pct"/>
          </w:tcPr>
          <w:p w14:paraId="7DF5ED32"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UBHC</w:t>
            </w:r>
          </w:p>
        </w:tc>
        <w:tc>
          <w:tcPr>
            <w:tcW w:w="4030" w:type="pct"/>
          </w:tcPr>
          <w:p w14:paraId="5E99957E"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University Behavioral Health Care</w:t>
            </w:r>
          </w:p>
        </w:tc>
      </w:tr>
      <w:tr w:rsidR="00996B62" w:rsidRPr="000A1577" w14:paraId="73434C9E" w14:textId="77777777" w:rsidTr="00996B62">
        <w:trPr>
          <w:cantSplit/>
          <w:trHeight w:val="400"/>
          <w:jc w:val="center"/>
        </w:trPr>
        <w:tc>
          <w:tcPr>
            <w:tcW w:w="970" w:type="pct"/>
          </w:tcPr>
          <w:p w14:paraId="01743428"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UI</w:t>
            </w:r>
          </w:p>
        </w:tc>
        <w:tc>
          <w:tcPr>
            <w:tcW w:w="4030" w:type="pct"/>
          </w:tcPr>
          <w:p w14:paraId="62019F2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User Interface</w:t>
            </w:r>
          </w:p>
        </w:tc>
      </w:tr>
      <w:tr w:rsidR="00996B62" w:rsidRPr="000A1577" w14:paraId="48F680B2" w14:textId="77777777" w:rsidTr="00996B62">
        <w:trPr>
          <w:cantSplit/>
          <w:trHeight w:val="400"/>
          <w:jc w:val="center"/>
        </w:trPr>
        <w:tc>
          <w:tcPr>
            <w:tcW w:w="970" w:type="pct"/>
          </w:tcPr>
          <w:p w14:paraId="77DF5091"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VA</w:t>
            </w:r>
          </w:p>
        </w:tc>
        <w:tc>
          <w:tcPr>
            <w:tcW w:w="4030" w:type="pct"/>
          </w:tcPr>
          <w:p w14:paraId="4D22BE97"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Department of Veterans Affairs</w:t>
            </w:r>
          </w:p>
        </w:tc>
      </w:tr>
      <w:tr w:rsidR="00996B62" w:rsidRPr="000A1577" w14:paraId="423ECF14" w14:textId="77777777" w:rsidTr="00996B62">
        <w:trPr>
          <w:cantSplit/>
          <w:trHeight w:val="400"/>
          <w:jc w:val="center"/>
        </w:trPr>
        <w:tc>
          <w:tcPr>
            <w:tcW w:w="970" w:type="pct"/>
          </w:tcPr>
          <w:p w14:paraId="33B3FE56" w14:textId="77777777" w:rsidR="00996B62" w:rsidRPr="000A1577" w:rsidRDefault="00996B62" w:rsidP="00996B62">
            <w:pPr>
              <w:pStyle w:val="TableText"/>
              <w:rPr>
                <w:rFonts w:ascii="Times New Roman" w:hAnsi="Times New Roman" w:cs="Times New Roman"/>
                <w:szCs w:val="22"/>
              </w:rPr>
            </w:pPr>
            <w:r>
              <w:rPr>
                <w:rFonts w:ascii="Times New Roman" w:hAnsi="Times New Roman" w:cs="Times New Roman"/>
                <w:szCs w:val="22"/>
              </w:rPr>
              <w:t>VACI</w:t>
            </w:r>
          </w:p>
        </w:tc>
        <w:tc>
          <w:tcPr>
            <w:tcW w:w="4030" w:type="pct"/>
          </w:tcPr>
          <w:p w14:paraId="1B3102A2" w14:textId="77777777" w:rsidR="00996B62" w:rsidRPr="000A1577" w:rsidRDefault="00996B62" w:rsidP="00996B62">
            <w:pPr>
              <w:pStyle w:val="TableText"/>
              <w:rPr>
                <w:rFonts w:ascii="Times New Roman" w:hAnsi="Times New Roman" w:cs="Times New Roman"/>
                <w:szCs w:val="22"/>
              </w:rPr>
            </w:pPr>
            <w:r>
              <w:rPr>
                <w:rFonts w:ascii="Times New Roman" w:hAnsi="Times New Roman" w:cs="Times New Roman"/>
                <w:szCs w:val="22"/>
              </w:rPr>
              <w:t>VA Center for Innovations</w:t>
            </w:r>
          </w:p>
        </w:tc>
      </w:tr>
      <w:tr w:rsidR="00996B62" w:rsidRPr="000A1577" w14:paraId="48F039C7" w14:textId="77777777" w:rsidTr="00996B62">
        <w:trPr>
          <w:cantSplit/>
          <w:trHeight w:val="400"/>
          <w:jc w:val="center"/>
        </w:trPr>
        <w:tc>
          <w:tcPr>
            <w:tcW w:w="970" w:type="pct"/>
          </w:tcPr>
          <w:p w14:paraId="7E9AFE0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VAMC</w:t>
            </w:r>
          </w:p>
        </w:tc>
        <w:tc>
          <w:tcPr>
            <w:tcW w:w="4030" w:type="pct"/>
          </w:tcPr>
          <w:p w14:paraId="1B0FD1CC"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VA Medical Center</w:t>
            </w:r>
          </w:p>
        </w:tc>
      </w:tr>
      <w:tr w:rsidR="00996B62" w:rsidRPr="000A1577" w14:paraId="60A37BFE" w14:textId="77777777" w:rsidTr="00996B62">
        <w:trPr>
          <w:cantSplit/>
          <w:trHeight w:val="400"/>
          <w:jc w:val="center"/>
        </w:trPr>
        <w:tc>
          <w:tcPr>
            <w:tcW w:w="970" w:type="pct"/>
          </w:tcPr>
          <w:p w14:paraId="42E569C0"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VCL</w:t>
            </w:r>
          </w:p>
        </w:tc>
        <w:tc>
          <w:tcPr>
            <w:tcW w:w="4030" w:type="pct"/>
          </w:tcPr>
          <w:p w14:paraId="7616B82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Veterans Crisis Line</w:t>
            </w:r>
          </w:p>
        </w:tc>
      </w:tr>
      <w:tr w:rsidR="00996B62" w:rsidRPr="000A1577" w14:paraId="6C17E7DF" w14:textId="77777777" w:rsidTr="00996B62">
        <w:trPr>
          <w:cantSplit/>
          <w:trHeight w:val="400"/>
          <w:jc w:val="center"/>
        </w:trPr>
        <w:tc>
          <w:tcPr>
            <w:tcW w:w="970" w:type="pct"/>
          </w:tcPr>
          <w:p w14:paraId="7AD8B89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VHA</w:t>
            </w:r>
          </w:p>
        </w:tc>
        <w:tc>
          <w:tcPr>
            <w:tcW w:w="4030" w:type="pct"/>
          </w:tcPr>
          <w:p w14:paraId="672E08E3" w14:textId="77777777" w:rsidR="00996B62" w:rsidRPr="000A1577" w:rsidRDefault="00996B62" w:rsidP="00996B62">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Veterans Health Administration</w:t>
            </w:r>
          </w:p>
        </w:tc>
      </w:tr>
      <w:tr w:rsidR="00996B62" w:rsidRPr="000A1577" w14:paraId="656D25C7" w14:textId="77777777" w:rsidTr="00996B62">
        <w:trPr>
          <w:cantSplit/>
          <w:trHeight w:val="400"/>
          <w:jc w:val="center"/>
        </w:trPr>
        <w:tc>
          <w:tcPr>
            <w:tcW w:w="970" w:type="pct"/>
          </w:tcPr>
          <w:p w14:paraId="6C273611"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VISN</w:t>
            </w:r>
          </w:p>
        </w:tc>
        <w:tc>
          <w:tcPr>
            <w:tcW w:w="4030" w:type="pct"/>
          </w:tcPr>
          <w:p w14:paraId="37522549"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Integrated Service Networks</w:t>
            </w:r>
          </w:p>
        </w:tc>
      </w:tr>
      <w:tr w:rsidR="00996B62" w:rsidRPr="000A1577" w14:paraId="2EA90A00" w14:textId="77777777" w:rsidTr="00996B62">
        <w:trPr>
          <w:cantSplit/>
          <w:trHeight w:val="400"/>
          <w:jc w:val="center"/>
        </w:trPr>
        <w:tc>
          <w:tcPr>
            <w:tcW w:w="970" w:type="pct"/>
          </w:tcPr>
          <w:p w14:paraId="274F2F57"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VistA</w:t>
            </w:r>
          </w:p>
        </w:tc>
        <w:tc>
          <w:tcPr>
            <w:tcW w:w="4030" w:type="pct"/>
          </w:tcPr>
          <w:p w14:paraId="23D7F399"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Health Information Systems and Technology Architecture</w:t>
            </w:r>
          </w:p>
        </w:tc>
      </w:tr>
      <w:tr w:rsidR="00996B62" w:rsidRPr="000A1577" w14:paraId="032C67C0" w14:textId="77777777" w:rsidTr="00996B62">
        <w:trPr>
          <w:cantSplit/>
          <w:trHeight w:val="400"/>
          <w:jc w:val="center"/>
        </w:trPr>
        <w:tc>
          <w:tcPr>
            <w:tcW w:w="970" w:type="pct"/>
          </w:tcPr>
          <w:p w14:paraId="25F17E8A"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VLER</w:t>
            </w:r>
          </w:p>
        </w:tc>
        <w:tc>
          <w:tcPr>
            <w:tcW w:w="4030" w:type="pct"/>
          </w:tcPr>
          <w:p w14:paraId="3C90341F"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Virtual Lifetime Electronic Record</w:t>
            </w:r>
          </w:p>
        </w:tc>
      </w:tr>
      <w:tr w:rsidR="00996B62" w:rsidRPr="000A1577" w14:paraId="4660FEAF" w14:textId="77777777" w:rsidTr="00996B62">
        <w:trPr>
          <w:cantSplit/>
          <w:trHeight w:val="400"/>
          <w:jc w:val="center"/>
        </w:trPr>
        <w:tc>
          <w:tcPr>
            <w:tcW w:w="970" w:type="pct"/>
          </w:tcPr>
          <w:p w14:paraId="5994E61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VSO</w:t>
            </w:r>
          </w:p>
        </w:tc>
        <w:tc>
          <w:tcPr>
            <w:tcW w:w="4030" w:type="pct"/>
          </w:tcPr>
          <w:p w14:paraId="404C3383"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Service Organizations</w:t>
            </w:r>
          </w:p>
        </w:tc>
      </w:tr>
      <w:tr w:rsidR="00996B62" w:rsidRPr="000A1577" w14:paraId="03BA8D9D" w14:textId="77777777" w:rsidTr="00996B62">
        <w:trPr>
          <w:cantSplit/>
          <w:trHeight w:val="400"/>
          <w:jc w:val="center"/>
        </w:trPr>
        <w:tc>
          <w:tcPr>
            <w:tcW w:w="970" w:type="pct"/>
          </w:tcPr>
          <w:p w14:paraId="12174E1A"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PMAS</w:t>
            </w:r>
          </w:p>
        </w:tc>
        <w:tc>
          <w:tcPr>
            <w:tcW w:w="4030" w:type="pct"/>
          </w:tcPr>
          <w:p w14:paraId="231BFCB6"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Project Management Accountability System</w:t>
            </w:r>
          </w:p>
        </w:tc>
      </w:tr>
      <w:tr w:rsidR="00996B62" w:rsidRPr="000A1577" w14:paraId="3E5E1D44" w14:textId="77777777" w:rsidTr="00996B62">
        <w:trPr>
          <w:cantSplit/>
          <w:trHeight w:val="400"/>
          <w:jc w:val="center"/>
        </w:trPr>
        <w:tc>
          <w:tcPr>
            <w:tcW w:w="970" w:type="pct"/>
          </w:tcPr>
          <w:p w14:paraId="26D77C0E"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SDD</w:t>
            </w:r>
          </w:p>
        </w:tc>
        <w:tc>
          <w:tcPr>
            <w:tcW w:w="4030" w:type="pct"/>
          </w:tcPr>
          <w:p w14:paraId="33BEEB85"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System Design Document</w:t>
            </w:r>
          </w:p>
        </w:tc>
      </w:tr>
      <w:tr w:rsidR="00996B62" w:rsidRPr="000A1577" w14:paraId="0F39E49F" w14:textId="77777777" w:rsidTr="00996B62">
        <w:trPr>
          <w:cantSplit/>
          <w:trHeight w:val="400"/>
          <w:jc w:val="center"/>
        </w:trPr>
        <w:tc>
          <w:tcPr>
            <w:tcW w:w="970" w:type="pct"/>
          </w:tcPr>
          <w:p w14:paraId="3B958C4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DBMS</w:t>
            </w:r>
          </w:p>
        </w:tc>
        <w:tc>
          <w:tcPr>
            <w:tcW w:w="4030" w:type="pct"/>
          </w:tcPr>
          <w:p w14:paraId="733339B6"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Database Management System</w:t>
            </w:r>
          </w:p>
        </w:tc>
      </w:tr>
      <w:tr w:rsidR="00996B62" w:rsidRPr="000A1577" w14:paraId="03EA46C4" w14:textId="77777777" w:rsidTr="00996B62">
        <w:trPr>
          <w:cantSplit/>
          <w:trHeight w:val="400"/>
          <w:jc w:val="center"/>
        </w:trPr>
        <w:tc>
          <w:tcPr>
            <w:tcW w:w="970" w:type="pct"/>
          </w:tcPr>
          <w:p w14:paraId="3B0451A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HHS</w:t>
            </w:r>
          </w:p>
        </w:tc>
        <w:tc>
          <w:tcPr>
            <w:tcW w:w="4030" w:type="pct"/>
          </w:tcPr>
          <w:p w14:paraId="2FBD1563"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U.S. Department of Health and Human Services</w:t>
            </w:r>
          </w:p>
        </w:tc>
      </w:tr>
      <w:tr w:rsidR="00996B62" w:rsidRPr="000A1577" w14:paraId="00B9C475" w14:textId="77777777" w:rsidTr="00996B62">
        <w:trPr>
          <w:cantSplit/>
          <w:trHeight w:val="400"/>
          <w:jc w:val="center"/>
        </w:trPr>
        <w:tc>
          <w:tcPr>
            <w:tcW w:w="970" w:type="pct"/>
          </w:tcPr>
          <w:p w14:paraId="4DA991D6"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CRS</w:t>
            </w:r>
          </w:p>
        </w:tc>
        <w:tc>
          <w:tcPr>
            <w:tcW w:w="4030" w:type="pct"/>
          </w:tcPr>
          <w:p w14:paraId="7D4CA744"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Congressional Research Service</w:t>
            </w:r>
          </w:p>
        </w:tc>
      </w:tr>
      <w:tr w:rsidR="00996B62" w:rsidRPr="000A1577" w14:paraId="021296FD" w14:textId="77777777" w:rsidTr="00996B62">
        <w:trPr>
          <w:cantSplit/>
          <w:trHeight w:val="400"/>
          <w:jc w:val="center"/>
        </w:trPr>
        <w:tc>
          <w:tcPr>
            <w:tcW w:w="970" w:type="pct"/>
          </w:tcPr>
          <w:p w14:paraId="71B26D9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PR</w:t>
            </w:r>
          </w:p>
        </w:tc>
        <w:tc>
          <w:tcPr>
            <w:tcW w:w="4030" w:type="pct"/>
          </w:tcPr>
          <w:p w14:paraId="6522C5FE"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Perceptive Reach</w:t>
            </w:r>
          </w:p>
        </w:tc>
      </w:tr>
      <w:tr w:rsidR="00996B62" w:rsidRPr="000A1577" w14:paraId="7083ED99" w14:textId="77777777" w:rsidTr="00996B62">
        <w:trPr>
          <w:cantSplit/>
          <w:trHeight w:val="400"/>
          <w:jc w:val="center"/>
        </w:trPr>
        <w:tc>
          <w:tcPr>
            <w:tcW w:w="970" w:type="pct"/>
          </w:tcPr>
          <w:p w14:paraId="1E37291A"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lastRenderedPageBreak/>
              <w:t>KNIME</w:t>
            </w:r>
          </w:p>
        </w:tc>
        <w:tc>
          <w:tcPr>
            <w:tcW w:w="4030" w:type="pct"/>
          </w:tcPr>
          <w:p w14:paraId="45307EF9"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Konstanz Information Miner</w:t>
            </w:r>
          </w:p>
        </w:tc>
      </w:tr>
      <w:tr w:rsidR="00996B62" w:rsidRPr="000A1577" w14:paraId="446AC587" w14:textId="77777777" w:rsidTr="00996B62">
        <w:trPr>
          <w:cantSplit/>
          <w:trHeight w:val="400"/>
          <w:jc w:val="center"/>
        </w:trPr>
        <w:tc>
          <w:tcPr>
            <w:tcW w:w="970" w:type="pct"/>
          </w:tcPr>
          <w:p w14:paraId="103EE9F1"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BIRT</w:t>
            </w:r>
          </w:p>
        </w:tc>
        <w:tc>
          <w:tcPr>
            <w:tcW w:w="4030" w:type="pct"/>
          </w:tcPr>
          <w:p w14:paraId="58A170A1"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Business Intelligence and Reporting Tools</w:t>
            </w:r>
          </w:p>
        </w:tc>
      </w:tr>
      <w:tr w:rsidR="00996B62" w:rsidRPr="000A1577" w14:paraId="01C5E8D9" w14:textId="77777777" w:rsidTr="00996B62">
        <w:trPr>
          <w:cantSplit/>
          <w:trHeight w:val="400"/>
          <w:jc w:val="center"/>
        </w:trPr>
        <w:tc>
          <w:tcPr>
            <w:tcW w:w="970" w:type="pct"/>
          </w:tcPr>
          <w:p w14:paraId="4F289B3E"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DOB</w:t>
            </w:r>
          </w:p>
        </w:tc>
        <w:tc>
          <w:tcPr>
            <w:tcW w:w="4030" w:type="pct"/>
          </w:tcPr>
          <w:p w14:paraId="63D87323"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Date of Birth</w:t>
            </w:r>
          </w:p>
        </w:tc>
      </w:tr>
      <w:tr w:rsidR="00996B62" w:rsidRPr="000A1577" w14:paraId="78B27984" w14:textId="77777777" w:rsidTr="00996B62">
        <w:trPr>
          <w:cantSplit/>
          <w:trHeight w:val="400"/>
          <w:jc w:val="center"/>
        </w:trPr>
        <w:tc>
          <w:tcPr>
            <w:tcW w:w="970" w:type="pct"/>
          </w:tcPr>
          <w:p w14:paraId="20828C3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ID</w:t>
            </w:r>
          </w:p>
        </w:tc>
        <w:tc>
          <w:tcPr>
            <w:tcW w:w="4030" w:type="pct"/>
          </w:tcPr>
          <w:p w14:paraId="4B4A33CF"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Identification</w:t>
            </w:r>
          </w:p>
        </w:tc>
      </w:tr>
      <w:tr w:rsidR="00996B62" w:rsidRPr="000A1577" w14:paraId="7D263E54" w14:textId="77777777" w:rsidTr="00996B62">
        <w:trPr>
          <w:cantSplit/>
          <w:trHeight w:val="400"/>
          <w:jc w:val="center"/>
        </w:trPr>
        <w:tc>
          <w:tcPr>
            <w:tcW w:w="970" w:type="pct"/>
          </w:tcPr>
          <w:p w14:paraId="71ECBDAD"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MUMPS</w:t>
            </w:r>
          </w:p>
        </w:tc>
        <w:tc>
          <w:tcPr>
            <w:tcW w:w="4030" w:type="pct"/>
          </w:tcPr>
          <w:p w14:paraId="22359873" w14:textId="77777777" w:rsidR="00996B62" w:rsidRPr="000A1577" w:rsidRDefault="00996B62" w:rsidP="00996B62">
            <w:pPr>
              <w:pStyle w:val="TableText"/>
              <w:tabs>
                <w:tab w:val="left" w:pos="944"/>
              </w:tabs>
              <w:rPr>
                <w:rFonts w:ascii="Times New Roman" w:hAnsi="Times New Roman" w:cs="Times New Roman"/>
                <w:szCs w:val="22"/>
              </w:rPr>
            </w:pPr>
            <w:r w:rsidRPr="00D10467">
              <w:rPr>
                <w:rFonts w:ascii="Times New Roman" w:hAnsi="Times New Roman" w:cs="Times New Roman"/>
                <w:szCs w:val="22"/>
              </w:rPr>
              <w:t>Massachusetts General Hospital Utility Multi-Programming System</w:t>
            </w:r>
          </w:p>
        </w:tc>
      </w:tr>
      <w:tr w:rsidR="00996B62" w:rsidRPr="000A1577" w14:paraId="7500060F" w14:textId="77777777" w:rsidTr="00996B62">
        <w:trPr>
          <w:cantSplit/>
          <w:trHeight w:val="400"/>
          <w:jc w:val="center"/>
        </w:trPr>
        <w:tc>
          <w:tcPr>
            <w:tcW w:w="970" w:type="pct"/>
          </w:tcPr>
          <w:p w14:paraId="3F321274"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CPU</w:t>
            </w:r>
          </w:p>
        </w:tc>
        <w:tc>
          <w:tcPr>
            <w:tcW w:w="4030" w:type="pct"/>
          </w:tcPr>
          <w:p w14:paraId="7EFAC261"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Central Processing Unit</w:t>
            </w:r>
          </w:p>
        </w:tc>
      </w:tr>
      <w:tr w:rsidR="00996B62" w:rsidRPr="000A1577" w14:paraId="13FF3F8F" w14:textId="77777777" w:rsidTr="00996B62">
        <w:trPr>
          <w:cantSplit/>
          <w:trHeight w:val="400"/>
          <w:jc w:val="center"/>
        </w:trPr>
        <w:tc>
          <w:tcPr>
            <w:tcW w:w="970" w:type="pct"/>
          </w:tcPr>
          <w:p w14:paraId="1CF5735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LAN</w:t>
            </w:r>
          </w:p>
        </w:tc>
        <w:tc>
          <w:tcPr>
            <w:tcW w:w="4030" w:type="pct"/>
          </w:tcPr>
          <w:p w14:paraId="0F56E797"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Local Area Network</w:t>
            </w:r>
          </w:p>
        </w:tc>
      </w:tr>
      <w:tr w:rsidR="00996B62" w:rsidRPr="000A1577" w14:paraId="5C97D0DE" w14:textId="77777777" w:rsidTr="00996B62">
        <w:trPr>
          <w:cantSplit/>
          <w:trHeight w:val="400"/>
          <w:jc w:val="center"/>
        </w:trPr>
        <w:tc>
          <w:tcPr>
            <w:tcW w:w="970" w:type="pct"/>
          </w:tcPr>
          <w:p w14:paraId="4236112A"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WAN</w:t>
            </w:r>
          </w:p>
        </w:tc>
        <w:tc>
          <w:tcPr>
            <w:tcW w:w="4030" w:type="pct"/>
          </w:tcPr>
          <w:p w14:paraId="2F3D4549"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Wide Area Network</w:t>
            </w:r>
          </w:p>
        </w:tc>
      </w:tr>
      <w:tr w:rsidR="00996B62" w:rsidRPr="000A1577" w14:paraId="179C8803" w14:textId="77777777" w:rsidTr="00996B62">
        <w:trPr>
          <w:cantSplit/>
          <w:trHeight w:val="400"/>
          <w:jc w:val="center"/>
        </w:trPr>
        <w:tc>
          <w:tcPr>
            <w:tcW w:w="970" w:type="pct"/>
          </w:tcPr>
          <w:p w14:paraId="4734BC33"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MVC</w:t>
            </w:r>
          </w:p>
        </w:tc>
        <w:tc>
          <w:tcPr>
            <w:tcW w:w="4030" w:type="pct"/>
          </w:tcPr>
          <w:p w14:paraId="4D24CB6A"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Model View Controller</w:t>
            </w:r>
          </w:p>
        </w:tc>
      </w:tr>
      <w:tr w:rsidR="00996B62" w:rsidRPr="000A1577" w14:paraId="10551EC2" w14:textId="77777777" w:rsidTr="00996B62">
        <w:trPr>
          <w:cantSplit/>
          <w:trHeight w:val="400"/>
          <w:jc w:val="center"/>
        </w:trPr>
        <w:tc>
          <w:tcPr>
            <w:tcW w:w="970" w:type="pct"/>
          </w:tcPr>
          <w:p w14:paraId="6B1AA125"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PII</w:t>
            </w:r>
          </w:p>
        </w:tc>
        <w:tc>
          <w:tcPr>
            <w:tcW w:w="4030" w:type="pct"/>
          </w:tcPr>
          <w:p w14:paraId="77A50246"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Personally identifiable information</w:t>
            </w:r>
          </w:p>
        </w:tc>
      </w:tr>
      <w:tr w:rsidR="00996B62" w:rsidRPr="000A1577" w14:paraId="55224856" w14:textId="77777777" w:rsidTr="00996B62">
        <w:trPr>
          <w:cantSplit/>
          <w:trHeight w:val="400"/>
          <w:jc w:val="center"/>
        </w:trPr>
        <w:tc>
          <w:tcPr>
            <w:tcW w:w="970" w:type="pct"/>
          </w:tcPr>
          <w:p w14:paraId="2C89BE8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PHI</w:t>
            </w:r>
          </w:p>
        </w:tc>
        <w:tc>
          <w:tcPr>
            <w:tcW w:w="4030" w:type="pct"/>
          </w:tcPr>
          <w:p w14:paraId="3B5F613E"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Protected health information</w:t>
            </w:r>
          </w:p>
        </w:tc>
      </w:tr>
      <w:tr w:rsidR="00996B62" w:rsidRPr="000A1577" w14:paraId="2A0026B2" w14:textId="77777777" w:rsidTr="00996B62">
        <w:trPr>
          <w:cantSplit/>
          <w:trHeight w:val="400"/>
          <w:jc w:val="center"/>
        </w:trPr>
        <w:tc>
          <w:tcPr>
            <w:tcW w:w="970" w:type="pct"/>
          </w:tcPr>
          <w:p w14:paraId="1F3DE9A7"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PACER</w:t>
            </w:r>
          </w:p>
        </w:tc>
        <w:tc>
          <w:tcPr>
            <w:tcW w:w="4030" w:type="pct"/>
          </w:tcPr>
          <w:p w14:paraId="2539806A"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Public Access to Court Electronic Records</w:t>
            </w:r>
          </w:p>
        </w:tc>
      </w:tr>
      <w:tr w:rsidR="00996B62" w:rsidRPr="000A1577" w14:paraId="078866BE" w14:textId="77777777" w:rsidTr="00996B62">
        <w:trPr>
          <w:cantSplit/>
          <w:trHeight w:val="400"/>
          <w:jc w:val="center"/>
        </w:trPr>
        <w:tc>
          <w:tcPr>
            <w:tcW w:w="970" w:type="pct"/>
          </w:tcPr>
          <w:p w14:paraId="62D93961"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TBI</w:t>
            </w:r>
          </w:p>
        </w:tc>
        <w:tc>
          <w:tcPr>
            <w:tcW w:w="4030" w:type="pct"/>
          </w:tcPr>
          <w:p w14:paraId="427B195A"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Traumatic Brain Injury</w:t>
            </w:r>
          </w:p>
        </w:tc>
      </w:tr>
      <w:tr w:rsidR="00996B62" w:rsidRPr="000A1577" w14:paraId="4AB1504C" w14:textId="77777777" w:rsidTr="00996B62">
        <w:trPr>
          <w:cantSplit/>
          <w:trHeight w:val="400"/>
          <w:jc w:val="center"/>
        </w:trPr>
        <w:tc>
          <w:tcPr>
            <w:tcW w:w="970" w:type="pct"/>
          </w:tcPr>
          <w:p w14:paraId="16DA40B9"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VR&amp;E</w:t>
            </w:r>
          </w:p>
        </w:tc>
        <w:tc>
          <w:tcPr>
            <w:tcW w:w="4030" w:type="pct"/>
          </w:tcPr>
          <w:p w14:paraId="4DF1A770"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Vocational Rehabilitation and Employment</w:t>
            </w:r>
          </w:p>
        </w:tc>
      </w:tr>
      <w:tr w:rsidR="00996B62" w:rsidRPr="000A1577" w14:paraId="0481CEBE" w14:textId="77777777" w:rsidTr="00996B62">
        <w:trPr>
          <w:cantSplit/>
          <w:trHeight w:val="400"/>
          <w:jc w:val="center"/>
        </w:trPr>
        <w:tc>
          <w:tcPr>
            <w:tcW w:w="970" w:type="pct"/>
          </w:tcPr>
          <w:p w14:paraId="0F6260EF"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VBA</w:t>
            </w:r>
          </w:p>
        </w:tc>
        <w:tc>
          <w:tcPr>
            <w:tcW w:w="4030" w:type="pct"/>
          </w:tcPr>
          <w:p w14:paraId="4C2D64D3"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Benefit Administration</w:t>
            </w:r>
          </w:p>
        </w:tc>
      </w:tr>
      <w:tr w:rsidR="00996B62" w:rsidRPr="000A1577" w14:paraId="2B441026" w14:textId="77777777" w:rsidTr="00996B62">
        <w:trPr>
          <w:cantSplit/>
          <w:trHeight w:val="400"/>
          <w:jc w:val="center"/>
        </w:trPr>
        <w:tc>
          <w:tcPr>
            <w:tcW w:w="970" w:type="pct"/>
          </w:tcPr>
          <w:p w14:paraId="02E50B92" w14:textId="77777777" w:rsidR="00996B62" w:rsidRPr="000A1577" w:rsidRDefault="00996B62" w:rsidP="00996B62">
            <w:pPr>
              <w:pStyle w:val="TableText"/>
              <w:rPr>
                <w:rFonts w:ascii="Times New Roman" w:hAnsi="Times New Roman" w:cs="Times New Roman"/>
                <w:szCs w:val="22"/>
              </w:rPr>
            </w:pPr>
            <w:r>
              <w:rPr>
                <w:rFonts w:ascii="Times New Roman" w:hAnsi="Times New Roman" w:cs="Times New Roman"/>
                <w:szCs w:val="22"/>
              </w:rPr>
              <w:t>VHA</w:t>
            </w:r>
          </w:p>
        </w:tc>
        <w:tc>
          <w:tcPr>
            <w:tcW w:w="4030" w:type="pct"/>
          </w:tcPr>
          <w:p w14:paraId="27F98A86" w14:textId="77777777" w:rsidR="00996B62" w:rsidRPr="000A1577" w:rsidRDefault="00996B62" w:rsidP="00996B62">
            <w:pPr>
              <w:pStyle w:val="TableText"/>
              <w:tabs>
                <w:tab w:val="left" w:pos="944"/>
              </w:tabs>
              <w:rPr>
                <w:rFonts w:ascii="Times New Roman" w:hAnsi="Times New Roman" w:cs="Times New Roman"/>
                <w:szCs w:val="22"/>
              </w:rPr>
            </w:pPr>
            <w:r>
              <w:rPr>
                <w:rFonts w:ascii="Times New Roman" w:hAnsi="Times New Roman" w:cs="Times New Roman"/>
                <w:szCs w:val="22"/>
              </w:rPr>
              <w:t>Veterans Health Administration</w:t>
            </w:r>
          </w:p>
        </w:tc>
      </w:tr>
      <w:tr w:rsidR="00996B62" w:rsidRPr="000A1577" w14:paraId="62FBE1B1" w14:textId="77777777" w:rsidTr="00996B62">
        <w:trPr>
          <w:cantSplit/>
          <w:trHeight w:val="400"/>
          <w:jc w:val="center"/>
        </w:trPr>
        <w:tc>
          <w:tcPr>
            <w:tcW w:w="970" w:type="pct"/>
          </w:tcPr>
          <w:p w14:paraId="6D2C47A3"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PTSD</w:t>
            </w:r>
          </w:p>
        </w:tc>
        <w:tc>
          <w:tcPr>
            <w:tcW w:w="4030" w:type="pct"/>
          </w:tcPr>
          <w:p w14:paraId="56C51D24"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Post-Traumatic Stress Disorder</w:t>
            </w:r>
          </w:p>
        </w:tc>
      </w:tr>
      <w:tr w:rsidR="00996B62" w:rsidRPr="000A1577" w14:paraId="32848105" w14:textId="77777777" w:rsidTr="00996B62">
        <w:trPr>
          <w:cantSplit/>
          <w:trHeight w:val="400"/>
          <w:jc w:val="center"/>
        </w:trPr>
        <w:tc>
          <w:tcPr>
            <w:tcW w:w="970" w:type="pct"/>
          </w:tcPr>
          <w:p w14:paraId="740E278D" w14:textId="77777777" w:rsidR="00996B62" w:rsidRPr="000A1577" w:rsidRDefault="00996B62" w:rsidP="00996B62">
            <w:pPr>
              <w:pStyle w:val="TableText"/>
              <w:rPr>
                <w:rFonts w:ascii="Times New Roman" w:hAnsi="Times New Roman" w:cs="Times New Roman"/>
                <w:szCs w:val="22"/>
              </w:rPr>
            </w:pPr>
            <w:r w:rsidRPr="000A1577">
              <w:rPr>
                <w:rFonts w:ascii="Times New Roman" w:hAnsi="Times New Roman" w:cs="Times New Roman"/>
                <w:szCs w:val="22"/>
              </w:rPr>
              <w:t>US</w:t>
            </w:r>
          </w:p>
        </w:tc>
        <w:tc>
          <w:tcPr>
            <w:tcW w:w="4030" w:type="pct"/>
          </w:tcPr>
          <w:p w14:paraId="5E104DC6" w14:textId="77777777" w:rsidR="00996B62" w:rsidRPr="000A1577" w:rsidRDefault="00996B62" w:rsidP="00996B62">
            <w:pPr>
              <w:pStyle w:val="TableText"/>
              <w:tabs>
                <w:tab w:val="left" w:pos="944"/>
              </w:tabs>
              <w:rPr>
                <w:rFonts w:ascii="Times New Roman" w:hAnsi="Times New Roman" w:cs="Times New Roman"/>
                <w:szCs w:val="22"/>
              </w:rPr>
            </w:pPr>
            <w:r w:rsidRPr="000A1577">
              <w:rPr>
                <w:rFonts w:ascii="Times New Roman" w:hAnsi="Times New Roman" w:cs="Times New Roman"/>
                <w:szCs w:val="22"/>
              </w:rPr>
              <w:t>United States</w:t>
            </w:r>
          </w:p>
        </w:tc>
      </w:tr>
    </w:tbl>
    <w:p w14:paraId="5196B8D8" w14:textId="77777777" w:rsidR="00996B62" w:rsidRPr="00F02F9D" w:rsidRDefault="00996B62" w:rsidP="00A75AE8">
      <w:pPr>
        <w:pStyle w:val="BodyText"/>
      </w:pPr>
    </w:p>
    <w:sectPr w:rsidR="00996B62" w:rsidRPr="00F02F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89B5BC" w14:textId="77777777" w:rsidR="00996B62" w:rsidRDefault="00996B62">
      <w:r>
        <w:separator/>
      </w:r>
    </w:p>
  </w:endnote>
  <w:endnote w:type="continuationSeparator" w:id="0">
    <w:p w14:paraId="289EB778" w14:textId="77777777" w:rsidR="00996B62" w:rsidRDefault="00996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6A4DD" w14:textId="77777777" w:rsidR="00996B62" w:rsidRDefault="00996B62" w:rsidP="00666F97">
    <w:pPr>
      <w:pStyle w:val="Footer"/>
      <w:jc w:val="center"/>
      <w:rPr>
        <w:rStyle w:val="PageNumber"/>
      </w:rPr>
    </w:pPr>
    <w:r>
      <w:tab/>
    </w:r>
    <w:r>
      <w:rPr>
        <w:rStyle w:val="PageNumber"/>
      </w:rPr>
      <w:fldChar w:fldCharType="begin"/>
    </w:r>
    <w:r>
      <w:rPr>
        <w:rStyle w:val="PageNumber"/>
      </w:rPr>
      <w:instrText xml:space="preserve"> PAGE </w:instrText>
    </w:r>
    <w:r>
      <w:rPr>
        <w:rStyle w:val="PageNumber"/>
      </w:rPr>
      <w:fldChar w:fldCharType="separate"/>
    </w:r>
    <w:r w:rsidR="00450524">
      <w:rPr>
        <w:rStyle w:val="PageNumber"/>
        <w:noProof/>
      </w:rPr>
      <w:t>21</w:t>
    </w:r>
    <w:r>
      <w:rPr>
        <w:rStyle w:val="PageNumber"/>
      </w:rPr>
      <w:fldChar w:fldCharType="end"/>
    </w:r>
    <w:r>
      <w:rPr>
        <w:rStyle w:val="PageNumber"/>
      </w:rPr>
      <w:tab/>
    </w:r>
  </w:p>
  <w:p w14:paraId="463FA4ED" w14:textId="77777777" w:rsidR="00996B62" w:rsidRPr="00FD2649" w:rsidRDefault="00996B62" w:rsidP="00CA5E2C">
    <w:pPr>
      <w:pStyle w:val="Footer"/>
      <w:jc w:val="cen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62A7A8" w14:textId="77777777" w:rsidR="00996B62" w:rsidRDefault="00996B62">
      <w:r>
        <w:separator/>
      </w:r>
    </w:p>
  </w:footnote>
  <w:footnote w:type="continuationSeparator" w:id="0">
    <w:p w14:paraId="1A0855BB" w14:textId="77777777" w:rsidR="00996B62" w:rsidRDefault="00996B6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jc w:val="center"/>
      <w:tblBorders>
        <w:top w:val="single" w:sz="12" w:space="0" w:color="C00000"/>
        <w:bottom w:val="single" w:sz="12" w:space="0" w:color="C00000"/>
      </w:tblBorders>
      <w:shd w:val="clear" w:color="auto" w:fill="17365D"/>
      <w:tblLook w:val="04A0" w:firstRow="1" w:lastRow="0" w:firstColumn="1" w:lastColumn="0" w:noHBand="0" w:noVBand="1"/>
    </w:tblPr>
    <w:tblGrid>
      <w:gridCol w:w="3620"/>
      <w:gridCol w:w="2096"/>
      <w:gridCol w:w="3644"/>
    </w:tblGrid>
    <w:tr w:rsidR="00996B62" w:rsidRPr="009F023A" w14:paraId="2E0126B8" w14:textId="77777777" w:rsidTr="00A36409">
      <w:trPr>
        <w:trHeight w:val="710"/>
        <w:jc w:val="center"/>
      </w:trPr>
      <w:tc>
        <w:tcPr>
          <w:tcW w:w="3708" w:type="dxa"/>
          <w:shd w:val="clear" w:color="auto" w:fill="FFFFFF"/>
          <w:vAlign w:val="bottom"/>
        </w:tcPr>
        <w:p w14:paraId="327A044F" w14:textId="77777777" w:rsidR="00996B62" w:rsidRPr="009F023A" w:rsidRDefault="00996B62" w:rsidP="001F784A">
          <w:pPr>
            <w:pStyle w:val="Header"/>
          </w:pPr>
          <w:r>
            <w:t>System Design Document</w:t>
          </w:r>
          <w:r w:rsidRPr="009F023A">
            <w:br/>
          </w:r>
        </w:p>
      </w:tc>
      <w:tc>
        <w:tcPr>
          <w:tcW w:w="2160" w:type="dxa"/>
          <w:shd w:val="clear" w:color="auto" w:fill="FFFFFF"/>
          <w:vAlign w:val="center"/>
        </w:tcPr>
        <w:p w14:paraId="0E041A5A" w14:textId="77777777" w:rsidR="00996B62" w:rsidRPr="009F023A" w:rsidRDefault="00996B62" w:rsidP="00642E79">
          <w:pPr>
            <w:pStyle w:val="Header"/>
            <w:jc w:val="center"/>
          </w:pPr>
        </w:p>
      </w:tc>
      <w:tc>
        <w:tcPr>
          <w:tcW w:w="3708" w:type="dxa"/>
          <w:shd w:val="clear" w:color="auto" w:fill="FFFFFF"/>
          <w:vAlign w:val="center"/>
        </w:tcPr>
        <w:p w14:paraId="4E73A564" w14:textId="77777777" w:rsidR="00996B62" w:rsidRDefault="00996B62" w:rsidP="00C936A3">
          <w:pPr>
            <w:pStyle w:val="Header"/>
            <w:ind w:left="720"/>
            <w:jc w:val="right"/>
          </w:pPr>
          <w:r>
            <w:t xml:space="preserve">Perceptive Reach                   </w:t>
          </w:r>
        </w:p>
        <w:p w14:paraId="459CDE18" w14:textId="4EE41C7D" w:rsidR="00996B62" w:rsidRPr="009F023A" w:rsidRDefault="0091783A" w:rsidP="00F50ACE">
          <w:pPr>
            <w:pStyle w:val="Header"/>
            <w:ind w:left="720"/>
            <w:jc w:val="right"/>
          </w:pPr>
          <w:r>
            <w:t>February</w:t>
          </w:r>
          <w:r w:rsidR="00F50ACE">
            <w:t xml:space="preserve"> 2016</w:t>
          </w:r>
        </w:p>
      </w:tc>
    </w:tr>
  </w:tbl>
  <w:p w14:paraId="7D373F2D" w14:textId="77777777" w:rsidR="00996B62" w:rsidRDefault="00996B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D4A9A46"/>
    <w:lvl w:ilvl="0">
      <w:start w:val="1"/>
      <w:numFmt w:val="decimal"/>
      <w:pStyle w:val="list-bullet"/>
      <w:lvlText w:val="%1."/>
      <w:lvlJc w:val="left"/>
      <w:pPr>
        <w:tabs>
          <w:tab w:val="num" w:pos="1800"/>
        </w:tabs>
        <w:ind w:left="1800" w:hanging="360"/>
      </w:pPr>
    </w:lvl>
  </w:abstractNum>
  <w:abstractNum w:abstractNumId="1" w15:restartNumberingAfterBreak="0">
    <w:nsid w:val="FFFFFF7F"/>
    <w:multiLevelType w:val="singleLevel"/>
    <w:tmpl w:val="9EA6F13C"/>
    <w:lvl w:ilvl="0">
      <w:start w:val="1"/>
      <w:numFmt w:val="decimal"/>
      <w:pStyle w:val="ListNumber4"/>
      <w:lvlText w:val="%1."/>
      <w:lvlJc w:val="left"/>
      <w:pPr>
        <w:tabs>
          <w:tab w:val="num" w:pos="720"/>
        </w:tabs>
        <w:ind w:left="720" w:hanging="360"/>
      </w:pPr>
    </w:lvl>
  </w:abstractNum>
  <w:abstractNum w:abstractNumId="2" w15:restartNumberingAfterBreak="0">
    <w:nsid w:val="00642149"/>
    <w:multiLevelType w:val="hybridMultilevel"/>
    <w:tmpl w:val="D598D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747A8"/>
    <w:multiLevelType w:val="multilevel"/>
    <w:tmpl w:val="E23A4EF2"/>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4" w15:restartNumberingAfterBreak="0">
    <w:nsid w:val="089207E0"/>
    <w:multiLevelType w:val="hybridMultilevel"/>
    <w:tmpl w:val="8E54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9D84BD0"/>
    <w:multiLevelType w:val="hybridMultilevel"/>
    <w:tmpl w:val="81D42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600E59"/>
    <w:multiLevelType w:val="hybridMultilevel"/>
    <w:tmpl w:val="3BDE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E1C34"/>
    <w:multiLevelType w:val="hybridMultilevel"/>
    <w:tmpl w:val="58F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3407C"/>
    <w:multiLevelType w:val="hybridMultilevel"/>
    <w:tmpl w:val="8C401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AC7C1B"/>
    <w:multiLevelType w:val="hybridMultilevel"/>
    <w:tmpl w:val="F856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46274"/>
    <w:multiLevelType w:val="hybridMultilevel"/>
    <w:tmpl w:val="7272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24138"/>
    <w:multiLevelType w:val="hybridMultilevel"/>
    <w:tmpl w:val="A4A4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02BBE"/>
    <w:multiLevelType w:val="hybridMultilevel"/>
    <w:tmpl w:val="B758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C88381C"/>
    <w:multiLevelType w:val="hybridMultilevel"/>
    <w:tmpl w:val="68725438"/>
    <w:lvl w:ilvl="0" w:tplc="614896B6">
      <w:start w:val="1"/>
      <w:numFmt w:val="bullet"/>
      <w:pStyle w:val="InstructionalBullet1"/>
      <w:lvlText w:val=""/>
      <w:lvlJc w:val="left"/>
      <w:pPr>
        <w:tabs>
          <w:tab w:val="num" w:pos="720"/>
        </w:tabs>
        <w:ind w:left="720" w:hanging="360"/>
      </w:pPr>
      <w:rPr>
        <w:rFonts w:ascii="Symbol" w:hAnsi="Symbol" w:hint="default"/>
        <w:color w:val="auto"/>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0801878"/>
    <w:multiLevelType w:val="hybridMultilevel"/>
    <w:tmpl w:val="27183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954686"/>
    <w:multiLevelType w:val="hybridMultilevel"/>
    <w:tmpl w:val="189C591C"/>
    <w:lvl w:ilvl="0" w:tplc="F878AC9A">
      <w:start w:val="1"/>
      <w:numFmt w:val="decimal"/>
      <w:pStyle w:val="PSPTableCaption"/>
      <w:lvlText w:val="Table %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5B66725"/>
    <w:multiLevelType w:val="hybridMultilevel"/>
    <w:tmpl w:val="8C528DA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15:restartNumberingAfterBreak="0">
    <w:nsid w:val="29892A3C"/>
    <w:multiLevelType w:val="hybridMultilevel"/>
    <w:tmpl w:val="CFD4A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1A62C8"/>
    <w:multiLevelType w:val="hybridMultilevel"/>
    <w:tmpl w:val="97B2E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2" w15:restartNumberingAfterBreak="0">
    <w:nsid w:val="2F7A15B6"/>
    <w:multiLevelType w:val="hybridMultilevel"/>
    <w:tmpl w:val="E42C2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5" w15:restartNumberingAfterBreak="0">
    <w:nsid w:val="383211B9"/>
    <w:multiLevelType w:val="hybridMultilevel"/>
    <w:tmpl w:val="396EA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580ABE"/>
    <w:multiLevelType w:val="hybridMultilevel"/>
    <w:tmpl w:val="8A508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6E47C3"/>
    <w:multiLevelType w:val="multilevel"/>
    <w:tmpl w:val="6C18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77351"/>
    <w:multiLevelType w:val="hybridMultilevel"/>
    <w:tmpl w:val="982086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D63327B"/>
    <w:multiLevelType w:val="hybridMultilevel"/>
    <w:tmpl w:val="AFD40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00488"/>
    <w:multiLevelType w:val="hybridMultilevel"/>
    <w:tmpl w:val="4CB05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F7021C"/>
    <w:multiLevelType w:val="hybridMultilevel"/>
    <w:tmpl w:val="E336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143A38"/>
    <w:multiLevelType w:val="hybridMultilevel"/>
    <w:tmpl w:val="0792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811E30"/>
    <w:multiLevelType w:val="hybridMultilevel"/>
    <w:tmpl w:val="6820F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2C13499"/>
    <w:multiLevelType w:val="hybridMultilevel"/>
    <w:tmpl w:val="1EB46A0E"/>
    <w:lvl w:ilvl="0" w:tplc="9A78951E">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D7E0A"/>
    <w:multiLevelType w:val="multilevel"/>
    <w:tmpl w:val="261C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15:restartNumberingAfterBreak="0">
    <w:nsid w:val="4D312654"/>
    <w:multiLevelType w:val="hybridMultilevel"/>
    <w:tmpl w:val="3FC0F2B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9" w15:restartNumberingAfterBreak="0">
    <w:nsid w:val="4D376ADA"/>
    <w:multiLevelType w:val="hybridMultilevel"/>
    <w:tmpl w:val="B1B28C52"/>
    <w:lvl w:ilvl="0" w:tplc="A3708D00">
      <w:start w:val="1"/>
      <w:numFmt w:val="bullet"/>
      <w:pStyle w:val="PSPTableBullet1"/>
      <w:lvlText w:val=""/>
      <w:lvlJc w:val="left"/>
      <w:pPr>
        <w:tabs>
          <w:tab w:val="num" w:pos="360"/>
        </w:tabs>
        <w:ind w:left="360" w:hanging="360"/>
      </w:pPr>
      <w:rPr>
        <w:rFonts w:ascii="Symbol" w:hAnsi="Symbol" w:hint="default"/>
        <w:color w:val="DC6900"/>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01E4D58"/>
    <w:multiLevelType w:val="hybridMultilevel"/>
    <w:tmpl w:val="842E5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7D49C2"/>
    <w:multiLevelType w:val="hybridMultilevel"/>
    <w:tmpl w:val="AE06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AE1861"/>
    <w:multiLevelType w:val="hybridMultilevel"/>
    <w:tmpl w:val="09D484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4B500D"/>
    <w:multiLevelType w:val="hybridMultilevel"/>
    <w:tmpl w:val="C8645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8" w15:restartNumberingAfterBreak="0">
    <w:nsid w:val="63BA18BC"/>
    <w:multiLevelType w:val="hybridMultilevel"/>
    <w:tmpl w:val="8BC4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6F5356"/>
    <w:multiLevelType w:val="hybridMultilevel"/>
    <w:tmpl w:val="77FC6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77C8A"/>
    <w:multiLevelType w:val="hybridMultilevel"/>
    <w:tmpl w:val="A9FCA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F35DA2"/>
    <w:multiLevelType w:val="hybridMultilevel"/>
    <w:tmpl w:val="5E3C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FF10C2"/>
    <w:multiLevelType w:val="hybridMultilevel"/>
    <w:tmpl w:val="0F2089C2"/>
    <w:lvl w:ilvl="0" w:tplc="04090017">
      <w:start w:val="1"/>
      <w:numFmt w:val="lowerLetter"/>
      <w:lvlText w:val="%1)"/>
      <w:lvlJc w:val="left"/>
      <w:pPr>
        <w:ind w:left="720" w:hanging="360"/>
      </w:pPr>
    </w:lvl>
    <w:lvl w:ilvl="1" w:tplc="663EDA7C">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1E5D4A"/>
    <w:multiLevelType w:val="hybridMultilevel"/>
    <w:tmpl w:val="30885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8A57C4"/>
    <w:multiLevelType w:val="hybridMultilevel"/>
    <w:tmpl w:val="7DE68126"/>
    <w:lvl w:ilvl="0" w:tplc="AF06F968">
      <w:start w:val="1"/>
      <w:numFmt w:val="lowerRoman"/>
      <w:pStyle w:val="PSPPPandResTableNumberLevel3"/>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57" w15:restartNumberingAfterBreak="0">
    <w:nsid w:val="6DFB1811"/>
    <w:multiLevelType w:val="multilevel"/>
    <w:tmpl w:val="DAC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9" w15:restartNumberingAfterBreak="0">
    <w:nsid w:val="7293344F"/>
    <w:multiLevelType w:val="hybridMultilevel"/>
    <w:tmpl w:val="0652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61" w15:restartNumberingAfterBreak="0">
    <w:nsid w:val="73ED1692"/>
    <w:multiLevelType w:val="hybridMultilevel"/>
    <w:tmpl w:val="3404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0508AB"/>
    <w:multiLevelType w:val="hybridMultilevel"/>
    <w:tmpl w:val="B9E8AAD2"/>
    <w:lvl w:ilvl="0" w:tplc="22323334">
      <w:start w:val="1"/>
      <w:numFmt w:val="bullet"/>
      <w:pStyle w:val="PSPBullet3"/>
      <w:lvlText w:val=""/>
      <w:lvlJc w:val="left"/>
      <w:pPr>
        <w:tabs>
          <w:tab w:val="num" w:pos="562"/>
        </w:tabs>
        <w:ind w:left="1440" w:hanging="360"/>
      </w:pPr>
      <w:rPr>
        <w:rFonts w:ascii="Wingdings" w:hAnsi="Wingdings" w:hint="default"/>
        <w:color w:val="DC69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77A6530"/>
    <w:multiLevelType w:val="hybridMultilevel"/>
    <w:tmpl w:val="C1BE0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915696"/>
    <w:multiLevelType w:val="hybridMultilevel"/>
    <w:tmpl w:val="36FE3DA8"/>
    <w:lvl w:ilvl="0" w:tplc="DF4282F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9F142B"/>
    <w:multiLevelType w:val="hybridMultilevel"/>
    <w:tmpl w:val="CDA4A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D35C03"/>
    <w:multiLevelType w:val="hybridMultilevel"/>
    <w:tmpl w:val="D5BAEE22"/>
    <w:lvl w:ilvl="0" w:tplc="1504BBD2">
      <w:start w:val="1"/>
      <w:numFmt w:val="decimal"/>
      <w:pStyle w:val="PSPFigureCaption"/>
      <w:lvlText w:val="Figure %1."/>
      <w:lvlJc w:val="left"/>
      <w:pPr>
        <w:tabs>
          <w:tab w:val="num" w:pos="4320"/>
        </w:tabs>
        <w:ind w:left="43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5040"/>
        </w:tabs>
        <w:ind w:left="5040" w:hanging="360"/>
      </w:pPr>
    </w:lvl>
    <w:lvl w:ilvl="2" w:tplc="0409001B" w:tentative="1">
      <w:start w:val="1"/>
      <w:numFmt w:val="lowerRoman"/>
      <w:lvlText w:val="%3."/>
      <w:lvlJc w:val="right"/>
      <w:pPr>
        <w:tabs>
          <w:tab w:val="num" w:pos="5760"/>
        </w:tabs>
        <w:ind w:left="5760" w:hanging="180"/>
      </w:pPr>
    </w:lvl>
    <w:lvl w:ilvl="3" w:tplc="0409000F" w:tentative="1">
      <w:start w:val="1"/>
      <w:numFmt w:val="decimal"/>
      <w:lvlText w:val="%4."/>
      <w:lvlJc w:val="left"/>
      <w:pPr>
        <w:tabs>
          <w:tab w:val="num" w:pos="6480"/>
        </w:tabs>
        <w:ind w:left="6480" w:hanging="360"/>
      </w:pPr>
    </w:lvl>
    <w:lvl w:ilvl="4" w:tplc="04090019" w:tentative="1">
      <w:start w:val="1"/>
      <w:numFmt w:val="lowerLetter"/>
      <w:lvlText w:val="%5."/>
      <w:lvlJc w:val="left"/>
      <w:pPr>
        <w:tabs>
          <w:tab w:val="num" w:pos="7200"/>
        </w:tabs>
        <w:ind w:left="7200" w:hanging="360"/>
      </w:pPr>
    </w:lvl>
    <w:lvl w:ilvl="5" w:tplc="0409001B" w:tentative="1">
      <w:start w:val="1"/>
      <w:numFmt w:val="lowerRoman"/>
      <w:lvlText w:val="%6."/>
      <w:lvlJc w:val="right"/>
      <w:pPr>
        <w:tabs>
          <w:tab w:val="num" w:pos="7920"/>
        </w:tabs>
        <w:ind w:left="7920" w:hanging="180"/>
      </w:pPr>
    </w:lvl>
    <w:lvl w:ilvl="6" w:tplc="0409000F" w:tentative="1">
      <w:start w:val="1"/>
      <w:numFmt w:val="decimal"/>
      <w:lvlText w:val="%7."/>
      <w:lvlJc w:val="left"/>
      <w:pPr>
        <w:tabs>
          <w:tab w:val="num" w:pos="8640"/>
        </w:tabs>
        <w:ind w:left="8640" w:hanging="360"/>
      </w:pPr>
    </w:lvl>
    <w:lvl w:ilvl="7" w:tplc="04090019" w:tentative="1">
      <w:start w:val="1"/>
      <w:numFmt w:val="lowerLetter"/>
      <w:lvlText w:val="%8."/>
      <w:lvlJc w:val="left"/>
      <w:pPr>
        <w:tabs>
          <w:tab w:val="num" w:pos="9360"/>
        </w:tabs>
        <w:ind w:left="9360" w:hanging="360"/>
      </w:pPr>
    </w:lvl>
    <w:lvl w:ilvl="8" w:tplc="0409001B" w:tentative="1">
      <w:start w:val="1"/>
      <w:numFmt w:val="lowerRoman"/>
      <w:lvlText w:val="%9."/>
      <w:lvlJc w:val="right"/>
      <w:pPr>
        <w:tabs>
          <w:tab w:val="num" w:pos="10080"/>
        </w:tabs>
        <w:ind w:left="10080" w:hanging="180"/>
      </w:pPr>
    </w:lvl>
  </w:abstractNum>
  <w:abstractNum w:abstractNumId="67" w15:restartNumberingAfterBreak="0">
    <w:nsid w:val="7A0F725A"/>
    <w:multiLevelType w:val="hybridMultilevel"/>
    <w:tmpl w:val="3B801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5C3399"/>
    <w:multiLevelType w:val="hybridMultilevel"/>
    <w:tmpl w:val="85A225AE"/>
    <w:lvl w:ilvl="0" w:tplc="09FEAA08">
      <w:numFmt w:val="bullet"/>
      <w:lvlText w:val=""/>
      <w:lvlJc w:val="left"/>
      <w:pPr>
        <w:ind w:left="720" w:hanging="360"/>
      </w:pPr>
      <w:rPr>
        <w:rFonts w:ascii="Symbol" w:eastAsiaTheme="minorHAnsi"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F9D0A3D"/>
    <w:multiLevelType w:val="hybridMultilevel"/>
    <w:tmpl w:val="13309FF2"/>
    <w:lvl w:ilvl="0" w:tplc="04090001">
      <w:start w:val="1"/>
      <w:numFmt w:val="bullet"/>
      <w:lvlText w:val=""/>
      <w:lvlJc w:val="left"/>
      <w:pPr>
        <w:ind w:left="720" w:hanging="360"/>
      </w:pPr>
      <w:rPr>
        <w:rFonts w:ascii="Symbol" w:hAnsi="Symbol" w:hint="default"/>
      </w:rPr>
    </w:lvl>
    <w:lvl w:ilvl="1" w:tplc="622EE550">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56"/>
  </w:num>
  <w:num w:numId="3">
    <w:abstractNumId w:val="5"/>
  </w:num>
  <w:num w:numId="4">
    <w:abstractNumId w:val="60"/>
  </w:num>
  <w:num w:numId="5">
    <w:abstractNumId w:val="69"/>
  </w:num>
  <w:num w:numId="6">
    <w:abstractNumId w:val="43"/>
  </w:num>
  <w:num w:numId="7">
    <w:abstractNumId w:val="21"/>
  </w:num>
  <w:num w:numId="8">
    <w:abstractNumId w:val="15"/>
  </w:num>
  <w:num w:numId="9">
    <w:abstractNumId w:val="24"/>
  </w:num>
  <w:num w:numId="10">
    <w:abstractNumId w:val="37"/>
  </w:num>
  <w:num w:numId="11">
    <w:abstractNumId w:val="23"/>
  </w:num>
  <w:num w:numId="12">
    <w:abstractNumId w:val="47"/>
  </w:num>
  <w:num w:numId="13">
    <w:abstractNumId w:val="3"/>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num>
  <w:num w:numId="14">
    <w:abstractNumId w:val="31"/>
  </w:num>
  <w:num w:numId="15">
    <w:abstractNumId w:val="0"/>
  </w:num>
  <w:num w:numId="16">
    <w:abstractNumId w:val="22"/>
  </w:num>
  <w:num w:numId="17">
    <w:abstractNumId w:val="1"/>
  </w:num>
  <w:num w:numId="18">
    <w:abstractNumId w:val="50"/>
  </w:num>
  <w:num w:numId="19">
    <w:abstractNumId w:val="26"/>
  </w:num>
  <w:num w:numId="20">
    <w:abstractNumId w:val="65"/>
  </w:num>
  <w:num w:numId="21">
    <w:abstractNumId w:val="45"/>
  </w:num>
  <w:num w:numId="22">
    <w:abstractNumId w:val="12"/>
  </w:num>
  <w:num w:numId="23">
    <w:abstractNumId w:val="44"/>
  </w:num>
  <w:num w:numId="24">
    <w:abstractNumId w:val="35"/>
  </w:num>
  <w:num w:numId="25">
    <w:abstractNumId w:val="66"/>
  </w:num>
  <w:num w:numId="26">
    <w:abstractNumId w:val="53"/>
  </w:num>
  <w:num w:numId="27">
    <w:abstractNumId w:val="14"/>
  </w:num>
  <w:num w:numId="28">
    <w:abstractNumId w:val="62"/>
  </w:num>
  <w:num w:numId="29">
    <w:abstractNumId w:val="17"/>
  </w:num>
  <w:num w:numId="30">
    <w:abstractNumId w:val="39"/>
  </w:num>
  <w:num w:numId="31">
    <w:abstractNumId w:val="55"/>
  </w:num>
  <w:num w:numId="32">
    <w:abstractNumId w:val="63"/>
  </w:num>
  <w:num w:numId="33">
    <w:abstractNumId w:val="2"/>
  </w:num>
  <w:num w:numId="34">
    <w:abstractNumId w:val="51"/>
  </w:num>
  <w:num w:numId="35">
    <w:abstractNumId w:val="49"/>
  </w:num>
  <w:num w:numId="36">
    <w:abstractNumId w:val="70"/>
  </w:num>
  <w:num w:numId="37">
    <w:abstractNumId w:val="10"/>
  </w:num>
  <w:num w:numId="38">
    <w:abstractNumId w:val="46"/>
  </w:num>
  <w:num w:numId="39">
    <w:abstractNumId w:val="25"/>
  </w:num>
  <w:num w:numId="40">
    <w:abstractNumId w:val="7"/>
  </w:num>
  <w:num w:numId="41">
    <w:abstractNumId w:val="33"/>
  </w:num>
  <w:num w:numId="42">
    <w:abstractNumId w:val="8"/>
  </w:num>
  <w:num w:numId="43">
    <w:abstractNumId w:val="30"/>
  </w:num>
  <w:num w:numId="44">
    <w:abstractNumId w:val="57"/>
  </w:num>
  <w:num w:numId="45">
    <w:abstractNumId w:val="27"/>
  </w:num>
  <w:num w:numId="46">
    <w:abstractNumId w:val="36"/>
  </w:num>
  <w:num w:numId="47">
    <w:abstractNumId w:val="41"/>
  </w:num>
  <w:num w:numId="48">
    <w:abstractNumId w:val="59"/>
  </w:num>
  <w:num w:numId="49">
    <w:abstractNumId w:val="13"/>
  </w:num>
  <w:num w:numId="50">
    <w:abstractNumId w:val="4"/>
  </w:num>
  <w:num w:numId="51">
    <w:abstractNumId w:val="18"/>
  </w:num>
  <w:num w:numId="52">
    <w:abstractNumId w:val="9"/>
  </w:num>
  <w:num w:numId="53">
    <w:abstractNumId w:val="20"/>
  </w:num>
  <w:num w:numId="54">
    <w:abstractNumId w:val="40"/>
  </w:num>
  <w:num w:numId="55">
    <w:abstractNumId w:val="54"/>
  </w:num>
  <w:num w:numId="56">
    <w:abstractNumId w:val="61"/>
  </w:num>
  <w:num w:numId="57">
    <w:abstractNumId w:val="11"/>
  </w:num>
  <w:num w:numId="58">
    <w:abstractNumId w:val="34"/>
  </w:num>
  <w:num w:numId="59">
    <w:abstractNumId w:val="32"/>
  </w:num>
  <w:num w:numId="60">
    <w:abstractNumId w:val="16"/>
  </w:num>
  <w:num w:numId="61">
    <w:abstractNumId w:val="52"/>
  </w:num>
  <w:num w:numId="62">
    <w:abstractNumId w:val="29"/>
  </w:num>
  <w:num w:numId="63">
    <w:abstractNumId w:val="67"/>
  </w:num>
  <w:num w:numId="64">
    <w:abstractNumId w:val="68"/>
  </w:num>
  <w:num w:numId="65">
    <w:abstractNumId w:val="42"/>
  </w:num>
  <w:num w:numId="66">
    <w:abstractNumId w:val="64"/>
  </w:num>
  <w:num w:numId="67">
    <w:abstractNumId w:val="38"/>
  </w:num>
  <w:num w:numId="68">
    <w:abstractNumId w:val="6"/>
  </w:num>
  <w:num w:numId="69">
    <w:abstractNumId w:val="19"/>
  </w:num>
  <w:num w:numId="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8"/>
  </w:num>
  <w:num w:numId="72">
    <w:abstractNumId w:val="28"/>
  </w:num>
  <w:num w:numId="73">
    <w:abstractNumId w:val="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624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91F"/>
    <w:rsid w:val="00012DAF"/>
    <w:rsid w:val="000238E3"/>
    <w:rsid w:val="000348C9"/>
    <w:rsid w:val="0004168A"/>
    <w:rsid w:val="00043AEC"/>
    <w:rsid w:val="00053BDB"/>
    <w:rsid w:val="00055839"/>
    <w:rsid w:val="00065ADE"/>
    <w:rsid w:val="000721FD"/>
    <w:rsid w:val="00081806"/>
    <w:rsid w:val="0009303E"/>
    <w:rsid w:val="000A2832"/>
    <w:rsid w:val="000A541E"/>
    <w:rsid w:val="000B0CE4"/>
    <w:rsid w:val="000B12D2"/>
    <w:rsid w:val="000B5B86"/>
    <w:rsid w:val="000C215D"/>
    <w:rsid w:val="000C543E"/>
    <w:rsid w:val="000D4C56"/>
    <w:rsid w:val="000E073D"/>
    <w:rsid w:val="000E0DF9"/>
    <w:rsid w:val="000F4024"/>
    <w:rsid w:val="00106ED7"/>
    <w:rsid w:val="00121D44"/>
    <w:rsid w:val="00124231"/>
    <w:rsid w:val="00124524"/>
    <w:rsid w:val="00136534"/>
    <w:rsid w:val="00143AAE"/>
    <w:rsid w:val="001472DF"/>
    <w:rsid w:val="00152B01"/>
    <w:rsid w:val="001864D6"/>
    <w:rsid w:val="001870AA"/>
    <w:rsid w:val="00190D2E"/>
    <w:rsid w:val="001A4730"/>
    <w:rsid w:val="001E1AD9"/>
    <w:rsid w:val="001F5CDF"/>
    <w:rsid w:val="001F784A"/>
    <w:rsid w:val="001F7F4F"/>
    <w:rsid w:val="002007ED"/>
    <w:rsid w:val="00200A3B"/>
    <w:rsid w:val="00205C77"/>
    <w:rsid w:val="00227C56"/>
    <w:rsid w:val="00230044"/>
    <w:rsid w:val="002312F0"/>
    <w:rsid w:val="0023773C"/>
    <w:rsid w:val="00237E00"/>
    <w:rsid w:val="002427E9"/>
    <w:rsid w:val="00280980"/>
    <w:rsid w:val="00292999"/>
    <w:rsid w:val="0029579B"/>
    <w:rsid w:val="002957E6"/>
    <w:rsid w:val="002A3957"/>
    <w:rsid w:val="002B2F42"/>
    <w:rsid w:val="002C2131"/>
    <w:rsid w:val="002C77AB"/>
    <w:rsid w:val="002D024A"/>
    <w:rsid w:val="002D273C"/>
    <w:rsid w:val="002D2E9B"/>
    <w:rsid w:val="002D3068"/>
    <w:rsid w:val="002E07F9"/>
    <w:rsid w:val="002E0C3F"/>
    <w:rsid w:val="002E0E91"/>
    <w:rsid w:val="002E22CC"/>
    <w:rsid w:val="002E467A"/>
    <w:rsid w:val="002F05D7"/>
    <w:rsid w:val="002F115B"/>
    <w:rsid w:val="00301DC4"/>
    <w:rsid w:val="00301EEF"/>
    <w:rsid w:val="0030556F"/>
    <w:rsid w:val="0033279B"/>
    <w:rsid w:val="00344FB6"/>
    <w:rsid w:val="00351310"/>
    <w:rsid w:val="003736DD"/>
    <w:rsid w:val="00374B57"/>
    <w:rsid w:val="0038431F"/>
    <w:rsid w:val="00393D74"/>
    <w:rsid w:val="003A7C34"/>
    <w:rsid w:val="003C0D7A"/>
    <w:rsid w:val="003C3A8E"/>
    <w:rsid w:val="003E50E3"/>
    <w:rsid w:val="003E7CA3"/>
    <w:rsid w:val="00417340"/>
    <w:rsid w:val="004210CE"/>
    <w:rsid w:val="00423F70"/>
    <w:rsid w:val="00426FFE"/>
    <w:rsid w:val="00430A31"/>
    <w:rsid w:val="00431D50"/>
    <w:rsid w:val="00450524"/>
    <w:rsid w:val="004505E3"/>
    <w:rsid w:val="00450A05"/>
    <w:rsid w:val="00451BC6"/>
    <w:rsid w:val="00461509"/>
    <w:rsid w:val="004738B7"/>
    <w:rsid w:val="0049581B"/>
    <w:rsid w:val="00496622"/>
    <w:rsid w:val="004B0AAF"/>
    <w:rsid w:val="004B2CB4"/>
    <w:rsid w:val="004D2168"/>
    <w:rsid w:val="004D5334"/>
    <w:rsid w:val="004E0E09"/>
    <w:rsid w:val="004F0BE7"/>
    <w:rsid w:val="004F1451"/>
    <w:rsid w:val="004F266E"/>
    <w:rsid w:val="004F3212"/>
    <w:rsid w:val="005001CF"/>
    <w:rsid w:val="005422C3"/>
    <w:rsid w:val="005435A5"/>
    <w:rsid w:val="00545D2B"/>
    <w:rsid w:val="00557DEF"/>
    <w:rsid w:val="005745BF"/>
    <w:rsid w:val="00582B52"/>
    <w:rsid w:val="0058396C"/>
    <w:rsid w:val="00584E5F"/>
    <w:rsid w:val="005965F3"/>
    <w:rsid w:val="005A61FD"/>
    <w:rsid w:val="005B098A"/>
    <w:rsid w:val="005D10E4"/>
    <w:rsid w:val="005F5C8A"/>
    <w:rsid w:val="005F6E2A"/>
    <w:rsid w:val="005F7BEF"/>
    <w:rsid w:val="0060569B"/>
    <w:rsid w:val="00610841"/>
    <w:rsid w:val="0062039E"/>
    <w:rsid w:val="00625BA0"/>
    <w:rsid w:val="006273CF"/>
    <w:rsid w:val="00637147"/>
    <w:rsid w:val="00637726"/>
    <w:rsid w:val="00642E79"/>
    <w:rsid w:val="0065408C"/>
    <w:rsid w:val="0066052C"/>
    <w:rsid w:val="00665D1A"/>
    <w:rsid w:val="00666F97"/>
    <w:rsid w:val="00675ECE"/>
    <w:rsid w:val="00680DFE"/>
    <w:rsid w:val="006924EF"/>
    <w:rsid w:val="00692D0A"/>
    <w:rsid w:val="00694962"/>
    <w:rsid w:val="006A183C"/>
    <w:rsid w:val="006A1AD6"/>
    <w:rsid w:val="006D4819"/>
    <w:rsid w:val="006F07FC"/>
    <w:rsid w:val="007037D1"/>
    <w:rsid w:val="007060D3"/>
    <w:rsid w:val="0071563C"/>
    <w:rsid w:val="0071664F"/>
    <w:rsid w:val="00720F84"/>
    <w:rsid w:val="0073060E"/>
    <w:rsid w:val="00732EAF"/>
    <w:rsid w:val="007400F3"/>
    <w:rsid w:val="007532B8"/>
    <w:rsid w:val="00757290"/>
    <w:rsid w:val="00762015"/>
    <w:rsid w:val="007700AA"/>
    <w:rsid w:val="0078424D"/>
    <w:rsid w:val="00792D8A"/>
    <w:rsid w:val="00795462"/>
    <w:rsid w:val="007C1BF4"/>
    <w:rsid w:val="007C315A"/>
    <w:rsid w:val="007D77E7"/>
    <w:rsid w:val="007E5218"/>
    <w:rsid w:val="007F22C6"/>
    <w:rsid w:val="00807B9F"/>
    <w:rsid w:val="008100B6"/>
    <w:rsid w:val="00817930"/>
    <w:rsid w:val="00822710"/>
    <w:rsid w:val="008255F0"/>
    <w:rsid w:val="00826A6D"/>
    <w:rsid w:val="0083542C"/>
    <w:rsid w:val="008443BB"/>
    <w:rsid w:val="00862CF2"/>
    <w:rsid w:val="00865282"/>
    <w:rsid w:val="00876B59"/>
    <w:rsid w:val="008A45BE"/>
    <w:rsid w:val="008A6088"/>
    <w:rsid w:val="008C372E"/>
    <w:rsid w:val="008C4656"/>
    <w:rsid w:val="008C661D"/>
    <w:rsid w:val="008D1080"/>
    <w:rsid w:val="008D2D68"/>
    <w:rsid w:val="008E0B06"/>
    <w:rsid w:val="008F74A4"/>
    <w:rsid w:val="009104A5"/>
    <w:rsid w:val="0091340D"/>
    <w:rsid w:val="0091783A"/>
    <w:rsid w:val="00926ECE"/>
    <w:rsid w:val="00927138"/>
    <w:rsid w:val="00927FAF"/>
    <w:rsid w:val="0094627A"/>
    <w:rsid w:val="00947D2C"/>
    <w:rsid w:val="00952033"/>
    <w:rsid w:val="009563F0"/>
    <w:rsid w:val="00961558"/>
    <w:rsid w:val="00980833"/>
    <w:rsid w:val="00993AB4"/>
    <w:rsid w:val="00993D11"/>
    <w:rsid w:val="00996B62"/>
    <w:rsid w:val="009978BC"/>
    <w:rsid w:val="009B0587"/>
    <w:rsid w:val="009B3897"/>
    <w:rsid w:val="009B66FF"/>
    <w:rsid w:val="009C14DF"/>
    <w:rsid w:val="009C5832"/>
    <w:rsid w:val="009E227F"/>
    <w:rsid w:val="009E791F"/>
    <w:rsid w:val="00A037EB"/>
    <w:rsid w:val="00A06BF2"/>
    <w:rsid w:val="00A2456D"/>
    <w:rsid w:val="00A353F4"/>
    <w:rsid w:val="00A36409"/>
    <w:rsid w:val="00A40CFD"/>
    <w:rsid w:val="00A4392D"/>
    <w:rsid w:val="00A57C05"/>
    <w:rsid w:val="00A64FDA"/>
    <w:rsid w:val="00A672AB"/>
    <w:rsid w:val="00A7170B"/>
    <w:rsid w:val="00A75AE8"/>
    <w:rsid w:val="00A82D1D"/>
    <w:rsid w:val="00A8571D"/>
    <w:rsid w:val="00AA5BC4"/>
    <w:rsid w:val="00AB0226"/>
    <w:rsid w:val="00AC4D6C"/>
    <w:rsid w:val="00AE22F6"/>
    <w:rsid w:val="00AF3235"/>
    <w:rsid w:val="00AF5974"/>
    <w:rsid w:val="00B11A8E"/>
    <w:rsid w:val="00B21C90"/>
    <w:rsid w:val="00B24E38"/>
    <w:rsid w:val="00B32B03"/>
    <w:rsid w:val="00B40BCF"/>
    <w:rsid w:val="00B50237"/>
    <w:rsid w:val="00B53503"/>
    <w:rsid w:val="00B601BC"/>
    <w:rsid w:val="00B613D1"/>
    <w:rsid w:val="00B629EA"/>
    <w:rsid w:val="00B67371"/>
    <w:rsid w:val="00B70AB1"/>
    <w:rsid w:val="00B70D7A"/>
    <w:rsid w:val="00B750E7"/>
    <w:rsid w:val="00B925FB"/>
    <w:rsid w:val="00B977C2"/>
    <w:rsid w:val="00BA4E03"/>
    <w:rsid w:val="00BB52A3"/>
    <w:rsid w:val="00BB6302"/>
    <w:rsid w:val="00BC77E0"/>
    <w:rsid w:val="00BD18DB"/>
    <w:rsid w:val="00BD37D5"/>
    <w:rsid w:val="00BD47EE"/>
    <w:rsid w:val="00BE0780"/>
    <w:rsid w:val="00BE6532"/>
    <w:rsid w:val="00BE6C0E"/>
    <w:rsid w:val="00C076C7"/>
    <w:rsid w:val="00C42CC2"/>
    <w:rsid w:val="00C44FA1"/>
    <w:rsid w:val="00C45F7F"/>
    <w:rsid w:val="00C56BB7"/>
    <w:rsid w:val="00C64DD5"/>
    <w:rsid w:val="00C74CAC"/>
    <w:rsid w:val="00C74E40"/>
    <w:rsid w:val="00C75364"/>
    <w:rsid w:val="00C80284"/>
    <w:rsid w:val="00C8519E"/>
    <w:rsid w:val="00C936A3"/>
    <w:rsid w:val="00C94C4F"/>
    <w:rsid w:val="00CA5E2C"/>
    <w:rsid w:val="00CA7BE0"/>
    <w:rsid w:val="00CB22AA"/>
    <w:rsid w:val="00CB3AE1"/>
    <w:rsid w:val="00CB57D7"/>
    <w:rsid w:val="00CC59F8"/>
    <w:rsid w:val="00CF29C4"/>
    <w:rsid w:val="00D07E72"/>
    <w:rsid w:val="00D10467"/>
    <w:rsid w:val="00D1079B"/>
    <w:rsid w:val="00D36B2D"/>
    <w:rsid w:val="00D65FF2"/>
    <w:rsid w:val="00D82AA4"/>
    <w:rsid w:val="00D87BF7"/>
    <w:rsid w:val="00D9313C"/>
    <w:rsid w:val="00D94B52"/>
    <w:rsid w:val="00DA1D38"/>
    <w:rsid w:val="00DB40AA"/>
    <w:rsid w:val="00DB4C75"/>
    <w:rsid w:val="00DD4CF2"/>
    <w:rsid w:val="00DF0785"/>
    <w:rsid w:val="00DF355F"/>
    <w:rsid w:val="00E1633A"/>
    <w:rsid w:val="00E24815"/>
    <w:rsid w:val="00E24EAC"/>
    <w:rsid w:val="00E258CD"/>
    <w:rsid w:val="00E32684"/>
    <w:rsid w:val="00E524ED"/>
    <w:rsid w:val="00E532BB"/>
    <w:rsid w:val="00E63CEB"/>
    <w:rsid w:val="00E64F98"/>
    <w:rsid w:val="00E676A0"/>
    <w:rsid w:val="00E7260D"/>
    <w:rsid w:val="00E945A3"/>
    <w:rsid w:val="00E951DD"/>
    <w:rsid w:val="00E95842"/>
    <w:rsid w:val="00EA3D14"/>
    <w:rsid w:val="00EA73E6"/>
    <w:rsid w:val="00EC3C8C"/>
    <w:rsid w:val="00ED17BC"/>
    <w:rsid w:val="00EF30CC"/>
    <w:rsid w:val="00EF4111"/>
    <w:rsid w:val="00F02F9D"/>
    <w:rsid w:val="00F035C2"/>
    <w:rsid w:val="00F03C36"/>
    <w:rsid w:val="00F0749E"/>
    <w:rsid w:val="00F16DEA"/>
    <w:rsid w:val="00F2792C"/>
    <w:rsid w:val="00F47BF9"/>
    <w:rsid w:val="00F50ACE"/>
    <w:rsid w:val="00F55789"/>
    <w:rsid w:val="00F60F6C"/>
    <w:rsid w:val="00F64B22"/>
    <w:rsid w:val="00F6620D"/>
    <w:rsid w:val="00F81C28"/>
    <w:rsid w:val="00F962E2"/>
    <w:rsid w:val="00FB095F"/>
    <w:rsid w:val="00FB3868"/>
    <w:rsid w:val="00FC7D28"/>
    <w:rsid w:val="00FD556B"/>
    <w:rsid w:val="00FE21DB"/>
    <w:rsid w:val="00FE4328"/>
    <w:rsid w:val="00FE56CB"/>
    <w:rsid w:val="00FE7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2465"/>
    <o:shapelayout v:ext="edit">
      <o:idmap v:ext="edit" data="1"/>
    </o:shapelayout>
  </w:shapeDefaults>
  <w:decimalSymbol w:val="."/>
  <w:listSeparator w:val=","/>
  <w14:docId w14:val="2E14AF0B"/>
  <w15:docId w15:val="{4ADC7B55-1AEA-445F-BB18-B744E8863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91F"/>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9E791F"/>
    <w:pPr>
      <w:keepNext/>
      <w:numPr>
        <w:numId w:val="13"/>
      </w:numPr>
      <w:tabs>
        <w:tab w:val="left"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9E791F"/>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9E791F"/>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9E791F"/>
    <w:pPr>
      <w:numPr>
        <w:ilvl w:val="3"/>
      </w:numPr>
      <w:ind w:left="648"/>
      <w:outlineLvl w:val="3"/>
    </w:pPr>
    <w:rPr>
      <w:sz w:val="24"/>
      <w:szCs w:val="28"/>
    </w:rPr>
  </w:style>
  <w:style w:type="paragraph" w:styleId="Heading5">
    <w:name w:val="heading 5"/>
    <w:basedOn w:val="Heading4"/>
    <w:next w:val="BodyText"/>
    <w:link w:val="Heading5Char"/>
    <w:qFormat/>
    <w:rsid w:val="009E791F"/>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9E791F"/>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9E791F"/>
    <w:pPr>
      <w:numPr>
        <w:ilvl w:val="6"/>
      </w:numPr>
      <w:ind w:hanging="3240"/>
      <w:outlineLvl w:val="6"/>
    </w:pPr>
    <w:rPr>
      <w:szCs w:val="24"/>
    </w:rPr>
  </w:style>
  <w:style w:type="paragraph" w:styleId="Heading8">
    <w:name w:val="heading 8"/>
    <w:basedOn w:val="Heading7"/>
    <w:next w:val="BodyText"/>
    <w:link w:val="Heading8Char"/>
    <w:qFormat/>
    <w:rsid w:val="009E791F"/>
    <w:pPr>
      <w:numPr>
        <w:ilvl w:val="7"/>
      </w:numPr>
      <w:ind w:hanging="3744"/>
      <w:outlineLvl w:val="7"/>
    </w:pPr>
    <w:rPr>
      <w:i/>
      <w:iCs w:val="0"/>
    </w:rPr>
  </w:style>
  <w:style w:type="paragraph" w:styleId="Heading9">
    <w:name w:val="heading 9"/>
    <w:basedOn w:val="Heading8"/>
    <w:next w:val="BodyText"/>
    <w:link w:val="Heading9Char"/>
    <w:qFormat/>
    <w:rsid w:val="009E791F"/>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791F"/>
    <w:rPr>
      <w:rFonts w:ascii="Arial" w:eastAsia="Times New Roman" w:hAnsi="Arial" w:cs="Arial"/>
      <w:b/>
      <w:bCs/>
      <w:kern w:val="32"/>
      <w:sz w:val="36"/>
      <w:szCs w:val="32"/>
    </w:rPr>
  </w:style>
  <w:style w:type="character" w:customStyle="1" w:styleId="Heading2Char">
    <w:name w:val="Heading 2 Char"/>
    <w:basedOn w:val="DefaultParagraphFont"/>
    <w:link w:val="Heading2"/>
    <w:rsid w:val="009E791F"/>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9E791F"/>
    <w:rPr>
      <w:rFonts w:ascii="Arial" w:eastAsia="Times New Roman" w:hAnsi="Arial" w:cs="Arial"/>
      <w:b/>
      <w:kern w:val="32"/>
      <w:sz w:val="28"/>
      <w:szCs w:val="26"/>
    </w:rPr>
  </w:style>
  <w:style w:type="character" w:customStyle="1" w:styleId="Heading4Char">
    <w:name w:val="Heading 4 Char"/>
    <w:basedOn w:val="DefaultParagraphFont"/>
    <w:link w:val="Heading4"/>
    <w:rsid w:val="009E791F"/>
    <w:rPr>
      <w:rFonts w:ascii="Arial" w:eastAsia="Times New Roman" w:hAnsi="Arial" w:cs="Arial"/>
      <w:b/>
      <w:kern w:val="32"/>
      <w:sz w:val="24"/>
      <w:szCs w:val="28"/>
    </w:rPr>
  </w:style>
  <w:style w:type="character" w:customStyle="1" w:styleId="Heading5Char">
    <w:name w:val="Heading 5 Char"/>
    <w:basedOn w:val="DefaultParagraphFont"/>
    <w:link w:val="Heading5"/>
    <w:rsid w:val="009E791F"/>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9E791F"/>
    <w:rPr>
      <w:rFonts w:ascii="Arial" w:eastAsia="Times New Roman" w:hAnsi="Arial" w:cs="Arial"/>
      <w:b/>
      <w:iCs/>
      <w:kern w:val="32"/>
    </w:rPr>
  </w:style>
  <w:style w:type="character" w:customStyle="1" w:styleId="Heading7Char">
    <w:name w:val="Heading 7 Char"/>
    <w:basedOn w:val="DefaultParagraphFont"/>
    <w:link w:val="Heading7"/>
    <w:rsid w:val="009E791F"/>
    <w:rPr>
      <w:rFonts w:ascii="Arial" w:eastAsia="Times New Roman" w:hAnsi="Arial" w:cs="Arial"/>
      <w:b/>
      <w:iCs/>
      <w:kern w:val="32"/>
      <w:szCs w:val="24"/>
    </w:rPr>
  </w:style>
  <w:style w:type="character" w:customStyle="1" w:styleId="Heading8Char">
    <w:name w:val="Heading 8 Char"/>
    <w:basedOn w:val="DefaultParagraphFont"/>
    <w:link w:val="Heading8"/>
    <w:rsid w:val="009E791F"/>
    <w:rPr>
      <w:rFonts w:ascii="Arial" w:eastAsia="Times New Roman" w:hAnsi="Arial" w:cs="Arial"/>
      <w:b/>
      <w:i/>
      <w:kern w:val="32"/>
      <w:szCs w:val="24"/>
    </w:rPr>
  </w:style>
  <w:style w:type="character" w:customStyle="1" w:styleId="Heading9Char">
    <w:name w:val="Heading 9 Char"/>
    <w:basedOn w:val="DefaultParagraphFont"/>
    <w:link w:val="Heading9"/>
    <w:rsid w:val="009E791F"/>
    <w:rPr>
      <w:rFonts w:ascii="Arial" w:eastAsia="Times New Roman" w:hAnsi="Arial" w:cs="Arial"/>
      <w:b/>
      <w:kern w:val="32"/>
    </w:rPr>
  </w:style>
  <w:style w:type="paragraph" w:customStyle="1" w:styleId="capture">
    <w:name w:val="capture"/>
    <w:rsid w:val="009E791F"/>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9E791F"/>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9E791F"/>
    <w:rPr>
      <w:color w:val="606420"/>
      <w:u w:val="single"/>
    </w:rPr>
  </w:style>
  <w:style w:type="paragraph" w:styleId="Header">
    <w:name w:val="header"/>
    <w:link w:val="HeaderChar"/>
    <w:uiPriority w:val="99"/>
    <w:rsid w:val="009E791F"/>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9E791F"/>
    <w:rPr>
      <w:rFonts w:ascii="Times New Roman" w:eastAsia="Times New Roman" w:hAnsi="Times New Roman" w:cs="Times New Roman"/>
      <w:sz w:val="20"/>
      <w:szCs w:val="20"/>
    </w:rPr>
  </w:style>
  <w:style w:type="character" w:styleId="Hyperlink">
    <w:name w:val="Hyperlink"/>
    <w:uiPriority w:val="99"/>
    <w:rsid w:val="009E791F"/>
    <w:rPr>
      <w:color w:val="0000FF"/>
      <w:u w:val="single"/>
    </w:rPr>
  </w:style>
  <w:style w:type="character" w:styleId="LineNumber">
    <w:name w:val="line number"/>
    <w:basedOn w:val="DefaultParagraphFont"/>
    <w:semiHidden/>
    <w:rsid w:val="009E791F"/>
  </w:style>
  <w:style w:type="paragraph" w:styleId="Subtitle">
    <w:name w:val="Subtitle"/>
    <w:basedOn w:val="Normal"/>
    <w:link w:val="SubtitleChar"/>
    <w:qFormat/>
    <w:rsid w:val="009E791F"/>
    <w:pPr>
      <w:spacing w:after="60"/>
      <w:jc w:val="center"/>
      <w:outlineLvl w:val="1"/>
    </w:pPr>
    <w:rPr>
      <w:rFonts w:ascii="Arial" w:hAnsi="Arial" w:cs="Arial"/>
      <w:sz w:val="24"/>
    </w:rPr>
  </w:style>
  <w:style w:type="character" w:customStyle="1" w:styleId="SubtitleChar">
    <w:name w:val="Subtitle Char"/>
    <w:basedOn w:val="DefaultParagraphFont"/>
    <w:link w:val="Subtitle"/>
    <w:rsid w:val="009E791F"/>
    <w:rPr>
      <w:rFonts w:ascii="Arial" w:eastAsia="Times New Roman" w:hAnsi="Arial" w:cs="Arial"/>
      <w:sz w:val="24"/>
      <w:szCs w:val="24"/>
    </w:rPr>
  </w:style>
  <w:style w:type="paragraph" w:styleId="Title">
    <w:name w:val="Title"/>
    <w:link w:val="TitleChar"/>
    <w:qFormat/>
    <w:rsid w:val="009E791F"/>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9E791F"/>
    <w:rPr>
      <w:rFonts w:ascii="Arial" w:eastAsia="Times New Roman" w:hAnsi="Arial" w:cs="Arial"/>
      <w:b/>
      <w:bCs/>
      <w:sz w:val="36"/>
      <w:szCs w:val="32"/>
    </w:rPr>
  </w:style>
  <w:style w:type="paragraph" w:customStyle="1" w:styleId="Title2">
    <w:name w:val="Title 2"/>
    <w:rsid w:val="009E791F"/>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9E791F"/>
    <w:pPr>
      <w:spacing w:before="60" w:after="60" w:line="240" w:lineRule="auto"/>
    </w:pPr>
    <w:rPr>
      <w:rFonts w:ascii="Arial" w:eastAsia="Times New Roman" w:hAnsi="Arial" w:cs="Arial"/>
      <w:b/>
    </w:rPr>
  </w:style>
  <w:style w:type="paragraph" w:customStyle="1" w:styleId="TableText">
    <w:name w:val="Table Text"/>
    <w:link w:val="TableTextChar"/>
    <w:rsid w:val="009E791F"/>
    <w:pPr>
      <w:spacing w:before="60" w:after="60" w:line="240" w:lineRule="auto"/>
    </w:pPr>
    <w:rPr>
      <w:rFonts w:ascii="Arial" w:eastAsia="Times New Roman" w:hAnsi="Arial" w:cs="Arial"/>
      <w:szCs w:val="20"/>
    </w:rPr>
  </w:style>
  <w:style w:type="paragraph" w:customStyle="1" w:styleId="DividerPage">
    <w:name w:val="Divider Page"/>
    <w:next w:val="Normal"/>
    <w:rsid w:val="009E791F"/>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9E791F"/>
    <w:pPr>
      <w:numPr>
        <w:numId w:val="5"/>
      </w:numPr>
      <w:spacing w:before="60" w:after="60" w:line="240" w:lineRule="auto"/>
    </w:pPr>
    <w:rPr>
      <w:rFonts w:ascii="Times New Roman" w:eastAsia="Times New Roman" w:hAnsi="Times New Roman" w:cs="Times New Roman"/>
      <w:sz w:val="24"/>
      <w:szCs w:val="20"/>
    </w:rPr>
  </w:style>
  <w:style w:type="paragraph" w:styleId="TOC1">
    <w:name w:val="toc 1"/>
    <w:basedOn w:val="Normal"/>
    <w:next w:val="Normal"/>
    <w:autoRedefine/>
    <w:uiPriority w:val="39"/>
    <w:rsid w:val="009E79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9E791F"/>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9E791F"/>
    <w:pPr>
      <w:tabs>
        <w:tab w:val="left" w:pos="1440"/>
        <w:tab w:val="right" w:leader="dot" w:pos="9350"/>
      </w:tabs>
      <w:spacing w:before="60"/>
      <w:ind w:left="540"/>
    </w:pPr>
    <w:rPr>
      <w:rFonts w:ascii="Arial" w:hAnsi="Arial"/>
      <w:b/>
      <w:sz w:val="24"/>
    </w:rPr>
  </w:style>
  <w:style w:type="paragraph" w:customStyle="1" w:styleId="BodyTextBullet2">
    <w:name w:val="Body Text Bullet 2"/>
    <w:rsid w:val="009E791F"/>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9E791F"/>
    <w:pPr>
      <w:numPr>
        <w:numId w:val="1"/>
      </w:numPr>
      <w:spacing w:before="60" w:after="60" w:line="240" w:lineRule="auto"/>
    </w:pPr>
    <w:rPr>
      <w:rFonts w:ascii="Times New Roman" w:eastAsia="Times New Roman" w:hAnsi="Times New Roman" w:cs="Times New Roman"/>
      <w:sz w:val="24"/>
      <w:szCs w:val="20"/>
    </w:rPr>
  </w:style>
  <w:style w:type="paragraph" w:customStyle="1" w:styleId="BodyTextNumbered2">
    <w:name w:val="Body Text Numbered 2"/>
    <w:rsid w:val="009E791F"/>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9E791F"/>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9E791F"/>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9E791F"/>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9E791F"/>
    <w:rPr>
      <w:rFonts w:ascii="Times New Roman" w:eastAsia="Times New Roman" w:hAnsi="Times New Roman" w:cs="Tahoma"/>
      <w:sz w:val="20"/>
      <w:szCs w:val="16"/>
    </w:rPr>
  </w:style>
  <w:style w:type="character" w:styleId="PageNumber">
    <w:name w:val="page number"/>
    <w:basedOn w:val="DefaultParagraphFont"/>
    <w:rsid w:val="009E791F"/>
  </w:style>
  <w:style w:type="character" w:customStyle="1" w:styleId="TextItalics">
    <w:name w:val="Text Italics"/>
    <w:rsid w:val="009E791F"/>
    <w:rPr>
      <w:i/>
    </w:rPr>
  </w:style>
  <w:style w:type="table" w:styleId="TableGrid">
    <w:name w:val="Table Grid"/>
    <w:basedOn w:val="TableNormal"/>
    <w:uiPriority w:val="59"/>
    <w:rsid w:val="009E791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9E791F"/>
    <w:rPr>
      <w:b/>
    </w:rPr>
  </w:style>
  <w:style w:type="character" w:customStyle="1" w:styleId="TextBoldItalics">
    <w:name w:val="Text Bold Italics"/>
    <w:rsid w:val="009E791F"/>
    <w:rPr>
      <w:b/>
      <w:i/>
    </w:rPr>
  </w:style>
  <w:style w:type="paragraph" w:styleId="TOC4">
    <w:name w:val="toc 4"/>
    <w:basedOn w:val="Normal"/>
    <w:next w:val="Normal"/>
    <w:autoRedefine/>
    <w:uiPriority w:val="39"/>
    <w:rsid w:val="009E791F"/>
    <w:pPr>
      <w:ind w:left="720"/>
    </w:pPr>
    <w:rPr>
      <w:rFonts w:ascii="Arial" w:hAnsi="Arial"/>
    </w:rPr>
  </w:style>
  <w:style w:type="paragraph" w:customStyle="1" w:styleId="CoverTitleInstructions">
    <w:name w:val="Cover Title Instructions"/>
    <w:basedOn w:val="InstructionalText1"/>
    <w:rsid w:val="009E791F"/>
    <w:pPr>
      <w:jc w:val="center"/>
    </w:pPr>
    <w:rPr>
      <w:szCs w:val="28"/>
    </w:rPr>
  </w:style>
  <w:style w:type="paragraph" w:customStyle="1" w:styleId="InstructionalText1">
    <w:name w:val="Instructional Text 1"/>
    <w:basedOn w:val="Normal"/>
    <w:next w:val="BodyText"/>
    <w:link w:val="InstructionalText1Char"/>
    <w:rsid w:val="009E791F"/>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9E791F"/>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9E791F"/>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9E791F"/>
    <w:pPr>
      <w:numPr>
        <w:numId w:val="8"/>
      </w:numPr>
      <w:spacing w:before="60" w:after="60" w:line="240" w:lineRule="auto"/>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9E791F"/>
    <w:pPr>
      <w:tabs>
        <w:tab w:val="num" w:pos="1260"/>
      </w:tabs>
      <w:ind w:left="1260"/>
    </w:pPr>
  </w:style>
  <w:style w:type="paragraph" w:customStyle="1" w:styleId="BodyBullet2">
    <w:name w:val="Body Bullet 2"/>
    <w:basedOn w:val="Normal"/>
    <w:link w:val="BodyBullet2Char"/>
    <w:rsid w:val="009E791F"/>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9E791F"/>
    <w:rPr>
      <w:rFonts w:ascii="Times New Roman" w:eastAsia="Times New Roman" w:hAnsi="Times New Roman" w:cs="Times New Roman"/>
      <w:iCs/>
    </w:rPr>
  </w:style>
  <w:style w:type="character" w:customStyle="1" w:styleId="InstructionalTextBold">
    <w:name w:val="Instructional Text Bold"/>
    <w:rsid w:val="009E791F"/>
    <w:rPr>
      <w:b/>
      <w:bCs/>
      <w:color w:val="0000FF"/>
    </w:rPr>
  </w:style>
  <w:style w:type="paragraph" w:customStyle="1" w:styleId="InstructionalText2">
    <w:name w:val="Instructional Text 2"/>
    <w:basedOn w:val="InstructionalText1"/>
    <w:next w:val="BodyText"/>
    <w:link w:val="InstructionalText2Char"/>
    <w:rsid w:val="009E791F"/>
    <w:pPr>
      <w:ind w:left="720"/>
    </w:pPr>
  </w:style>
  <w:style w:type="character" w:customStyle="1" w:styleId="InstructionalText2Char">
    <w:name w:val="Instructional Text 2 Char"/>
    <w:basedOn w:val="InstructionalText1Char"/>
    <w:link w:val="InstructionalText2"/>
    <w:rsid w:val="009E791F"/>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9E791F"/>
    <w:pPr>
      <w:tabs>
        <w:tab w:val="num" w:pos="1440"/>
      </w:tabs>
      <w:ind w:left="1440" w:hanging="360"/>
    </w:pPr>
  </w:style>
  <w:style w:type="paragraph" w:customStyle="1" w:styleId="InstructionalTable">
    <w:name w:val="Instructional Table"/>
    <w:next w:val="TableText"/>
    <w:rsid w:val="009E791F"/>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9E791F"/>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9E791F"/>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9E791F"/>
    <w:pPr>
      <w:spacing w:before="120" w:after="120"/>
    </w:pPr>
    <w:rPr>
      <w:i/>
      <w:color w:val="0000FF"/>
      <w:szCs w:val="20"/>
    </w:rPr>
  </w:style>
  <w:style w:type="character" w:customStyle="1" w:styleId="In-lineInstructionChar">
    <w:name w:val="In-line Instruction Char"/>
    <w:link w:val="In-lineInstruction"/>
    <w:rsid w:val="009E791F"/>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9E791F"/>
    <w:pPr>
      <w:keepNext/>
      <w:keepLines/>
      <w:spacing w:before="40"/>
    </w:pPr>
    <w:rPr>
      <w:i/>
      <w:iCs/>
      <w:color w:val="0000FF"/>
      <w:szCs w:val="22"/>
    </w:rPr>
  </w:style>
  <w:style w:type="character" w:customStyle="1" w:styleId="TemplateInstructionsChar">
    <w:name w:val="Template Instructions Char"/>
    <w:link w:val="TemplateInstructions"/>
    <w:rsid w:val="009E791F"/>
    <w:rPr>
      <w:rFonts w:ascii="Times New Roman" w:eastAsia="Times New Roman" w:hAnsi="Times New Roman" w:cs="Times New Roman"/>
      <w:i/>
      <w:iCs/>
      <w:color w:val="0000FF"/>
    </w:rPr>
  </w:style>
  <w:style w:type="paragraph" w:customStyle="1" w:styleId="BulletInstructions">
    <w:name w:val="Bullet Instructions"/>
    <w:basedOn w:val="Normal"/>
    <w:rsid w:val="009E791F"/>
    <w:pPr>
      <w:numPr>
        <w:numId w:val="11"/>
      </w:numPr>
      <w:tabs>
        <w:tab w:val="num" w:pos="720"/>
      </w:tabs>
      <w:ind w:left="720"/>
    </w:pPr>
    <w:rPr>
      <w:i/>
      <w:color w:val="0000FF"/>
    </w:rPr>
  </w:style>
  <w:style w:type="paragraph" w:styleId="Caption">
    <w:name w:val="caption"/>
    <w:next w:val="BodyText"/>
    <w:qFormat/>
    <w:rsid w:val="009E791F"/>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9E791F"/>
    <w:pPr>
      <w:spacing w:before="100" w:beforeAutospacing="1" w:after="100" w:afterAutospacing="1"/>
    </w:pPr>
    <w:rPr>
      <w:sz w:val="24"/>
    </w:rPr>
  </w:style>
  <w:style w:type="paragraph" w:customStyle="1" w:styleId="CrossReference">
    <w:name w:val="CrossReference"/>
    <w:basedOn w:val="Normal"/>
    <w:rsid w:val="009E791F"/>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9E791F"/>
    <w:pPr>
      <w:keepLines/>
      <w:numPr>
        <w:numId w:val="12"/>
      </w:numPr>
      <w:tabs>
        <w:tab w:val="clear" w:pos="900"/>
        <w:tab w:val="left" w:pos="720"/>
      </w:tabs>
      <w:spacing w:before="240"/>
    </w:pPr>
  </w:style>
  <w:style w:type="character" w:customStyle="1" w:styleId="BodyItalic">
    <w:name w:val="Body Italic"/>
    <w:rsid w:val="009E791F"/>
    <w:rPr>
      <w:i/>
    </w:rPr>
  </w:style>
  <w:style w:type="paragraph" w:customStyle="1" w:styleId="TableHeadingCentered">
    <w:name w:val="Table Heading Centered"/>
    <w:basedOn w:val="TableHeading"/>
    <w:rsid w:val="009E791F"/>
    <w:pPr>
      <w:jc w:val="center"/>
    </w:pPr>
    <w:rPr>
      <w:rFonts w:cs="Times New Roman"/>
      <w:sz w:val="16"/>
      <w:szCs w:val="16"/>
    </w:rPr>
  </w:style>
  <w:style w:type="character" w:customStyle="1" w:styleId="TableTextChar">
    <w:name w:val="Table Text Char"/>
    <w:link w:val="TableText"/>
    <w:rsid w:val="009E791F"/>
    <w:rPr>
      <w:rFonts w:ascii="Arial" w:eastAsia="Times New Roman" w:hAnsi="Arial" w:cs="Arial"/>
      <w:szCs w:val="20"/>
    </w:rPr>
  </w:style>
  <w:style w:type="paragraph" w:styleId="TOC5">
    <w:name w:val="toc 5"/>
    <w:basedOn w:val="Normal"/>
    <w:next w:val="Normal"/>
    <w:autoRedefine/>
    <w:uiPriority w:val="39"/>
    <w:rsid w:val="009E791F"/>
    <w:pPr>
      <w:ind w:left="880"/>
    </w:pPr>
  </w:style>
  <w:style w:type="paragraph" w:styleId="TOC6">
    <w:name w:val="toc 6"/>
    <w:basedOn w:val="Normal"/>
    <w:next w:val="Normal"/>
    <w:autoRedefine/>
    <w:uiPriority w:val="39"/>
    <w:rsid w:val="009E791F"/>
    <w:pPr>
      <w:ind w:left="1100"/>
    </w:pPr>
  </w:style>
  <w:style w:type="paragraph" w:styleId="TOC7">
    <w:name w:val="toc 7"/>
    <w:basedOn w:val="Normal"/>
    <w:next w:val="Normal"/>
    <w:autoRedefine/>
    <w:uiPriority w:val="39"/>
    <w:rsid w:val="009E791F"/>
    <w:pPr>
      <w:ind w:left="1320"/>
    </w:pPr>
  </w:style>
  <w:style w:type="paragraph" w:styleId="TOC8">
    <w:name w:val="toc 8"/>
    <w:basedOn w:val="Normal"/>
    <w:next w:val="Normal"/>
    <w:autoRedefine/>
    <w:uiPriority w:val="39"/>
    <w:rsid w:val="009E791F"/>
    <w:pPr>
      <w:ind w:left="1540"/>
    </w:pPr>
  </w:style>
  <w:style w:type="paragraph" w:styleId="TOC9">
    <w:name w:val="toc 9"/>
    <w:basedOn w:val="Normal"/>
    <w:next w:val="Normal"/>
    <w:autoRedefine/>
    <w:uiPriority w:val="39"/>
    <w:rsid w:val="009E791F"/>
    <w:pPr>
      <w:ind w:left="1760"/>
    </w:pPr>
  </w:style>
  <w:style w:type="paragraph" w:styleId="BodyText">
    <w:name w:val="Body Text"/>
    <w:link w:val="BodyTextChar"/>
    <w:rsid w:val="009E791F"/>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791F"/>
    <w:rPr>
      <w:rFonts w:ascii="Times New Roman" w:eastAsia="Times New Roman" w:hAnsi="Times New Roman" w:cs="Times New Roman"/>
      <w:sz w:val="24"/>
      <w:szCs w:val="20"/>
    </w:rPr>
  </w:style>
  <w:style w:type="paragraph" w:styleId="BlockText">
    <w:name w:val="Block Text"/>
    <w:basedOn w:val="Normal"/>
    <w:rsid w:val="009E791F"/>
    <w:pPr>
      <w:spacing w:after="120"/>
      <w:ind w:left="1440" w:right="1440"/>
    </w:pPr>
  </w:style>
  <w:style w:type="paragraph" w:styleId="BalloonText">
    <w:name w:val="Balloon Text"/>
    <w:basedOn w:val="Normal"/>
    <w:link w:val="BalloonTextChar"/>
    <w:rsid w:val="009E791F"/>
    <w:rPr>
      <w:rFonts w:ascii="Tahoma" w:hAnsi="Tahoma" w:cs="Tahoma"/>
      <w:sz w:val="16"/>
      <w:szCs w:val="16"/>
    </w:rPr>
  </w:style>
  <w:style w:type="character" w:customStyle="1" w:styleId="BalloonTextChar">
    <w:name w:val="Balloon Text Char"/>
    <w:basedOn w:val="DefaultParagraphFont"/>
    <w:link w:val="BalloonText"/>
    <w:rsid w:val="009E791F"/>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9E791F"/>
    <w:pPr>
      <w:jc w:val="center"/>
    </w:pPr>
    <w:rPr>
      <w:szCs w:val="22"/>
    </w:rPr>
  </w:style>
  <w:style w:type="paragraph" w:customStyle="1" w:styleId="InstructionalTextTitle2">
    <w:name w:val="Instructional Text Title 2"/>
    <w:basedOn w:val="Title2"/>
    <w:next w:val="Title2"/>
    <w:qFormat/>
    <w:rsid w:val="009E791F"/>
    <w:rPr>
      <w:rFonts w:ascii="Times New Roman" w:hAnsi="Times New Roman" w:cs="Times New Roman"/>
      <w:b w:val="0"/>
      <w:i/>
      <w:color w:val="0000FF"/>
      <w:sz w:val="24"/>
      <w:szCs w:val="22"/>
    </w:rPr>
  </w:style>
  <w:style w:type="numbering" w:customStyle="1" w:styleId="Headings">
    <w:name w:val="Headings"/>
    <w:uiPriority w:val="99"/>
    <w:rsid w:val="009E791F"/>
    <w:pPr>
      <w:numPr>
        <w:numId w:val="73"/>
      </w:numPr>
    </w:pPr>
  </w:style>
  <w:style w:type="paragraph" w:customStyle="1" w:styleId="InstructionalBullets">
    <w:name w:val="Instructional Bullets"/>
    <w:basedOn w:val="Normal"/>
    <w:qFormat/>
    <w:rsid w:val="009E791F"/>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9E791F"/>
    <w:rPr>
      <w:sz w:val="16"/>
      <w:szCs w:val="16"/>
    </w:rPr>
  </w:style>
  <w:style w:type="paragraph" w:styleId="CommentText">
    <w:name w:val="annotation text"/>
    <w:basedOn w:val="Normal"/>
    <w:link w:val="CommentTextChar"/>
    <w:rsid w:val="009E791F"/>
    <w:rPr>
      <w:sz w:val="20"/>
      <w:szCs w:val="20"/>
    </w:rPr>
  </w:style>
  <w:style w:type="character" w:customStyle="1" w:styleId="CommentTextChar">
    <w:name w:val="Comment Text Char"/>
    <w:basedOn w:val="DefaultParagraphFont"/>
    <w:link w:val="CommentText"/>
    <w:rsid w:val="009E79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E791F"/>
    <w:rPr>
      <w:b/>
      <w:bCs/>
    </w:rPr>
  </w:style>
  <w:style w:type="character" w:customStyle="1" w:styleId="CommentSubjectChar">
    <w:name w:val="Comment Subject Char"/>
    <w:basedOn w:val="CommentTextChar"/>
    <w:link w:val="CommentSubject"/>
    <w:rsid w:val="009E791F"/>
    <w:rPr>
      <w:rFonts w:ascii="Times New Roman" w:eastAsia="Times New Roman" w:hAnsi="Times New Roman" w:cs="Times New Roman"/>
      <w:b/>
      <w:bCs/>
      <w:sz w:val="20"/>
      <w:szCs w:val="20"/>
    </w:rPr>
  </w:style>
  <w:style w:type="paragraph" w:customStyle="1" w:styleId="list-bullet">
    <w:name w:val="list-bullet"/>
    <w:rsid w:val="009E791F"/>
    <w:pPr>
      <w:numPr>
        <w:numId w:val="15"/>
      </w:numPr>
      <w:suppressAutoHyphens/>
      <w:spacing w:before="60" w:after="60" w:line="260" w:lineRule="exact"/>
      <w:ind w:left="2160" w:hanging="432"/>
    </w:pPr>
    <w:rPr>
      <w:rFonts w:ascii="Arial" w:eastAsia="Times New Roman" w:hAnsi="Arial" w:cs="Times New Roman"/>
      <w:sz w:val="21"/>
      <w:szCs w:val="20"/>
    </w:rPr>
  </w:style>
  <w:style w:type="paragraph" w:customStyle="1" w:styleId="PSPBodytext">
    <w:name w:val="PSP_Bodytext"/>
    <w:basedOn w:val="Normal"/>
    <w:rsid w:val="009E791F"/>
    <w:pPr>
      <w:spacing w:after="120"/>
    </w:pPr>
    <w:rPr>
      <w:sz w:val="24"/>
    </w:rPr>
  </w:style>
  <w:style w:type="paragraph" w:styleId="NoSpacing">
    <w:name w:val="No Spacing"/>
    <w:uiPriority w:val="1"/>
    <w:qFormat/>
    <w:rsid w:val="009E791F"/>
    <w:pPr>
      <w:spacing w:after="0" w:line="240" w:lineRule="auto"/>
    </w:pPr>
    <w:rPr>
      <w:rFonts w:ascii="Times New Roman" w:eastAsia="Times New Roman" w:hAnsi="Times New Roman" w:cs="Times New Roman"/>
      <w:szCs w:val="24"/>
    </w:rPr>
  </w:style>
  <w:style w:type="paragraph" w:styleId="ListNumber4">
    <w:name w:val="List Number 4"/>
    <w:basedOn w:val="Normal"/>
    <w:rsid w:val="009E791F"/>
    <w:pPr>
      <w:numPr>
        <w:numId w:val="17"/>
      </w:numPr>
      <w:suppressAutoHyphens/>
    </w:pPr>
    <w:rPr>
      <w:kern w:val="32"/>
      <w:szCs w:val="20"/>
    </w:rPr>
  </w:style>
  <w:style w:type="character" w:customStyle="1" w:styleId="TableHeadingChar">
    <w:name w:val="Table Heading Char"/>
    <w:link w:val="TableHeading"/>
    <w:rsid w:val="009E791F"/>
    <w:rPr>
      <w:rFonts w:ascii="Arial" w:eastAsia="Times New Roman" w:hAnsi="Arial" w:cs="Arial"/>
      <w:b/>
    </w:rPr>
  </w:style>
  <w:style w:type="paragraph" w:styleId="ListParagraph">
    <w:name w:val="List Paragraph"/>
    <w:basedOn w:val="Normal"/>
    <w:link w:val="ListParagraphChar"/>
    <w:uiPriority w:val="34"/>
    <w:qFormat/>
    <w:rsid w:val="009E791F"/>
    <w:pPr>
      <w:ind w:left="720"/>
      <w:contextualSpacing/>
    </w:pPr>
  </w:style>
  <w:style w:type="paragraph" w:customStyle="1" w:styleId="PSPFigureCaption">
    <w:name w:val="PSP_Figure_Caption"/>
    <w:basedOn w:val="PSPBodytext"/>
    <w:next w:val="PSPBodytext"/>
    <w:qFormat/>
    <w:rsid w:val="009E791F"/>
    <w:pPr>
      <w:numPr>
        <w:numId w:val="25"/>
      </w:numPr>
      <w:tabs>
        <w:tab w:val="left" w:pos="1008"/>
      </w:tabs>
      <w:spacing w:before="60"/>
      <w:ind w:left="0" w:firstLine="0"/>
      <w:jc w:val="center"/>
    </w:pPr>
    <w:rPr>
      <w:i/>
      <w:color w:val="DC6900"/>
    </w:rPr>
  </w:style>
  <w:style w:type="paragraph" w:customStyle="1" w:styleId="PSPGraphic">
    <w:name w:val="PSP_Graphic"/>
    <w:basedOn w:val="Normal"/>
    <w:next w:val="PSPFigureCaption"/>
    <w:rsid w:val="009E791F"/>
    <w:pPr>
      <w:spacing w:before="20" w:after="20"/>
      <w:jc w:val="center"/>
    </w:pPr>
    <w:rPr>
      <w:sz w:val="18"/>
    </w:rPr>
  </w:style>
  <w:style w:type="character" w:customStyle="1" w:styleId="ListParagraphChar">
    <w:name w:val="List Paragraph Char"/>
    <w:basedOn w:val="DefaultParagraphFont"/>
    <w:link w:val="ListParagraph"/>
    <w:uiPriority w:val="34"/>
    <w:locked/>
    <w:rsid w:val="009E791F"/>
    <w:rPr>
      <w:rFonts w:ascii="Times New Roman" w:eastAsia="Times New Roman" w:hAnsi="Times New Roman" w:cs="Times New Roman"/>
      <w:szCs w:val="24"/>
    </w:rPr>
  </w:style>
  <w:style w:type="paragraph" w:customStyle="1" w:styleId="PSPBullet1">
    <w:name w:val="PSP_Bullet1"/>
    <w:basedOn w:val="PSPBodytext"/>
    <w:qFormat/>
    <w:rsid w:val="009E791F"/>
    <w:pPr>
      <w:numPr>
        <w:numId w:val="27"/>
      </w:numPr>
    </w:pPr>
  </w:style>
  <w:style w:type="paragraph" w:customStyle="1" w:styleId="PSPBullet3">
    <w:name w:val="PSP_Bullet3"/>
    <w:basedOn w:val="PSPBodytext"/>
    <w:qFormat/>
    <w:rsid w:val="009E791F"/>
    <w:pPr>
      <w:numPr>
        <w:numId w:val="28"/>
      </w:numPr>
      <w:tabs>
        <w:tab w:val="clear" w:pos="562"/>
      </w:tabs>
      <w:ind w:left="691" w:hanging="173"/>
    </w:pPr>
  </w:style>
  <w:style w:type="paragraph" w:customStyle="1" w:styleId="PSPTableCaption">
    <w:name w:val="PSP_Table_Caption"/>
    <w:basedOn w:val="PSPBodytext"/>
    <w:next w:val="PSPBodytext"/>
    <w:rsid w:val="009E791F"/>
    <w:pPr>
      <w:numPr>
        <w:numId w:val="29"/>
      </w:numPr>
      <w:tabs>
        <w:tab w:val="clear" w:pos="720"/>
        <w:tab w:val="left" w:pos="1008"/>
      </w:tabs>
      <w:spacing w:before="60"/>
      <w:ind w:left="0" w:firstLine="0"/>
      <w:jc w:val="center"/>
    </w:pPr>
    <w:rPr>
      <w:i/>
      <w:color w:val="DC6900"/>
    </w:rPr>
  </w:style>
  <w:style w:type="paragraph" w:customStyle="1" w:styleId="PSPTableBullet1">
    <w:name w:val="PSP_TableBullet1"/>
    <w:basedOn w:val="Normal"/>
    <w:qFormat/>
    <w:rsid w:val="009E791F"/>
    <w:pPr>
      <w:numPr>
        <w:numId w:val="30"/>
      </w:numPr>
      <w:tabs>
        <w:tab w:val="clear" w:pos="360"/>
      </w:tabs>
      <w:spacing w:before="20" w:after="20"/>
      <w:ind w:left="173" w:hanging="173"/>
    </w:pPr>
    <w:rPr>
      <w:sz w:val="18"/>
    </w:rPr>
  </w:style>
  <w:style w:type="paragraph" w:customStyle="1" w:styleId="PSPTableheader">
    <w:name w:val="PSP_Tableheader"/>
    <w:basedOn w:val="Normal"/>
    <w:rsid w:val="009E791F"/>
    <w:pPr>
      <w:spacing w:before="20" w:after="20"/>
    </w:pPr>
    <w:rPr>
      <w:color w:val="FFFFFF"/>
      <w:sz w:val="18"/>
    </w:rPr>
  </w:style>
  <w:style w:type="paragraph" w:customStyle="1" w:styleId="PSPTablenote">
    <w:name w:val="PSP_Tablenote"/>
    <w:basedOn w:val="Normal"/>
    <w:qFormat/>
    <w:rsid w:val="009E791F"/>
    <w:pPr>
      <w:spacing w:before="20" w:after="20"/>
    </w:pPr>
    <w:rPr>
      <w:i/>
      <w:sz w:val="18"/>
    </w:rPr>
  </w:style>
  <w:style w:type="paragraph" w:customStyle="1" w:styleId="PSPPPandResTableNumberLevel3">
    <w:name w:val="PSP_PP and Res_TableNumberLevel_3"/>
    <w:basedOn w:val="Normal"/>
    <w:rsid w:val="009E791F"/>
    <w:pPr>
      <w:numPr>
        <w:numId w:val="31"/>
      </w:numPr>
      <w:ind w:left="792" w:hanging="216"/>
    </w:pPr>
    <w:rPr>
      <w:sz w:val="24"/>
    </w:rPr>
  </w:style>
  <w:style w:type="paragraph" w:styleId="FootnoteText">
    <w:name w:val="footnote text"/>
    <w:basedOn w:val="Normal"/>
    <w:link w:val="FootnoteTextChar"/>
    <w:rsid w:val="009E791F"/>
    <w:rPr>
      <w:sz w:val="20"/>
      <w:szCs w:val="20"/>
    </w:rPr>
  </w:style>
  <w:style w:type="character" w:customStyle="1" w:styleId="FootnoteTextChar">
    <w:name w:val="Footnote Text Char"/>
    <w:basedOn w:val="DefaultParagraphFont"/>
    <w:link w:val="FootnoteText"/>
    <w:rsid w:val="009E791F"/>
    <w:rPr>
      <w:rFonts w:ascii="Times New Roman" w:eastAsia="Times New Roman" w:hAnsi="Times New Roman" w:cs="Times New Roman"/>
      <w:sz w:val="20"/>
      <w:szCs w:val="20"/>
    </w:rPr>
  </w:style>
  <w:style w:type="character" w:styleId="FootnoteReference">
    <w:name w:val="footnote reference"/>
    <w:basedOn w:val="DefaultParagraphFont"/>
    <w:rsid w:val="009E791F"/>
    <w:rPr>
      <w:vertAlign w:val="superscript"/>
    </w:rPr>
  </w:style>
  <w:style w:type="paragraph" w:styleId="Revision">
    <w:name w:val="Revision"/>
    <w:hidden/>
    <w:uiPriority w:val="99"/>
    <w:semiHidden/>
    <w:rsid w:val="009E791F"/>
    <w:pPr>
      <w:spacing w:after="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A5BC4"/>
    <w:rPr>
      <w:sz w:val="24"/>
    </w:rPr>
  </w:style>
  <w:style w:type="character" w:customStyle="1" w:styleId="left">
    <w:name w:val="left"/>
    <w:basedOn w:val="DefaultParagraphFont"/>
    <w:rsid w:val="009E227F"/>
  </w:style>
  <w:style w:type="paragraph" w:styleId="List5">
    <w:name w:val="List 5"/>
    <w:basedOn w:val="Normal"/>
    <w:uiPriority w:val="99"/>
    <w:semiHidden/>
    <w:unhideWhenUsed/>
    <w:rsid w:val="00D65FF2"/>
    <w:pPr>
      <w:ind w:left="180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50983">
      <w:bodyDiv w:val="1"/>
      <w:marLeft w:val="0"/>
      <w:marRight w:val="0"/>
      <w:marTop w:val="0"/>
      <w:marBottom w:val="0"/>
      <w:divBdr>
        <w:top w:val="none" w:sz="0" w:space="0" w:color="auto"/>
        <w:left w:val="none" w:sz="0" w:space="0" w:color="auto"/>
        <w:bottom w:val="none" w:sz="0" w:space="0" w:color="auto"/>
        <w:right w:val="none" w:sz="0" w:space="0" w:color="auto"/>
      </w:divBdr>
    </w:div>
    <w:div w:id="220950414">
      <w:bodyDiv w:val="1"/>
      <w:marLeft w:val="0"/>
      <w:marRight w:val="0"/>
      <w:marTop w:val="0"/>
      <w:marBottom w:val="0"/>
      <w:divBdr>
        <w:top w:val="none" w:sz="0" w:space="0" w:color="auto"/>
        <w:left w:val="none" w:sz="0" w:space="0" w:color="auto"/>
        <w:bottom w:val="none" w:sz="0" w:space="0" w:color="auto"/>
        <w:right w:val="none" w:sz="0" w:space="0" w:color="auto"/>
      </w:divBdr>
    </w:div>
    <w:div w:id="389571154">
      <w:bodyDiv w:val="1"/>
      <w:marLeft w:val="0"/>
      <w:marRight w:val="0"/>
      <w:marTop w:val="0"/>
      <w:marBottom w:val="0"/>
      <w:divBdr>
        <w:top w:val="none" w:sz="0" w:space="0" w:color="auto"/>
        <w:left w:val="none" w:sz="0" w:space="0" w:color="auto"/>
        <w:bottom w:val="none" w:sz="0" w:space="0" w:color="auto"/>
        <w:right w:val="none" w:sz="0" w:space="0" w:color="auto"/>
      </w:divBdr>
    </w:div>
    <w:div w:id="506556497">
      <w:bodyDiv w:val="1"/>
      <w:marLeft w:val="0"/>
      <w:marRight w:val="0"/>
      <w:marTop w:val="0"/>
      <w:marBottom w:val="0"/>
      <w:divBdr>
        <w:top w:val="none" w:sz="0" w:space="0" w:color="auto"/>
        <w:left w:val="none" w:sz="0" w:space="0" w:color="auto"/>
        <w:bottom w:val="none" w:sz="0" w:space="0" w:color="auto"/>
        <w:right w:val="none" w:sz="0" w:space="0" w:color="auto"/>
      </w:divBdr>
    </w:div>
    <w:div w:id="1189028475">
      <w:bodyDiv w:val="1"/>
      <w:marLeft w:val="0"/>
      <w:marRight w:val="0"/>
      <w:marTop w:val="0"/>
      <w:marBottom w:val="0"/>
      <w:divBdr>
        <w:top w:val="none" w:sz="0" w:space="0" w:color="auto"/>
        <w:left w:val="none" w:sz="0" w:space="0" w:color="auto"/>
        <w:bottom w:val="none" w:sz="0" w:space="0" w:color="auto"/>
        <w:right w:val="none" w:sz="0" w:space="0" w:color="auto"/>
      </w:divBdr>
    </w:div>
    <w:div w:id="1278220604">
      <w:bodyDiv w:val="1"/>
      <w:marLeft w:val="0"/>
      <w:marRight w:val="0"/>
      <w:marTop w:val="0"/>
      <w:marBottom w:val="0"/>
      <w:divBdr>
        <w:top w:val="none" w:sz="0" w:space="0" w:color="auto"/>
        <w:left w:val="none" w:sz="0" w:space="0" w:color="auto"/>
        <w:bottom w:val="none" w:sz="0" w:space="0" w:color="auto"/>
        <w:right w:val="none" w:sz="0" w:space="0" w:color="auto"/>
      </w:divBdr>
    </w:div>
    <w:div w:id="1340230475">
      <w:bodyDiv w:val="1"/>
      <w:marLeft w:val="0"/>
      <w:marRight w:val="0"/>
      <w:marTop w:val="0"/>
      <w:marBottom w:val="0"/>
      <w:divBdr>
        <w:top w:val="none" w:sz="0" w:space="0" w:color="auto"/>
        <w:left w:val="none" w:sz="0" w:space="0" w:color="auto"/>
        <w:bottom w:val="none" w:sz="0" w:space="0" w:color="auto"/>
        <w:right w:val="none" w:sz="0" w:space="0" w:color="auto"/>
      </w:divBdr>
    </w:div>
    <w:div w:id="1415006039">
      <w:bodyDiv w:val="1"/>
      <w:marLeft w:val="0"/>
      <w:marRight w:val="0"/>
      <w:marTop w:val="0"/>
      <w:marBottom w:val="0"/>
      <w:divBdr>
        <w:top w:val="none" w:sz="0" w:space="0" w:color="auto"/>
        <w:left w:val="none" w:sz="0" w:space="0" w:color="auto"/>
        <w:bottom w:val="none" w:sz="0" w:space="0" w:color="auto"/>
        <w:right w:val="none" w:sz="0" w:space="0" w:color="auto"/>
      </w:divBdr>
    </w:div>
    <w:div w:id="1744402223">
      <w:bodyDiv w:val="1"/>
      <w:marLeft w:val="0"/>
      <w:marRight w:val="0"/>
      <w:marTop w:val="0"/>
      <w:marBottom w:val="0"/>
      <w:divBdr>
        <w:top w:val="none" w:sz="0" w:space="0" w:color="auto"/>
        <w:left w:val="none" w:sz="0" w:space="0" w:color="auto"/>
        <w:bottom w:val="none" w:sz="0" w:space="0" w:color="auto"/>
        <w:right w:val="none" w:sz="0" w:space="0" w:color="auto"/>
      </w:divBdr>
    </w:div>
    <w:div w:id="1760517738">
      <w:bodyDiv w:val="1"/>
      <w:marLeft w:val="0"/>
      <w:marRight w:val="0"/>
      <w:marTop w:val="0"/>
      <w:marBottom w:val="0"/>
      <w:divBdr>
        <w:top w:val="none" w:sz="0" w:space="0" w:color="auto"/>
        <w:left w:val="none" w:sz="0" w:space="0" w:color="auto"/>
        <w:bottom w:val="none" w:sz="0" w:space="0" w:color="auto"/>
        <w:right w:val="none" w:sz="0" w:space="0" w:color="auto"/>
      </w:divBdr>
    </w:div>
    <w:div w:id="208826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opensourceehr.atlassian.net/browse/PR-1268" TargetMode="External"/><Relationship Id="rId117" Type="http://schemas.openxmlformats.org/officeDocument/2006/relationships/hyperlink" Target="https://internal.vacloud.us/wiki/pages/81X0Z7X5/Perceptive_Reach_Deliverables.html" TargetMode="External"/><Relationship Id="rId21" Type="http://schemas.openxmlformats.org/officeDocument/2006/relationships/hyperlink" Target="https://opensourceehr.atlassian.net/browse/PR-158" TargetMode="External"/><Relationship Id="rId42" Type="http://schemas.openxmlformats.org/officeDocument/2006/relationships/hyperlink" Target="https://opensourceehr.atlassian.net/browse/PR-1678" TargetMode="External"/><Relationship Id="rId47" Type="http://schemas.openxmlformats.org/officeDocument/2006/relationships/hyperlink" Target="https://opensourceehr.atlassian.net/browse/PR-351" TargetMode="External"/><Relationship Id="rId63" Type="http://schemas.openxmlformats.org/officeDocument/2006/relationships/hyperlink" Target="https://opensourceehr.atlassian.net/browse/PR-353" TargetMode="External"/><Relationship Id="rId68" Type="http://schemas.openxmlformats.org/officeDocument/2006/relationships/hyperlink" Target="https://opensourceehr.atlassian.net/browse/PR-1688" TargetMode="External"/><Relationship Id="rId84" Type="http://schemas.openxmlformats.org/officeDocument/2006/relationships/oleObject" Target="embeddings/Microsoft_Visio_2003-2010_Drawing6.vsd"/><Relationship Id="rId89" Type="http://schemas.openxmlformats.org/officeDocument/2006/relationships/image" Target="media/image18.png"/><Relationship Id="rId112" Type="http://schemas.openxmlformats.org/officeDocument/2006/relationships/image" Target="media/image30.JPG"/><Relationship Id="rId16" Type="http://schemas.openxmlformats.org/officeDocument/2006/relationships/oleObject" Target="embeddings/Microsoft_Visio_2003-2010_Drawing2.vsd"/><Relationship Id="rId107" Type="http://schemas.openxmlformats.org/officeDocument/2006/relationships/image" Target="media/image27.png"/><Relationship Id="rId11" Type="http://schemas.openxmlformats.org/officeDocument/2006/relationships/image" Target="media/image2.png"/><Relationship Id="rId32" Type="http://schemas.openxmlformats.org/officeDocument/2006/relationships/hyperlink" Target="https://opensourceehr.atlassian.net/browse/PR-882" TargetMode="External"/><Relationship Id="rId37" Type="http://schemas.openxmlformats.org/officeDocument/2006/relationships/hyperlink" Target="https://opensourceehr.atlassian.net/browse/PR-994" TargetMode="External"/><Relationship Id="rId53" Type="http://schemas.openxmlformats.org/officeDocument/2006/relationships/hyperlink" Target="https://opensourceehr.atlassian.net/browse/PR-889" TargetMode="External"/><Relationship Id="rId58" Type="http://schemas.openxmlformats.org/officeDocument/2006/relationships/hyperlink" Target="https://opensourceehr.atlassian.net/browse/PR-1787" TargetMode="External"/><Relationship Id="rId74" Type="http://schemas.openxmlformats.org/officeDocument/2006/relationships/image" Target="media/image8.png"/><Relationship Id="rId79" Type="http://schemas.openxmlformats.org/officeDocument/2006/relationships/package" Target="embeddings/Microsoft_Visio_Drawing1.vsdx"/><Relationship Id="rId102" Type="http://schemas.openxmlformats.org/officeDocument/2006/relationships/image" Target="media/image24.png"/><Relationship Id="rId123" Type="http://schemas.openxmlformats.org/officeDocument/2006/relationships/hyperlink" Target="https://internal.vacloud.us/wiki/pages/81X0Z7X5/Perceptive_Reach_Deliverables.html" TargetMode="External"/><Relationship Id="rId5" Type="http://schemas.openxmlformats.org/officeDocument/2006/relationships/webSettings" Target="webSettings.xml"/><Relationship Id="rId61" Type="http://schemas.openxmlformats.org/officeDocument/2006/relationships/hyperlink" Target="https://opensourceehr.atlassian.net/browse/PR-1872" TargetMode="External"/><Relationship Id="rId82" Type="http://schemas.openxmlformats.org/officeDocument/2006/relationships/image" Target="media/image13.png"/><Relationship Id="rId90" Type="http://schemas.openxmlformats.org/officeDocument/2006/relationships/hyperlink" Target="https://github.com/DataTorrent/malhar-angular-dashboard" TargetMode="External"/><Relationship Id="rId95" Type="http://schemas.openxmlformats.org/officeDocument/2006/relationships/image" Target="media/image20.png"/><Relationship Id="rId19" Type="http://schemas.openxmlformats.org/officeDocument/2006/relationships/image" Target="media/image7.png"/><Relationship Id="rId14" Type="http://schemas.openxmlformats.org/officeDocument/2006/relationships/oleObject" Target="embeddings/Microsoft_Visio_2003-2010_Drawing1.vsd"/><Relationship Id="rId22" Type="http://schemas.openxmlformats.org/officeDocument/2006/relationships/hyperlink" Target="https://opensourceehr.atlassian.net/browse/PR-346" TargetMode="External"/><Relationship Id="rId27" Type="http://schemas.openxmlformats.org/officeDocument/2006/relationships/hyperlink" Target="https://opensourceehr.atlassian.net/browse/PR-1380" TargetMode="External"/><Relationship Id="rId30" Type="http://schemas.openxmlformats.org/officeDocument/2006/relationships/hyperlink" Target="https://opensourceehr.atlassian.net/browse/PR-356" TargetMode="External"/><Relationship Id="rId35" Type="http://schemas.openxmlformats.org/officeDocument/2006/relationships/hyperlink" Target="https://opensourceehr.atlassian.net/browse/PR-876" TargetMode="External"/><Relationship Id="rId43" Type="http://schemas.openxmlformats.org/officeDocument/2006/relationships/hyperlink" Target="https://opensourceehr.atlassian.net/browse/PR-1679" TargetMode="External"/><Relationship Id="rId48" Type="http://schemas.openxmlformats.org/officeDocument/2006/relationships/hyperlink" Target="https://opensourceehr.atlassian.net/browse/PR-161" TargetMode="External"/><Relationship Id="rId56" Type="http://schemas.openxmlformats.org/officeDocument/2006/relationships/hyperlink" Target="https://opensourceehr.atlassian.net/browse/PR-889" TargetMode="External"/><Relationship Id="rId64" Type="http://schemas.openxmlformats.org/officeDocument/2006/relationships/hyperlink" Target="https://opensourceehr.atlassian.net/browse/PR-1684" TargetMode="External"/><Relationship Id="rId69" Type="http://schemas.openxmlformats.org/officeDocument/2006/relationships/hyperlink" Target="https://opensourceehr.atlassian.net/browse/PR-1689" TargetMode="External"/><Relationship Id="rId77" Type="http://schemas.openxmlformats.org/officeDocument/2006/relationships/oleObject" Target="embeddings/Microsoft_Visio_2003-2010_Drawing4.vsd"/><Relationship Id="rId100" Type="http://schemas.openxmlformats.org/officeDocument/2006/relationships/image" Target="media/image23.emf"/><Relationship Id="rId105" Type="http://schemas.openxmlformats.org/officeDocument/2006/relationships/image" Target="media/image26.emf"/><Relationship Id="rId113" Type="http://schemas.openxmlformats.org/officeDocument/2006/relationships/image" Target="media/image31.JPG"/><Relationship Id="rId118" Type="http://schemas.openxmlformats.org/officeDocument/2006/relationships/hyperlink" Target="https://internal.vacloud.us/wiki/pages/81X0Z7X5/Perceptive_Reach_Deliverables.html" TargetMode="External"/><Relationship Id="rId8" Type="http://schemas.openxmlformats.org/officeDocument/2006/relationships/image" Target="media/image1.jpeg"/><Relationship Id="rId51" Type="http://schemas.openxmlformats.org/officeDocument/2006/relationships/hyperlink" Target="https://opensourceehr.atlassian.net/browse/PR-726" TargetMode="External"/><Relationship Id="rId72" Type="http://schemas.openxmlformats.org/officeDocument/2006/relationships/hyperlink" Target="https://opensourceehr.atlassian.net/browse/PR-3733" TargetMode="External"/><Relationship Id="rId80" Type="http://schemas.openxmlformats.org/officeDocument/2006/relationships/image" Target="media/image12.emf"/><Relationship Id="rId85" Type="http://schemas.openxmlformats.org/officeDocument/2006/relationships/image" Target="media/image15.emf"/><Relationship Id="rId93" Type="http://schemas.openxmlformats.org/officeDocument/2006/relationships/image" Target="media/image19.emf"/><Relationship Id="rId98" Type="http://schemas.openxmlformats.org/officeDocument/2006/relationships/image" Target="media/image22.emf"/><Relationship Id="rId121" Type="http://schemas.openxmlformats.org/officeDocument/2006/relationships/hyperlink" Target="https://internal.vacloud.us/wiki/pages/81X0Z7X5/Perceptive_Reach_Deliverable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s://opensourceehr.atlassian.net/browse/PR-1267" TargetMode="External"/><Relationship Id="rId33" Type="http://schemas.openxmlformats.org/officeDocument/2006/relationships/hyperlink" Target="https://opensourceehr.atlassian.net/browse/PR-881" TargetMode="External"/><Relationship Id="rId38" Type="http://schemas.openxmlformats.org/officeDocument/2006/relationships/hyperlink" Target="https://opensourceehr.atlassian.net/browse/PR-349" TargetMode="External"/><Relationship Id="rId46" Type="http://schemas.openxmlformats.org/officeDocument/2006/relationships/hyperlink" Target="https://opensourceehr.atlassian.net/browse/PR-1705" TargetMode="External"/><Relationship Id="rId59" Type="http://schemas.openxmlformats.org/officeDocument/2006/relationships/hyperlink" Target="https://opensourceehr.atlassian.net/browse/PR-1870" TargetMode="External"/><Relationship Id="rId67" Type="http://schemas.openxmlformats.org/officeDocument/2006/relationships/hyperlink" Target="https://opensourceehr.atlassian.net/browse/PR-1687" TargetMode="External"/><Relationship Id="rId103" Type="http://schemas.openxmlformats.org/officeDocument/2006/relationships/image" Target="media/image25.emf"/><Relationship Id="rId108" Type="http://schemas.openxmlformats.org/officeDocument/2006/relationships/hyperlink" Target="https://internal.vacloud.us/wiki/pages/81X0Z7X5/Perceptive_Reach_Deliverables.html" TargetMode="External"/><Relationship Id="rId116" Type="http://schemas.openxmlformats.org/officeDocument/2006/relationships/hyperlink" Target="https://internal.vacloud.us/wiki/pages/81X0Z7X5/Perceptive_Reach_Deliverables.html" TargetMode="External"/><Relationship Id="rId124" Type="http://schemas.openxmlformats.org/officeDocument/2006/relationships/fontTable" Target="fontTable.xml"/><Relationship Id="rId20" Type="http://schemas.openxmlformats.org/officeDocument/2006/relationships/hyperlink" Target="https://opensourceehr.atlassian.net/secure/Dashboard.jspa" TargetMode="External"/><Relationship Id="rId41" Type="http://schemas.openxmlformats.org/officeDocument/2006/relationships/hyperlink" Target="https://opensourceehr.atlassian.net/browse/PR-1677" TargetMode="External"/><Relationship Id="rId54" Type="http://schemas.openxmlformats.org/officeDocument/2006/relationships/hyperlink" Target="https://opensourceehr.atlassian.net/browse/PR-889" TargetMode="External"/><Relationship Id="rId62" Type="http://schemas.openxmlformats.org/officeDocument/2006/relationships/hyperlink" Target="https://opensourceehr.atlassian.net/browse/PR-1873" TargetMode="External"/><Relationship Id="rId70" Type="http://schemas.openxmlformats.org/officeDocument/2006/relationships/hyperlink" Target="https://opensourceehr.atlassian.net/browse/PR-1690" TargetMode="External"/><Relationship Id="rId75" Type="http://schemas.openxmlformats.org/officeDocument/2006/relationships/image" Target="media/image9.png"/><Relationship Id="rId83" Type="http://schemas.openxmlformats.org/officeDocument/2006/relationships/image" Target="media/image14.png"/><Relationship Id="rId88" Type="http://schemas.openxmlformats.org/officeDocument/2006/relationships/image" Target="media/image17.png"/><Relationship Id="rId91" Type="http://schemas.openxmlformats.org/officeDocument/2006/relationships/hyperlink" Target="http://manifestwebdesign.github.io/angular-gridster/" TargetMode="External"/><Relationship Id="rId96" Type="http://schemas.openxmlformats.org/officeDocument/2006/relationships/image" Target="media/image21.emf"/><Relationship Id="rId11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hyperlink" Target="https://opensourceehr.atlassian.net/browse/PR-1571" TargetMode="External"/><Relationship Id="rId28" Type="http://schemas.openxmlformats.org/officeDocument/2006/relationships/hyperlink" Target="https://opensourceehr.atlassian.net/browse/PR-1405" TargetMode="External"/><Relationship Id="rId36" Type="http://schemas.openxmlformats.org/officeDocument/2006/relationships/hyperlink" Target="https://opensourceehr.atlassian.net/browse/PR-996" TargetMode="External"/><Relationship Id="rId49" Type="http://schemas.openxmlformats.org/officeDocument/2006/relationships/hyperlink" Target="https://opensourceehr.atlassian.net/browse/PR-724" TargetMode="External"/><Relationship Id="rId57" Type="http://schemas.openxmlformats.org/officeDocument/2006/relationships/hyperlink" Target="https://opensourceehr.atlassian.net/browse/PR-163" TargetMode="External"/><Relationship Id="rId106" Type="http://schemas.openxmlformats.org/officeDocument/2006/relationships/oleObject" Target="embeddings/Microsoft_Visio_2003-2010_Drawing12.vsd"/><Relationship Id="rId114" Type="http://schemas.openxmlformats.org/officeDocument/2006/relationships/image" Target="media/image32.JPG"/><Relationship Id="rId119" Type="http://schemas.openxmlformats.org/officeDocument/2006/relationships/hyperlink" Target="https://internal.vacloud.us/wiki/pages/81X0Z7X5/Perceptive_Reach_Deliverables.html" TargetMode="External"/><Relationship Id="rId10" Type="http://schemas.openxmlformats.org/officeDocument/2006/relationships/footer" Target="footer1.xml"/><Relationship Id="rId31" Type="http://schemas.openxmlformats.org/officeDocument/2006/relationships/hyperlink" Target="https://opensourceehr.atlassian.net/browse/PR-357" TargetMode="External"/><Relationship Id="rId44" Type="http://schemas.openxmlformats.org/officeDocument/2006/relationships/hyperlink" Target="https://opensourceehr.atlassian.net/browse/PR-1680" TargetMode="External"/><Relationship Id="rId52" Type="http://schemas.openxmlformats.org/officeDocument/2006/relationships/hyperlink" Target="https://opensourceehr.atlassian.net/browse/PR-162" TargetMode="External"/><Relationship Id="rId60" Type="http://schemas.openxmlformats.org/officeDocument/2006/relationships/hyperlink" Target="https://opensourceehr.atlassian.net/browse/PR-1871" TargetMode="External"/><Relationship Id="rId65" Type="http://schemas.openxmlformats.org/officeDocument/2006/relationships/hyperlink" Target="https://opensourceehr.atlassian.net/browse/PR-1685" TargetMode="External"/><Relationship Id="rId73" Type="http://schemas.openxmlformats.org/officeDocument/2006/relationships/hyperlink" Target="https://opensourceehr.atlassian.net/browse/PR-3437" TargetMode="External"/><Relationship Id="rId78" Type="http://schemas.openxmlformats.org/officeDocument/2006/relationships/image" Target="media/image11.emf"/><Relationship Id="rId81" Type="http://schemas.openxmlformats.org/officeDocument/2006/relationships/oleObject" Target="embeddings/Microsoft_Visio_2003-2010_Drawing5.vsd"/><Relationship Id="rId86" Type="http://schemas.openxmlformats.org/officeDocument/2006/relationships/oleObject" Target="embeddings/Microsoft_Visio_2003-2010_Drawing7.vsd"/><Relationship Id="rId94" Type="http://schemas.openxmlformats.org/officeDocument/2006/relationships/oleObject" Target="embeddings/Microsoft_Visio_2003-2010_Drawing8.vsd"/><Relationship Id="rId99" Type="http://schemas.openxmlformats.org/officeDocument/2006/relationships/oleObject" Target="embeddings/Microsoft_Visio_2003-2010_Drawing10.vsd"/><Relationship Id="rId101" Type="http://schemas.openxmlformats.org/officeDocument/2006/relationships/oleObject" Target="embeddings/Microsoft_Visio_2003-2010_Drawing11.vsd"/><Relationship Id="rId122" Type="http://schemas.openxmlformats.org/officeDocument/2006/relationships/hyperlink" Target="https://internal.vacloud.us/wiki/pages/81X0Z7X5/Perceptive_Reach_Deliverables.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hyperlink" Target="https://opensourceehr.atlassian.net/browse/PR-1676" TargetMode="External"/><Relationship Id="rId109" Type="http://schemas.openxmlformats.org/officeDocument/2006/relationships/image" Target="media/image28.emf"/><Relationship Id="rId34" Type="http://schemas.openxmlformats.org/officeDocument/2006/relationships/hyperlink" Target="https://opensourceehr.atlassian.net/browse/PR-877" TargetMode="External"/><Relationship Id="rId50" Type="http://schemas.openxmlformats.org/officeDocument/2006/relationships/hyperlink" Target="https://opensourceehr.atlassian.net/browse/PR-725" TargetMode="External"/><Relationship Id="rId55" Type="http://schemas.openxmlformats.org/officeDocument/2006/relationships/hyperlink" Target="https://opensourceehr.atlassian.net/browse/PR-889" TargetMode="External"/><Relationship Id="rId76" Type="http://schemas.openxmlformats.org/officeDocument/2006/relationships/image" Target="media/image10.emf"/><Relationship Id="rId97" Type="http://schemas.openxmlformats.org/officeDocument/2006/relationships/oleObject" Target="embeddings/Microsoft_Visio_2003-2010_Drawing9.vsd"/><Relationship Id="rId104" Type="http://schemas.openxmlformats.org/officeDocument/2006/relationships/hyperlink" Target="https://internal.vacloud.us/wiki/pages/81X0Z7X5/Perceptive_Reach_Deliverables.html" TargetMode="External"/><Relationship Id="rId120" Type="http://schemas.openxmlformats.org/officeDocument/2006/relationships/hyperlink" Target="https://internal.vacloud.us/wiki/pages/81X0Z7X5/Perceptive_Reach_Deliverables.htm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opensourceehr.atlassian.net/browse/PR-1692" TargetMode="External"/><Relationship Id="rId92" Type="http://schemas.openxmlformats.org/officeDocument/2006/relationships/hyperlink" Target="https://github.com/patriksimek/node-mssql" TargetMode="External"/><Relationship Id="rId2" Type="http://schemas.openxmlformats.org/officeDocument/2006/relationships/numbering" Target="numbering.xml"/><Relationship Id="rId29" Type="http://schemas.openxmlformats.org/officeDocument/2006/relationships/hyperlink" Target="https://opensourceehr.atlassian.net/browse/PR-1407" TargetMode="External"/><Relationship Id="rId24" Type="http://schemas.openxmlformats.org/officeDocument/2006/relationships/hyperlink" Target="https://opensourceehr.atlassian.net/browse/PR-1789" TargetMode="External"/><Relationship Id="rId40" Type="http://schemas.openxmlformats.org/officeDocument/2006/relationships/hyperlink" Target="https://opensourceehr.atlassian.net/browse/PR-1887" TargetMode="External"/><Relationship Id="rId45" Type="http://schemas.openxmlformats.org/officeDocument/2006/relationships/hyperlink" Target="https://opensourceehr.atlassian.net/browse/PR-1681" TargetMode="External"/><Relationship Id="rId66" Type="http://schemas.openxmlformats.org/officeDocument/2006/relationships/hyperlink" Target="https://opensourceehr.atlassian.net/browse/PR-1686" TargetMode="External"/><Relationship Id="rId87" Type="http://schemas.openxmlformats.org/officeDocument/2006/relationships/image" Target="media/image16.png"/><Relationship Id="rId110" Type="http://schemas.openxmlformats.org/officeDocument/2006/relationships/oleObject" Target="embeddings/Microsoft_Visio_2003-2010_Drawing13.vsd"/><Relationship Id="rId115" Type="http://schemas.openxmlformats.org/officeDocument/2006/relationships/hyperlink" Target="https://internal.vacloud.us/wiki/pages/81X0Z7X5/Perceptive_Reach_Deliverab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A73664-402C-4398-A2D3-943653D3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63</Pages>
  <Words>13777</Words>
  <Characters>78532</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92125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Kaitlin M Reskovac</cp:lastModifiedBy>
  <cp:revision>3</cp:revision>
  <cp:lastPrinted>2015-09-15T02:40:00Z</cp:lastPrinted>
  <dcterms:created xsi:type="dcterms:W3CDTF">2016-02-22T19:42:00Z</dcterms:created>
  <dcterms:modified xsi:type="dcterms:W3CDTF">2016-02-22T19:47:00Z</dcterms:modified>
</cp:coreProperties>
</file>